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54F23">
        <w:rPr>
          <w:rFonts w:asciiTheme="minorHAnsi" w:hAnsiTheme="minorHAnsi" w:cstheme="minorHAnsi"/>
        </w:rPr>
        <w:t>06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354F23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354F23">
        <w:rPr>
          <w:rFonts w:asciiTheme="minorHAnsi" w:hAnsiTheme="minorHAnsi" w:cstheme="minorHAnsi"/>
          <w:b/>
        </w:rPr>
        <w:t>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54F23" w:rsidRPr="00354F23">
        <w:rPr>
          <w:rFonts w:asciiTheme="minorHAnsi" w:hAnsiTheme="minorHAnsi" w:cstheme="minorHAnsi"/>
          <w:b/>
        </w:rPr>
        <w:t>Carlos Eduardo Iponema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354F23">
        <w:rPr>
          <w:rFonts w:asciiTheme="minorHAnsi" w:hAnsiTheme="minorHAnsi" w:cstheme="minorHAnsi"/>
        </w:rPr>
        <w:t>FTEC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354F23">
        <w:rPr>
          <w:rFonts w:asciiTheme="minorHAnsi" w:hAnsiTheme="minorHAnsi" w:cstheme="minorHAnsi"/>
        </w:rPr>
        <w:t>09</w:t>
      </w:r>
      <w:r w:rsidR="00702479">
        <w:rPr>
          <w:rFonts w:asciiTheme="minorHAnsi" w:hAnsiTheme="minorHAnsi" w:cstheme="minorHAnsi"/>
        </w:rPr>
        <w:t>/0</w:t>
      </w:r>
      <w:r w:rsidR="00354F23">
        <w:rPr>
          <w:rFonts w:asciiTheme="minorHAnsi" w:hAnsiTheme="minorHAnsi" w:cstheme="minorHAnsi"/>
        </w:rPr>
        <w:t>4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1327BC">
        <w:rPr>
          <w:rFonts w:asciiTheme="minorHAnsi" w:hAnsiTheme="minorHAnsi" w:cstheme="minorHAnsi"/>
        </w:rPr>
        <w:t>19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1327BC">
        <w:rPr>
          <w:rFonts w:asciiTheme="minorHAnsi" w:hAnsiTheme="minorHAnsi" w:cstheme="minorHAnsi"/>
        </w:rPr>
        <w:t xml:space="preserve">: </w:t>
      </w:r>
      <w:r w:rsidR="00354F23" w:rsidRPr="00354F23">
        <w:rPr>
          <w:rFonts w:asciiTheme="minorHAnsi" w:hAnsiTheme="minorHAnsi" w:cstheme="minorHAnsi"/>
        </w:rPr>
        <w:t xml:space="preserve">Teatro da AMRIGS. Av. Ipiranga, 5311 - </w:t>
      </w:r>
      <w:proofErr w:type="spellStart"/>
      <w:r w:rsidR="00354F23" w:rsidRPr="00354F23">
        <w:rPr>
          <w:rFonts w:asciiTheme="minorHAnsi" w:hAnsiTheme="minorHAnsi" w:cstheme="minorHAnsi"/>
        </w:rPr>
        <w:t>Partenon</w:t>
      </w:r>
      <w:proofErr w:type="spellEnd"/>
      <w:r w:rsidR="00354F23" w:rsidRPr="00354F23">
        <w:rPr>
          <w:rFonts w:asciiTheme="minorHAnsi" w:hAnsiTheme="minorHAnsi" w:cstheme="minorHAnsi"/>
        </w:rPr>
        <w:t>, Porto Alegre</w:t>
      </w:r>
      <w:r w:rsidR="00354F2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08F-C500-482E-B4EB-2454B8F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2021-12-01T12:42:00Z</cp:lastPrinted>
  <dcterms:created xsi:type="dcterms:W3CDTF">2020-05-26T15:22:00Z</dcterms:created>
  <dcterms:modified xsi:type="dcterms:W3CDTF">2022-04-06T16:39:00Z</dcterms:modified>
</cp:coreProperties>
</file>