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942C9F">
        <w:rPr>
          <w:rFonts w:asciiTheme="minorHAnsi" w:hAnsiTheme="minorHAnsi" w:cstheme="minorHAnsi"/>
        </w:rPr>
        <w:t>2</w:t>
      </w:r>
      <w:r w:rsidR="0046093C">
        <w:rPr>
          <w:rFonts w:asciiTheme="minorHAnsi" w:hAnsiTheme="minorHAnsi" w:cstheme="minorHAnsi"/>
        </w:rPr>
        <w:t>9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942C9F">
        <w:rPr>
          <w:rFonts w:asciiTheme="minorHAnsi" w:hAnsiTheme="minorHAnsi" w:cstheme="minorHAnsi"/>
        </w:rPr>
        <w:t>agost</w:t>
      </w:r>
      <w:r w:rsidR="00C34189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49210C">
        <w:rPr>
          <w:rFonts w:asciiTheme="minorHAnsi" w:hAnsiTheme="minorHAnsi" w:cstheme="minorHAnsi"/>
          <w:b/>
        </w:rPr>
        <w:t>1</w:t>
      </w:r>
      <w:r w:rsidR="0046093C">
        <w:rPr>
          <w:rFonts w:asciiTheme="minorHAnsi" w:hAnsiTheme="minorHAnsi" w:cstheme="minorHAnsi"/>
          <w:b/>
        </w:rPr>
        <w:t>9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46093C">
        <w:rPr>
          <w:rFonts w:asciiTheme="minorHAnsi" w:hAnsiTheme="minorHAnsi" w:cstheme="minorHAnsi"/>
        </w:rPr>
        <w:t>a</w:t>
      </w:r>
      <w:r w:rsidR="000D1B8D">
        <w:rPr>
          <w:rFonts w:asciiTheme="minorHAnsi" w:hAnsiTheme="minorHAnsi" w:cstheme="minorHAnsi"/>
        </w:rPr>
        <w:t xml:space="preserve"> conselheir</w:t>
      </w:r>
      <w:r w:rsidR="0046093C">
        <w:rPr>
          <w:rFonts w:asciiTheme="minorHAnsi" w:hAnsiTheme="minorHAnsi" w:cstheme="minorHAnsi"/>
        </w:rPr>
        <w:t>a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46093C">
        <w:rPr>
          <w:rFonts w:asciiTheme="minorHAnsi" w:hAnsiTheme="minorHAnsi" w:cstheme="minorHAnsi"/>
        </w:rPr>
        <w:t>,</w:t>
      </w:r>
      <w:r w:rsidR="008C12B6" w:rsidRPr="007E2E25">
        <w:rPr>
          <w:rFonts w:asciiTheme="minorHAnsi" w:hAnsiTheme="minorHAnsi" w:cstheme="minorHAnsi"/>
        </w:rPr>
        <w:t xml:space="preserve"> </w:t>
      </w:r>
      <w:r w:rsidR="0046093C" w:rsidRPr="0046093C">
        <w:rPr>
          <w:rFonts w:asciiTheme="minorHAnsi" w:hAnsiTheme="minorHAnsi" w:cstheme="minorHAnsi"/>
        </w:rPr>
        <w:t>Lidia Glacir Gomes Rodrigues</w:t>
      </w:r>
      <w:r w:rsidR="0046093C" w:rsidRPr="0046093C">
        <w:rPr>
          <w:rFonts w:asciiTheme="minorHAnsi" w:hAnsiTheme="minorHAnsi" w:cstheme="minorHAnsi"/>
        </w:rPr>
        <w:t>,</w:t>
      </w:r>
      <w:r w:rsidR="000D1B8D" w:rsidRPr="0046093C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</w:t>
      </w:r>
      <w:bookmarkStart w:id="0" w:name="_GoBack"/>
      <w:bookmarkEnd w:id="0"/>
      <w:r w:rsidR="004B7C3F" w:rsidRPr="004B7C3F">
        <w:rPr>
          <w:rFonts w:asciiTheme="minorHAnsi" w:hAnsiTheme="minorHAnsi" w:cstheme="minorHAnsi"/>
        </w:rPr>
        <w:t>uitetura e Urbanismo</w:t>
      </w:r>
      <w:r w:rsidR="004B7C3F">
        <w:rPr>
          <w:rFonts w:asciiTheme="minorHAnsi" w:hAnsiTheme="minorHAnsi" w:cstheme="minorHAnsi"/>
        </w:rPr>
        <w:t xml:space="preserve"> da</w:t>
      </w:r>
      <w:r w:rsidR="00435599">
        <w:rPr>
          <w:rFonts w:asciiTheme="minorHAnsi" w:hAnsiTheme="minorHAnsi" w:cstheme="minorHAnsi"/>
        </w:rPr>
        <w:t xml:space="preserve"> </w:t>
      </w:r>
      <w:r w:rsidR="0046093C" w:rsidRPr="0046093C">
        <w:rPr>
          <w:rFonts w:asciiTheme="minorHAnsi" w:hAnsiTheme="minorHAnsi" w:cstheme="minorHAnsi"/>
        </w:rPr>
        <w:t>UFSM Santa Maria</w:t>
      </w:r>
      <w:r w:rsidR="00942C9F">
        <w:rPr>
          <w:rFonts w:asciiTheme="minorHAnsi" w:hAnsiTheme="minorHAnsi" w:cstheme="minorHAnsi"/>
        </w:rPr>
        <w:t xml:space="preserve"> a ocorrer dia </w:t>
      </w:r>
      <w:r w:rsidR="0046093C" w:rsidRPr="0046093C">
        <w:rPr>
          <w:rFonts w:asciiTheme="minorHAnsi" w:hAnsiTheme="minorHAnsi" w:cstheme="minorHAnsi"/>
        </w:rPr>
        <w:t>02/09/2022 às 20h</w:t>
      </w:r>
      <w:r w:rsidR="00942C9F">
        <w:rPr>
          <w:rFonts w:asciiTheme="minorHAnsi" w:hAnsiTheme="minorHAnsi" w:cstheme="minorHAnsi"/>
        </w:rPr>
        <w:t>.</w:t>
      </w:r>
      <w:r w:rsidR="00942C9F" w:rsidRPr="00942C9F">
        <w:rPr>
          <w:rFonts w:asciiTheme="minorHAnsi" w:hAnsiTheme="minorHAnsi" w:cstheme="minorHAnsi"/>
        </w:rPr>
        <w:t xml:space="preserve"> Endereço: </w:t>
      </w:r>
      <w:r w:rsidR="0046093C" w:rsidRPr="0046093C">
        <w:rPr>
          <w:rFonts w:asciiTheme="minorHAnsi" w:hAnsiTheme="minorHAnsi" w:cstheme="minorHAnsi"/>
        </w:rPr>
        <w:t xml:space="preserve">UFSM Campus Santa maria, Prédio 9-F - Av. Roraima nº 1000, Cidade Universitária, Bairro </w:t>
      </w:r>
      <w:proofErr w:type="spellStart"/>
      <w:r w:rsidR="0046093C" w:rsidRPr="0046093C">
        <w:rPr>
          <w:rFonts w:asciiTheme="minorHAnsi" w:hAnsiTheme="minorHAnsi" w:cstheme="minorHAnsi"/>
        </w:rPr>
        <w:t>Camobi</w:t>
      </w:r>
      <w:proofErr w:type="spellEnd"/>
      <w:r w:rsidR="0046093C" w:rsidRPr="0046093C">
        <w:rPr>
          <w:rFonts w:asciiTheme="minorHAnsi" w:hAnsiTheme="minorHAnsi" w:cstheme="minorHAnsi"/>
        </w:rPr>
        <w:t>, Santa Maria/RS</w:t>
      </w:r>
      <w:r w:rsidR="00FD25F6">
        <w:rPr>
          <w:rFonts w:asciiTheme="minorHAnsi" w:hAnsiTheme="minorHAnsi" w:cstheme="minorHAnsi"/>
        </w:rPr>
        <w:t>.</w:t>
      </w:r>
    </w:p>
    <w:p w:rsidR="006F29C9" w:rsidRPr="0046093C" w:rsidRDefault="006F29C9" w:rsidP="00D60254">
      <w:pPr>
        <w:spacing w:line="360" w:lineRule="auto"/>
        <w:jc w:val="both"/>
        <w:rPr>
          <w:rFonts w:asciiTheme="minorHAnsi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99"/>
    <w:rsid w:val="004355BD"/>
    <w:rsid w:val="00447C6C"/>
    <w:rsid w:val="00453128"/>
    <w:rsid w:val="0046093C"/>
    <w:rsid w:val="00462D88"/>
    <w:rsid w:val="004656D0"/>
    <w:rsid w:val="004670A9"/>
    <w:rsid w:val="00471056"/>
    <w:rsid w:val="00481D7E"/>
    <w:rsid w:val="00483414"/>
    <w:rsid w:val="00484A27"/>
    <w:rsid w:val="004862B4"/>
    <w:rsid w:val="004900B6"/>
    <w:rsid w:val="004914E2"/>
    <w:rsid w:val="0049210C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C9F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87EE-765E-4262-B4C8-0F8762DC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26</cp:revision>
  <cp:lastPrinted>2021-12-01T12:42:00Z</cp:lastPrinted>
  <dcterms:created xsi:type="dcterms:W3CDTF">2020-05-26T15:22:00Z</dcterms:created>
  <dcterms:modified xsi:type="dcterms:W3CDTF">2022-08-29T20:31:00Z</dcterms:modified>
</cp:coreProperties>
</file>