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002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982BFE">
        <w:rPr>
          <w:rFonts w:asciiTheme="minorHAnsi" w:hAnsiTheme="minorHAnsi" w:cstheme="minorHAnsi"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2C5E3C" w:rsidRPr="0025238B">
        <w:rPr>
          <w:rFonts w:asciiTheme="minorHAnsi" w:hAnsiTheme="minorHAnsi" w:cstheme="minorHAnsi"/>
          <w:b/>
        </w:rPr>
        <w:t>Rodrigo Jaroseski</w:t>
      </w:r>
      <w:r w:rsidR="00982BFE" w:rsidRPr="00C1230F">
        <w:rPr>
          <w:rFonts w:asciiTheme="minorHAnsi" w:hAnsiTheme="minorHAnsi" w:cstheme="minorHAnsi"/>
        </w:rPr>
        <w:t>³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25238B">
        <w:rPr>
          <w:rFonts w:asciiTheme="minorHAnsi" w:hAnsiTheme="minorHAnsi" w:cstheme="minorHAnsi"/>
          <w:b/>
        </w:rPr>
        <w:t>Ataídes Francisco Pereira Farsen</w:t>
      </w:r>
      <w:r w:rsidR="00982BFE" w:rsidRPr="00C1230F">
        <w:rPr>
          <w:rFonts w:asciiTheme="minorHAnsi" w:hAnsiTheme="minorHAnsi" w:cstheme="minorHAnsi"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Torres/RS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no dia </w:t>
      </w:r>
      <w:r w:rsidR="0025238B">
        <w:rPr>
          <w:rFonts w:asciiTheme="minorHAnsi" w:eastAsia="Times New Roman" w:hAnsiTheme="minorHAnsi" w:cstheme="minorHAnsi"/>
          <w:lang w:eastAsia="pt-BR"/>
        </w:rPr>
        <w:t>04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25238B">
        <w:rPr>
          <w:rFonts w:asciiTheme="minorHAnsi" w:eastAsia="Times New Roman" w:hAnsiTheme="minorHAnsi" w:cstheme="minorHAnsi"/>
          <w:lang w:eastAsia="pt-BR"/>
        </w:rPr>
        <w:t>janeiro</w:t>
      </w:r>
      <w:r w:rsidR="008800FD">
        <w:rPr>
          <w:rFonts w:asciiTheme="minorHAnsi" w:eastAsia="Times New Roman" w:hAnsiTheme="minorHAnsi" w:cstheme="minorHAnsi"/>
          <w:lang w:eastAsia="pt-BR"/>
        </w:rPr>
        <w:t xml:space="preserve"> de 202</w:t>
      </w:r>
      <w:r w:rsidR="0025238B">
        <w:rPr>
          <w:rFonts w:asciiTheme="minorHAnsi" w:eastAsia="Times New Roman" w:hAnsiTheme="minorHAnsi" w:cstheme="minorHAnsi"/>
          <w:lang w:eastAsia="pt-BR"/>
        </w:rPr>
        <w:t>3</w:t>
      </w:r>
      <w:r w:rsidR="008800FD">
        <w:rPr>
          <w:rFonts w:asciiTheme="minorHAnsi" w:eastAsia="Times New Roman" w:hAnsiTheme="minorHAnsi" w:cstheme="minorHAnsi"/>
          <w:lang w:eastAsia="pt-BR"/>
        </w:rPr>
        <w:t>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E93871" w:rsidRDefault="00E93871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E93871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Silva,  </w:t>
      </w:r>
      <w:r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832E69" w:rsidRPr="00982BFE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82BF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982BF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982BFE">
        <w:rPr>
          <w:rFonts w:asciiTheme="minorHAnsi" w:hAnsiTheme="minorHAnsi" w:cstheme="minorHAnsi"/>
          <w:i/>
          <w:sz w:val="18"/>
          <w:szCs w:val="18"/>
        </w:rPr>
        <w:t>4.08.0</w:t>
      </w:r>
      <w:r w:rsidR="00D304D2" w:rsidRPr="00982BFE">
        <w:rPr>
          <w:rFonts w:asciiTheme="minorHAnsi" w:hAnsiTheme="minorHAnsi" w:cstheme="minorHAnsi"/>
          <w:i/>
          <w:sz w:val="18"/>
          <w:szCs w:val="18"/>
        </w:rPr>
        <w:t>4</w:t>
      </w:r>
      <w:r w:rsidR="00596045" w:rsidRPr="00982BF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304D2" w:rsidRPr="00982BFE">
        <w:rPr>
          <w:rFonts w:asciiTheme="minorHAnsi" w:hAnsiTheme="minorHAnsi" w:cstheme="minorHAnsi"/>
          <w:i/>
          <w:sz w:val="18"/>
          <w:szCs w:val="18"/>
        </w:rPr>
        <w:t>Fiscalização vinculada à Sede;</w:t>
      </w:r>
    </w:p>
    <w:p w:rsidR="00982BFE" w:rsidRPr="00982BFE" w:rsidRDefault="00832E69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82BFE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982BFE" w:rsidRPr="00982BFE">
        <w:rPr>
          <w:rFonts w:asciiTheme="minorHAnsi" w:hAnsiTheme="minorHAnsi" w:cstheme="minorHAnsi"/>
          <w:i/>
          <w:sz w:val="18"/>
          <w:szCs w:val="18"/>
        </w:rPr>
        <w:t>Não haverá Hospedagem;</w:t>
      </w:r>
    </w:p>
    <w:p w:rsidR="00832E69" w:rsidRPr="00982BFE" w:rsidRDefault="00982BFE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³ </w:t>
      </w:r>
      <w:r w:rsidR="00832E69" w:rsidRPr="00982BFE">
        <w:rPr>
          <w:rFonts w:asciiTheme="minorHAnsi" w:hAnsiTheme="minorHAnsi" w:cstheme="minorHAnsi"/>
          <w:i/>
          <w:sz w:val="18"/>
          <w:szCs w:val="18"/>
        </w:rPr>
        <w:t>O funcionário receberá diária;</w:t>
      </w:r>
    </w:p>
    <w:p w:rsidR="00832E69" w:rsidRPr="00982BFE" w:rsidRDefault="00982BFE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82BFE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="00832E69" w:rsidRPr="00982BFE">
        <w:rPr>
          <w:rFonts w:asciiTheme="minorHAnsi" w:hAnsiTheme="minorHAnsi" w:cstheme="minorHAnsi"/>
          <w:i/>
          <w:sz w:val="18"/>
          <w:szCs w:val="18"/>
        </w:rPr>
        <w:t xml:space="preserve"> O funcionário recebe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4E03-C07D-4FF9-8D08-D2CDE029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5</cp:revision>
  <cp:lastPrinted>2021-04-14T12:40:00Z</cp:lastPrinted>
  <dcterms:created xsi:type="dcterms:W3CDTF">2023-01-03T14:07:00Z</dcterms:created>
  <dcterms:modified xsi:type="dcterms:W3CDTF">2023-01-03T19:45:00Z</dcterms:modified>
</cp:coreProperties>
</file>