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095DCB">
        <w:rPr>
          <w:rFonts w:asciiTheme="minorHAnsi" w:hAnsiTheme="minorHAnsi" w:cstheme="minorHAnsi"/>
        </w:rPr>
        <w:t>03</w:t>
      </w:r>
      <w:r w:rsidR="008800FD">
        <w:rPr>
          <w:rFonts w:asciiTheme="minorHAnsi" w:hAnsiTheme="minorHAnsi" w:cstheme="minorHAnsi"/>
        </w:rPr>
        <w:t xml:space="preserve"> de </w:t>
      </w:r>
      <w:r w:rsidR="00095DCB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7045">
        <w:rPr>
          <w:rFonts w:asciiTheme="minorHAnsi" w:hAnsiTheme="minorHAnsi" w:cstheme="minorHAnsi"/>
          <w:b/>
        </w:rPr>
        <w:t>00</w:t>
      </w:r>
      <w:r w:rsidR="00427608">
        <w:rPr>
          <w:rFonts w:asciiTheme="minorHAnsi" w:hAnsiTheme="minorHAnsi" w:cstheme="minorHAnsi"/>
          <w:b/>
        </w:rPr>
        <w:t>4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D1A77" w:rsidRDefault="006046AB" w:rsidP="007D1A77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7D1A77">
        <w:rPr>
          <w:rFonts w:asciiTheme="minorHAnsi" w:hAnsiTheme="minorHAnsi" w:cstheme="minorHAnsi"/>
        </w:rPr>
        <w:t>o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7D1A77">
        <w:rPr>
          <w:rFonts w:asciiTheme="minorHAnsi" w:hAnsiTheme="minorHAnsi" w:cstheme="minorHAnsi"/>
        </w:rPr>
        <w:t>o</w:t>
      </w:r>
      <w:r w:rsidR="00982BFE" w:rsidRPr="00BB0AF4">
        <w:rPr>
          <w:rFonts w:asciiTheme="minorHAnsi" w:hAnsiTheme="minorHAnsi" w:cstheme="minorHAnsi"/>
          <w:b/>
        </w:rPr>
        <w:t>²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E428C5" w:rsidRPr="00E428C5">
        <w:rPr>
          <w:rFonts w:asciiTheme="minorHAnsi" w:hAnsiTheme="minorHAnsi" w:cstheme="minorHAnsi"/>
          <w:b/>
        </w:rPr>
        <w:t>Ana Carolina Fiorini Nepomuceno</w:t>
      </w:r>
      <w:r w:rsidR="00690435">
        <w:rPr>
          <w:rFonts w:asciiTheme="minorHAnsi" w:hAnsiTheme="minorHAnsi" w:cstheme="minorHAnsi"/>
          <w:b/>
        </w:rPr>
        <w:t>³</w:t>
      </w:r>
      <w:r w:rsidR="00E428C5">
        <w:rPr>
          <w:rFonts w:asciiTheme="minorHAnsi" w:hAnsiTheme="minorHAnsi" w:cstheme="minorHAnsi"/>
        </w:rPr>
        <w:t xml:space="preserve"> e </w:t>
      </w:r>
      <w:r w:rsidR="00E428C5" w:rsidRPr="00E428C5">
        <w:rPr>
          <w:rFonts w:asciiTheme="minorHAnsi" w:hAnsiTheme="minorHAnsi" w:cstheme="minorHAnsi"/>
          <w:b/>
        </w:rPr>
        <w:t>Pedro Henrique Garcez Deon</w:t>
      </w:r>
      <w:r w:rsidR="00A5699F" w:rsidRPr="00A5699F">
        <w:rPr>
          <w:rFonts w:asciiTheme="minorHAnsi" w:hAnsiTheme="minorHAnsi" w:cstheme="minorHAnsi"/>
          <w:b/>
          <w:vertAlign w:val="superscript"/>
        </w:rPr>
        <w:t>4</w:t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96045">
        <w:rPr>
          <w:rFonts w:asciiTheme="minorHAnsi" w:eastAsia="Times New Roman" w:hAnsiTheme="minorHAnsi" w:cstheme="minorHAnsi"/>
          <w:lang w:eastAsia="pt-BR"/>
        </w:rPr>
        <w:t>ações de fiscalização</w:t>
      </w:r>
      <w:r w:rsidR="007D1A77">
        <w:rPr>
          <w:rFonts w:asciiTheme="minorHAnsi" w:eastAsia="Times New Roman" w:hAnsiTheme="minorHAnsi" w:cstheme="minorHAnsi"/>
          <w:lang w:eastAsia="pt-BR"/>
        </w:rPr>
        <w:t xml:space="preserve"> </w:t>
      </w:r>
      <w:r w:rsidR="0089130C">
        <w:rPr>
          <w:rFonts w:asciiTheme="minorHAnsi" w:eastAsia="Times New Roman" w:hAnsiTheme="minorHAnsi" w:cstheme="minorHAnsi"/>
          <w:lang w:eastAsia="pt-BR"/>
        </w:rPr>
        <w:t>na</w:t>
      </w:r>
      <w:r w:rsidR="00E428C5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cidade</w:t>
      </w:r>
      <w:r w:rsidR="00E428C5">
        <w:rPr>
          <w:rFonts w:asciiTheme="minorHAnsi" w:eastAsia="Times New Roman" w:hAnsiTheme="minorHAnsi" w:cstheme="minorHAnsi"/>
          <w:lang w:eastAsia="pt-BR"/>
        </w:rPr>
        <w:t>s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25238B">
        <w:rPr>
          <w:rFonts w:asciiTheme="minorHAnsi" w:eastAsia="Times New Roman" w:hAnsiTheme="minorHAnsi" w:cstheme="minorHAnsi"/>
          <w:lang w:eastAsia="pt-BR"/>
        </w:rPr>
        <w:t xml:space="preserve">de </w:t>
      </w:r>
      <w:r w:rsidR="00E428C5">
        <w:rPr>
          <w:rFonts w:asciiTheme="minorHAnsi" w:eastAsia="Times New Roman" w:hAnsiTheme="minorHAnsi" w:cstheme="minorHAnsi"/>
          <w:lang w:eastAsia="pt-BR"/>
        </w:rPr>
        <w:t xml:space="preserve">Chapada, Nova Boa Vista, Palmeira das Missões, Sarandi, São José das Missões e Sagrada Família no </w:t>
      </w:r>
      <w:r w:rsidR="002A4638">
        <w:rPr>
          <w:rFonts w:asciiTheme="minorHAnsi" w:eastAsia="Times New Roman" w:hAnsiTheme="minorHAnsi" w:cstheme="minorHAnsi"/>
          <w:lang w:eastAsia="pt-BR"/>
        </w:rPr>
        <w:t>período de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</w:t>
      </w:r>
      <w:r w:rsidR="00E428C5">
        <w:rPr>
          <w:rFonts w:asciiTheme="minorHAnsi" w:eastAsia="Times New Roman" w:hAnsiTheme="minorHAnsi" w:cstheme="minorHAnsi"/>
          <w:lang w:eastAsia="pt-BR"/>
        </w:rPr>
        <w:t>09 a 12</w:t>
      </w:r>
      <w:r w:rsidR="0089130C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25238B">
        <w:rPr>
          <w:rFonts w:asciiTheme="minorHAnsi" w:eastAsia="Times New Roman" w:hAnsiTheme="minorHAnsi" w:cstheme="minorHAnsi"/>
          <w:lang w:eastAsia="pt-BR"/>
        </w:rPr>
        <w:t>janeiro</w:t>
      </w:r>
      <w:r w:rsidR="008800FD">
        <w:rPr>
          <w:rFonts w:asciiTheme="minorHAnsi" w:eastAsia="Times New Roman" w:hAnsiTheme="minorHAnsi" w:cstheme="minorHAnsi"/>
          <w:lang w:eastAsia="pt-BR"/>
        </w:rPr>
        <w:t xml:space="preserve"> de 202</w:t>
      </w:r>
      <w:r w:rsidR="0025238B">
        <w:rPr>
          <w:rFonts w:asciiTheme="minorHAnsi" w:eastAsia="Times New Roman" w:hAnsiTheme="minorHAnsi" w:cstheme="minorHAnsi"/>
          <w:lang w:eastAsia="pt-BR"/>
        </w:rPr>
        <w:t>3</w:t>
      </w:r>
      <w:r w:rsidR="008800FD">
        <w:rPr>
          <w:rFonts w:asciiTheme="minorHAnsi" w:eastAsia="Times New Roman" w:hAnsiTheme="minorHAnsi" w:cstheme="minorHAnsi"/>
          <w:lang w:eastAsia="pt-BR"/>
        </w:rPr>
        <w:t>.</w:t>
      </w:r>
    </w:p>
    <w:p w:rsidR="00F73EED" w:rsidRPr="00F73EED" w:rsidRDefault="001F20D2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80365D" w:rsidRDefault="0080365D" w:rsidP="0080365D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Andréa Borba Pinheiro</w:t>
      </w:r>
    </w:p>
    <w:p w:rsidR="0080365D" w:rsidRDefault="0080365D" w:rsidP="0080365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Substituta CAU/RS</w:t>
      </w:r>
    </w:p>
    <w:p w:rsidR="0080365D" w:rsidRDefault="0080365D" w:rsidP="0080365D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Silva,  </w:t>
      </w:r>
      <w:r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32709A" w:rsidRDefault="0032709A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832E69" w:rsidRPr="00690435" w:rsidRDefault="00EA0D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90435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69043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690435">
        <w:rPr>
          <w:rFonts w:asciiTheme="minorHAnsi" w:hAnsiTheme="minorHAnsi" w:cstheme="minorHAnsi"/>
          <w:i/>
          <w:sz w:val="18"/>
          <w:szCs w:val="18"/>
        </w:rPr>
        <w:t>4.08.0</w:t>
      </w:r>
      <w:r w:rsidR="00427608" w:rsidRPr="00690435">
        <w:rPr>
          <w:rFonts w:asciiTheme="minorHAnsi" w:hAnsiTheme="minorHAnsi" w:cstheme="minorHAnsi"/>
          <w:i/>
          <w:sz w:val="18"/>
          <w:szCs w:val="18"/>
        </w:rPr>
        <w:t>7</w:t>
      </w:r>
      <w:r w:rsidR="00596045" w:rsidRPr="0069043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27608" w:rsidRPr="00690435">
        <w:rPr>
          <w:rFonts w:asciiTheme="minorHAnsi" w:hAnsiTheme="minorHAnsi" w:cstheme="minorHAnsi"/>
          <w:i/>
          <w:sz w:val="18"/>
          <w:szCs w:val="18"/>
        </w:rPr>
        <w:t>Escritório Regional de Passo Fundo</w:t>
      </w:r>
      <w:r w:rsidR="00D304D2" w:rsidRPr="00690435">
        <w:rPr>
          <w:rFonts w:asciiTheme="minorHAnsi" w:hAnsiTheme="minorHAnsi" w:cstheme="minorHAnsi"/>
          <w:i/>
          <w:sz w:val="18"/>
          <w:szCs w:val="18"/>
        </w:rPr>
        <w:t>;</w:t>
      </w:r>
    </w:p>
    <w:p w:rsidR="00BF59AB" w:rsidRPr="00690435" w:rsidRDefault="007D4831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90435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4B2826" w:rsidRPr="00690435">
        <w:rPr>
          <w:rFonts w:asciiTheme="minorHAnsi" w:hAnsiTheme="minorHAnsi" w:cstheme="minorHAnsi"/>
          <w:i/>
          <w:sz w:val="18"/>
          <w:szCs w:val="18"/>
        </w:rPr>
        <w:t>Hospedagem para ambos os funcionários: Na cidade de Palmeira das Missões, com check-in dia 09/01/2023 e check-out dia 11/01/2023;</w:t>
      </w:r>
    </w:p>
    <w:p w:rsidR="00690435" w:rsidRPr="00690435" w:rsidRDefault="006904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690435">
        <w:rPr>
          <w:rFonts w:asciiTheme="minorHAnsi" w:hAnsiTheme="minorHAnsi" w:cstheme="minorHAnsi"/>
          <w:i/>
          <w:sz w:val="18"/>
          <w:szCs w:val="18"/>
        </w:rPr>
        <w:t>³ Com</w:t>
      </w:r>
      <w:proofErr w:type="gramEnd"/>
      <w:r w:rsidRPr="00690435">
        <w:rPr>
          <w:rFonts w:asciiTheme="minorHAnsi" w:hAnsiTheme="minorHAnsi" w:cstheme="minorHAnsi"/>
          <w:i/>
          <w:sz w:val="18"/>
          <w:szCs w:val="18"/>
        </w:rPr>
        <w:t xml:space="preserve"> pagamento de diárias;</w:t>
      </w:r>
    </w:p>
    <w:p w:rsidR="00690435" w:rsidRPr="00690435" w:rsidRDefault="00690435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r w:rsidRPr="00690435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4 </w:t>
      </w:r>
      <w:r w:rsidRPr="00690435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4638"/>
    <w:rsid w:val="002A52A8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20194"/>
    <w:rsid w:val="00427608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D4831"/>
    <w:rsid w:val="007E2E25"/>
    <w:rsid w:val="0080365D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5515C"/>
    <w:rsid w:val="00A565FE"/>
    <w:rsid w:val="00A5699F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4799-2763-4FF6-B24C-2459368D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9</cp:revision>
  <cp:lastPrinted>2021-04-14T12:40:00Z</cp:lastPrinted>
  <dcterms:created xsi:type="dcterms:W3CDTF">2023-01-03T14:23:00Z</dcterms:created>
  <dcterms:modified xsi:type="dcterms:W3CDTF">2023-01-03T19:46:00Z</dcterms:modified>
</cp:coreProperties>
</file>