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D2" w:rsidRPr="006E21A4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6E21A4">
        <w:rPr>
          <w:rFonts w:asciiTheme="minorHAnsi" w:hAnsiTheme="minorHAnsi" w:cstheme="minorHAnsi"/>
        </w:rPr>
        <w:t xml:space="preserve">Porto Alegre, </w:t>
      </w:r>
      <w:r w:rsidR="00095DCB">
        <w:rPr>
          <w:rFonts w:asciiTheme="minorHAnsi" w:hAnsiTheme="minorHAnsi" w:cstheme="minorHAnsi"/>
        </w:rPr>
        <w:t>03</w:t>
      </w:r>
      <w:r w:rsidR="008800FD">
        <w:rPr>
          <w:rFonts w:asciiTheme="minorHAnsi" w:hAnsiTheme="minorHAnsi" w:cstheme="minorHAnsi"/>
        </w:rPr>
        <w:t xml:space="preserve"> de </w:t>
      </w:r>
      <w:r w:rsidR="00095DCB">
        <w:rPr>
          <w:rFonts w:asciiTheme="minorHAnsi" w:hAnsiTheme="minorHAnsi" w:cstheme="minorHAnsi"/>
        </w:rPr>
        <w:t>janeiro</w:t>
      </w:r>
      <w:r w:rsidR="00EA0D35" w:rsidRPr="006E21A4">
        <w:rPr>
          <w:rFonts w:asciiTheme="minorHAnsi" w:hAnsiTheme="minorHAnsi" w:cstheme="minorHAnsi"/>
        </w:rPr>
        <w:t xml:space="preserve"> de 202</w:t>
      </w:r>
      <w:r w:rsidR="00095DCB">
        <w:rPr>
          <w:rFonts w:asciiTheme="minorHAnsi" w:hAnsiTheme="minorHAnsi" w:cstheme="minorHAnsi"/>
        </w:rPr>
        <w:t>3</w:t>
      </w:r>
      <w:r w:rsidR="00747CD2" w:rsidRPr="006E21A4">
        <w:rPr>
          <w:rFonts w:asciiTheme="minorHAnsi" w:hAnsiTheme="minorHAnsi" w:cstheme="minorHAnsi"/>
        </w:rPr>
        <w:t>.</w:t>
      </w: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6E21A4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6E21A4">
        <w:rPr>
          <w:rFonts w:asciiTheme="minorHAnsi" w:hAnsiTheme="minorHAnsi" w:cstheme="minorHAnsi"/>
          <w:b/>
        </w:rPr>
        <w:t xml:space="preserve">CONVOCAÇÃO CAU/RS nº </w:t>
      </w:r>
      <w:r w:rsidR="005D7045">
        <w:rPr>
          <w:rFonts w:asciiTheme="minorHAnsi" w:hAnsiTheme="minorHAnsi" w:cstheme="minorHAnsi"/>
          <w:b/>
        </w:rPr>
        <w:t>0</w:t>
      </w:r>
      <w:r w:rsidR="007C582F">
        <w:rPr>
          <w:rFonts w:asciiTheme="minorHAnsi" w:hAnsiTheme="minorHAnsi" w:cstheme="minorHAnsi"/>
          <w:b/>
        </w:rPr>
        <w:t>13</w:t>
      </w:r>
      <w:r w:rsidR="005E2FBB">
        <w:rPr>
          <w:rFonts w:asciiTheme="minorHAnsi" w:hAnsiTheme="minorHAnsi" w:cstheme="minorHAnsi"/>
          <w:b/>
        </w:rPr>
        <w:t>/202</w:t>
      </w:r>
      <w:r w:rsidR="00095DCB">
        <w:rPr>
          <w:rFonts w:asciiTheme="minorHAnsi" w:hAnsiTheme="minorHAnsi" w:cstheme="minorHAnsi"/>
          <w:b/>
        </w:rPr>
        <w:t>3</w:t>
      </w:r>
    </w:p>
    <w:p w:rsidR="00747CD2" w:rsidRPr="006E21A4" w:rsidRDefault="00747CD2" w:rsidP="00596045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D1A77" w:rsidRDefault="006046AB" w:rsidP="007D1A77">
      <w:pPr>
        <w:spacing w:line="360" w:lineRule="auto"/>
        <w:jc w:val="both"/>
        <w:rPr>
          <w:rFonts w:asciiTheme="minorHAnsi" w:eastAsia="Times New Roman" w:hAnsiTheme="minorHAnsi" w:cstheme="minorHAnsi"/>
        </w:rPr>
      </w:pPr>
      <w:r w:rsidRPr="00994DAD">
        <w:rPr>
          <w:rFonts w:asciiTheme="minorHAnsi" w:eastAsia="Times New Roman" w:hAnsiTheme="minorHAnsi" w:cstheme="minorHAnsi"/>
          <w:lang w:eastAsia="pt-BR"/>
        </w:rPr>
        <w:t>Em cumprimento ao disposto no art. 151, inciso XXVII, do Regimento Interno do CAU/RS, de 19 de junho de 2020</w:t>
      </w:r>
      <w:r w:rsidR="00803B37" w:rsidRPr="007E2E25">
        <w:rPr>
          <w:rFonts w:asciiTheme="minorHAnsi" w:hAnsiTheme="minorHAnsi" w:cstheme="minorHAnsi"/>
        </w:rPr>
        <w:t>, convoco</w:t>
      </w:r>
      <w:r w:rsidR="00EA0D35" w:rsidRPr="00BB0AF4">
        <w:rPr>
          <w:rStyle w:val="Refdenotaderodap"/>
          <w:rFonts w:asciiTheme="minorHAnsi" w:hAnsiTheme="minorHAnsi" w:cstheme="minorHAnsi"/>
          <w:b/>
        </w:rPr>
        <w:footnoteReference w:id="1"/>
      </w:r>
      <w:r w:rsidR="00D453F7" w:rsidRPr="007E2E25">
        <w:rPr>
          <w:rFonts w:asciiTheme="minorHAnsi" w:hAnsiTheme="minorHAnsi" w:cstheme="minorHAnsi"/>
        </w:rPr>
        <w:t xml:space="preserve"> </w:t>
      </w:r>
      <w:r w:rsidR="007D1A77">
        <w:rPr>
          <w:rFonts w:asciiTheme="minorHAnsi" w:hAnsiTheme="minorHAnsi" w:cstheme="minorHAnsi"/>
        </w:rPr>
        <w:t>o</w:t>
      </w:r>
      <w:r w:rsidR="00482AC4">
        <w:rPr>
          <w:rFonts w:asciiTheme="minorHAnsi" w:hAnsiTheme="minorHAnsi" w:cstheme="minorHAnsi"/>
        </w:rPr>
        <w:t>s</w:t>
      </w:r>
      <w:r w:rsidR="00481D7E" w:rsidRPr="007E2E25">
        <w:rPr>
          <w:rFonts w:asciiTheme="minorHAnsi" w:hAnsiTheme="minorHAnsi" w:cstheme="minorHAnsi"/>
        </w:rPr>
        <w:t xml:space="preserve"> empregad</w:t>
      </w:r>
      <w:r w:rsidR="007D1A77">
        <w:rPr>
          <w:rFonts w:asciiTheme="minorHAnsi" w:hAnsiTheme="minorHAnsi" w:cstheme="minorHAnsi"/>
        </w:rPr>
        <w:t>o</w:t>
      </w:r>
      <w:r w:rsidR="00482AC4">
        <w:rPr>
          <w:rFonts w:asciiTheme="minorHAnsi" w:hAnsiTheme="minorHAnsi" w:cstheme="minorHAnsi"/>
        </w:rPr>
        <w:t>s</w:t>
      </w:r>
      <w:r w:rsidR="00982BFE" w:rsidRPr="00BB0AF4">
        <w:rPr>
          <w:rFonts w:asciiTheme="minorHAnsi" w:hAnsiTheme="minorHAnsi" w:cstheme="minorHAnsi"/>
          <w:b/>
        </w:rPr>
        <w:t>²</w:t>
      </w:r>
      <w:r w:rsidR="00481D7E" w:rsidRPr="007E2E25">
        <w:rPr>
          <w:rFonts w:asciiTheme="minorHAnsi" w:hAnsiTheme="minorHAnsi" w:cstheme="minorHAnsi"/>
        </w:rPr>
        <w:t xml:space="preserve"> </w:t>
      </w:r>
      <w:r w:rsidR="00B8661E" w:rsidRPr="007E2E25">
        <w:rPr>
          <w:rFonts w:asciiTheme="minorHAnsi" w:hAnsiTheme="minorHAnsi" w:cstheme="minorHAnsi"/>
        </w:rPr>
        <w:t>do CAU/RS</w:t>
      </w:r>
      <w:r w:rsidR="008C12B6" w:rsidRPr="007E2E25">
        <w:rPr>
          <w:rFonts w:asciiTheme="minorHAnsi" w:hAnsiTheme="minorHAnsi" w:cstheme="minorHAnsi"/>
        </w:rPr>
        <w:t xml:space="preserve"> </w:t>
      </w:r>
      <w:r w:rsidR="00E428C5" w:rsidRPr="00E428C5">
        <w:rPr>
          <w:rFonts w:asciiTheme="minorHAnsi" w:hAnsiTheme="minorHAnsi" w:cstheme="minorHAnsi"/>
          <w:b/>
        </w:rPr>
        <w:t>Ana Carolina Fiorini Nepomuceno</w:t>
      </w:r>
      <w:r w:rsidR="00690435">
        <w:rPr>
          <w:rFonts w:asciiTheme="minorHAnsi" w:hAnsiTheme="minorHAnsi" w:cstheme="minorHAnsi"/>
          <w:b/>
        </w:rPr>
        <w:t>³</w:t>
      </w:r>
      <w:r w:rsidR="00E428C5">
        <w:rPr>
          <w:rFonts w:asciiTheme="minorHAnsi" w:hAnsiTheme="minorHAnsi" w:cstheme="minorHAnsi"/>
        </w:rPr>
        <w:t xml:space="preserve"> e </w:t>
      </w:r>
      <w:r w:rsidR="00E428C5" w:rsidRPr="00E428C5">
        <w:rPr>
          <w:rFonts w:asciiTheme="minorHAnsi" w:hAnsiTheme="minorHAnsi" w:cstheme="minorHAnsi"/>
          <w:b/>
        </w:rPr>
        <w:t>Pedro Henrique Garcez Deon</w:t>
      </w:r>
      <w:r w:rsidR="00A5699F" w:rsidRPr="00A5699F">
        <w:rPr>
          <w:rFonts w:asciiTheme="minorHAnsi" w:hAnsiTheme="minorHAnsi" w:cstheme="minorHAnsi"/>
          <w:b/>
          <w:vertAlign w:val="superscript"/>
        </w:rPr>
        <w:t>4</w:t>
      </w:r>
      <w:r w:rsidR="00696D0F">
        <w:rPr>
          <w:rFonts w:asciiTheme="minorHAnsi" w:hAnsiTheme="minorHAnsi" w:cstheme="minorHAnsi"/>
          <w:b/>
        </w:rPr>
        <w:t xml:space="preserve"> </w:t>
      </w:r>
      <w:r w:rsidR="009C58A9" w:rsidRPr="009C58A9">
        <w:rPr>
          <w:rFonts w:asciiTheme="minorHAnsi" w:eastAsia="Times New Roman" w:hAnsiTheme="minorHAnsi" w:cstheme="minorHAnsi"/>
          <w:lang w:eastAsia="pt-BR"/>
        </w:rPr>
        <w:t xml:space="preserve">para </w:t>
      </w:r>
      <w:r w:rsidR="00596045">
        <w:rPr>
          <w:rFonts w:asciiTheme="minorHAnsi" w:eastAsia="Times New Roman" w:hAnsiTheme="minorHAnsi" w:cstheme="minorHAnsi"/>
          <w:lang w:eastAsia="pt-BR"/>
        </w:rPr>
        <w:t>ações de fiscalização</w:t>
      </w:r>
      <w:r w:rsidR="007D1A77">
        <w:rPr>
          <w:rFonts w:asciiTheme="minorHAnsi" w:eastAsia="Times New Roman" w:hAnsiTheme="minorHAnsi" w:cstheme="minorHAnsi"/>
          <w:lang w:eastAsia="pt-BR"/>
        </w:rPr>
        <w:t xml:space="preserve"> </w:t>
      </w:r>
      <w:r w:rsidR="0089130C">
        <w:rPr>
          <w:rFonts w:asciiTheme="minorHAnsi" w:eastAsia="Times New Roman" w:hAnsiTheme="minorHAnsi" w:cstheme="minorHAnsi"/>
          <w:lang w:eastAsia="pt-BR"/>
        </w:rPr>
        <w:t>na</w:t>
      </w:r>
      <w:r w:rsidR="00E428C5">
        <w:rPr>
          <w:rFonts w:asciiTheme="minorHAnsi" w:eastAsia="Times New Roman" w:hAnsiTheme="minorHAnsi" w:cstheme="minorHAnsi"/>
          <w:lang w:eastAsia="pt-BR"/>
        </w:rPr>
        <w:t>s</w:t>
      </w:r>
      <w:r w:rsidR="0089130C">
        <w:rPr>
          <w:rFonts w:asciiTheme="minorHAnsi" w:eastAsia="Times New Roman" w:hAnsiTheme="minorHAnsi" w:cstheme="minorHAnsi"/>
          <w:lang w:eastAsia="pt-BR"/>
        </w:rPr>
        <w:t xml:space="preserve"> cidade</w:t>
      </w:r>
      <w:r w:rsidR="00E428C5">
        <w:rPr>
          <w:rFonts w:asciiTheme="minorHAnsi" w:eastAsia="Times New Roman" w:hAnsiTheme="minorHAnsi" w:cstheme="minorHAnsi"/>
          <w:lang w:eastAsia="pt-BR"/>
        </w:rPr>
        <w:t>s</w:t>
      </w:r>
      <w:r w:rsidR="0089130C">
        <w:rPr>
          <w:rFonts w:asciiTheme="minorHAnsi" w:eastAsia="Times New Roman" w:hAnsiTheme="minorHAnsi" w:cstheme="minorHAnsi"/>
          <w:lang w:eastAsia="pt-BR"/>
        </w:rPr>
        <w:t xml:space="preserve"> </w:t>
      </w:r>
      <w:r w:rsidR="007C582F">
        <w:rPr>
          <w:rFonts w:asciiTheme="minorHAnsi" w:eastAsia="Times New Roman" w:hAnsiTheme="minorHAnsi" w:cstheme="minorHAnsi"/>
          <w:lang w:eastAsia="pt-BR"/>
        </w:rPr>
        <w:t>Santo Cristo, Santa Rosa, Três de Maio, Três Passos e Crissiumal no período de 13 a 17 de fevereiro de 2023.</w:t>
      </w:r>
    </w:p>
    <w:p w:rsidR="00F73EED" w:rsidRPr="00F73EED" w:rsidRDefault="001F20D2" w:rsidP="00F73EED">
      <w:pPr>
        <w:spacing w:line="360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.</w:t>
      </w:r>
    </w:p>
    <w:p w:rsidR="006F29C9" w:rsidRPr="007E2E25" w:rsidRDefault="006F29C9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:rsidR="00AC288F" w:rsidRPr="007E2E25" w:rsidRDefault="00AC288F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:rsidR="00B17FA4" w:rsidRDefault="00B17FA4" w:rsidP="00B17FA4">
      <w:pPr>
        <w:jc w:val="center"/>
        <w:rPr>
          <w:rFonts w:asciiTheme="minorHAnsi" w:hAnsiTheme="minorHAnsi" w:cstheme="minorHAnsi"/>
          <w:b/>
          <w:lang w:eastAsia="pt-BR"/>
        </w:rPr>
      </w:pPr>
      <w:r>
        <w:rPr>
          <w:rFonts w:asciiTheme="minorHAnsi" w:hAnsiTheme="minorHAnsi" w:cstheme="minorHAnsi"/>
          <w:b/>
          <w:lang w:eastAsia="pt-BR"/>
        </w:rPr>
        <w:t>Andréa Borba Pinheiro</w:t>
      </w:r>
    </w:p>
    <w:p w:rsidR="00B17FA4" w:rsidRDefault="00B17FA4" w:rsidP="00B17FA4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Gerente de Fiscalização Substituta CAU/RS</w:t>
      </w:r>
    </w:p>
    <w:p w:rsidR="00B17FA4" w:rsidRDefault="00B17FA4" w:rsidP="00B17FA4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Em nome do presidente do CAU/RS, Tiago Holzmann da Silva,  </w:t>
      </w:r>
    </w:p>
    <w:p w:rsidR="00FD6D1E" w:rsidRPr="00A24EAD" w:rsidRDefault="00B17FA4" w:rsidP="00B17FA4">
      <w:pPr>
        <w:jc w:val="center"/>
        <w:rPr>
          <w:rFonts w:asciiTheme="minorHAnsi" w:hAnsiTheme="minorHAnsi" w:cstheme="minorHAnsi"/>
          <w:sz w:val="20"/>
          <w:szCs w:val="20"/>
        </w:rPr>
      </w:pPr>
      <w:proofErr w:type="gramStart"/>
      <w:r>
        <w:rPr>
          <w:rFonts w:asciiTheme="minorHAnsi" w:hAnsiTheme="minorHAnsi" w:cstheme="minorHAnsi"/>
          <w:sz w:val="20"/>
          <w:szCs w:val="20"/>
        </w:rPr>
        <w:t>conforme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delegação em Portaria Presidencial Nº 08/2022 </w:t>
      </w:r>
      <w:hyperlink r:id="rId8" w:tgtFrame="_blank" w:tooltip="https://bit.ly/3adeova" w:history="1">
        <w:r>
          <w:rPr>
            <w:rStyle w:val="Hyperlink"/>
            <w:rFonts w:asciiTheme="minorHAnsi" w:hAnsiTheme="minorHAnsi" w:cstheme="minorHAnsi"/>
            <w:color w:val="4F52B2"/>
            <w:sz w:val="20"/>
            <w:szCs w:val="20"/>
          </w:rPr>
          <w:t>https://bit.ly/3ADeOvA</w:t>
        </w:r>
      </w:hyperlink>
      <w:bookmarkStart w:id="0" w:name="_GoBack"/>
      <w:bookmarkEnd w:id="0"/>
    </w:p>
    <w:p w:rsidR="0032709A" w:rsidRDefault="0032709A" w:rsidP="00D60254">
      <w:pPr>
        <w:spacing w:line="360" w:lineRule="auto"/>
        <w:rPr>
          <w:rFonts w:ascii="Times New Roman" w:hAnsi="Times New Roman"/>
        </w:rPr>
      </w:pPr>
    </w:p>
    <w:p w:rsidR="00015270" w:rsidRDefault="00015270" w:rsidP="00D60254">
      <w:pPr>
        <w:spacing w:line="360" w:lineRule="auto"/>
        <w:rPr>
          <w:rFonts w:ascii="Times New Roman" w:hAnsi="Times New Roman"/>
        </w:rPr>
      </w:pPr>
    </w:p>
    <w:sectPr w:rsidR="00015270" w:rsidSect="002E00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09A" w:rsidRDefault="0089409A" w:rsidP="004C3048">
      <w:r>
        <w:separator/>
      </w:r>
    </w:p>
  </w:endnote>
  <w:endnote w:type="continuationSeparator" w:id="0">
    <w:p w:rsidR="0089409A" w:rsidRDefault="0089409A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C690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proofErr w:type="gramStart"/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  <w:p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09A" w:rsidRDefault="0089409A" w:rsidP="004C3048">
      <w:r>
        <w:separator/>
      </w:r>
    </w:p>
  </w:footnote>
  <w:footnote w:type="continuationSeparator" w:id="0">
    <w:p w:rsidR="0089409A" w:rsidRDefault="0089409A" w:rsidP="004C3048">
      <w:r>
        <w:continuationSeparator/>
      </w:r>
    </w:p>
  </w:footnote>
  <w:footnote w:id="1">
    <w:p w:rsidR="00832E69" w:rsidRPr="00690435" w:rsidRDefault="00EA0D35" w:rsidP="00832E69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sz w:val="18"/>
          <w:szCs w:val="18"/>
        </w:rPr>
      </w:pPr>
      <w:r w:rsidRPr="00690435">
        <w:rPr>
          <w:rStyle w:val="Refdenotaderodap"/>
          <w:rFonts w:asciiTheme="minorHAnsi" w:hAnsiTheme="minorHAnsi" w:cstheme="minorHAnsi"/>
          <w:i/>
          <w:sz w:val="18"/>
          <w:szCs w:val="18"/>
        </w:rPr>
        <w:footnoteRef/>
      </w:r>
      <w:r w:rsidRPr="00690435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596045" w:rsidRPr="00690435">
        <w:rPr>
          <w:rFonts w:asciiTheme="minorHAnsi" w:hAnsiTheme="minorHAnsi" w:cstheme="minorHAnsi"/>
          <w:i/>
          <w:sz w:val="18"/>
          <w:szCs w:val="18"/>
        </w:rPr>
        <w:t>4.08.0</w:t>
      </w:r>
      <w:r w:rsidR="00427608" w:rsidRPr="00690435">
        <w:rPr>
          <w:rFonts w:asciiTheme="minorHAnsi" w:hAnsiTheme="minorHAnsi" w:cstheme="minorHAnsi"/>
          <w:i/>
          <w:sz w:val="18"/>
          <w:szCs w:val="18"/>
        </w:rPr>
        <w:t>7</w:t>
      </w:r>
      <w:r w:rsidR="00596045" w:rsidRPr="00690435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427608" w:rsidRPr="00690435">
        <w:rPr>
          <w:rFonts w:asciiTheme="minorHAnsi" w:hAnsiTheme="minorHAnsi" w:cstheme="minorHAnsi"/>
          <w:i/>
          <w:sz w:val="18"/>
          <w:szCs w:val="18"/>
        </w:rPr>
        <w:t>Escritório Regional de Passo Fundo</w:t>
      </w:r>
      <w:r w:rsidR="00D304D2" w:rsidRPr="00690435">
        <w:rPr>
          <w:rFonts w:asciiTheme="minorHAnsi" w:hAnsiTheme="minorHAnsi" w:cstheme="minorHAnsi"/>
          <w:i/>
          <w:sz w:val="18"/>
          <w:szCs w:val="18"/>
        </w:rPr>
        <w:t>;</w:t>
      </w:r>
    </w:p>
    <w:p w:rsidR="00BF59AB" w:rsidRPr="00690435" w:rsidRDefault="007D4831" w:rsidP="00832E69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sz w:val="18"/>
          <w:szCs w:val="18"/>
        </w:rPr>
      </w:pPr>
      <w:r w:rsidRPr="00690435">
        <w:rPr>
          <w:rFonts w:asciiTheme="minorHAnsi" w:hAnsiTheme="minorHAnsi" w:cstheme="minorHAnsi"/>
          <w:i/>
          <w:sz w:val="18"/>
          <w:szCs w:val="18"/>
        </w:rPr>
        <w:t xml:space="preserve">² </w:t>
      </w:r>
      <w:r w:rsidR="004B2826" w:rsidRPr="00690435">
        <w:rPr>
          <w:rFonts w:asciiTheme="minorHAnsi" w:hAnsiTheme="minorHAnsi" w:cstheme="minorHAnsi"/>
          <w:i/>
          <w:sz w:val="18"/>
          <w:szCs w:val="18"/>
        </w:rPr>
        <w:t xml:space="preserve">Hospedagem para ambos os funcionários: Na cidade de </w:t>
      </w:r>
      <w:r w:rsidR="008F078E">
        <w:rPr>
          <w:rFonts w:asciiTheme="minorHAnsi" w:hAnsiTheme="minorHAnsi" w:cstheme="minorHAnsi"/>
          <w:i/>
          <w:sz w:val="18"/>
          <w:szCs w:val="18"/>
        </w:rPr>
        <w:t>Santa Rosa, com check-in dia 13/02/2023 e check-out dia 15/02/2023. Na cidade de Três Passos, com check-in dia 15/02/2023 e check-out dia 17/02/2023</w:t>
      </w:r>
      <w:r w:rsidR="004B2826" w:rsidRPr="00690435">
        <w:rPr>
          <w:rFonts w:asciiTheme="minorHAnsi" w:hAnsiTheme="minorHAnsi" w:cstheme="minorHAnsi"/>
          <w:i/>
          <w:sz w:val="18"/>
          <w:szCs w:val="18"/>
        </w:rPr>
        <w:t>;</w:t>
      </w:r>
    </w:p>
    <w:p w:rsidR="00690435" w:rsidRPr="00690435" w:rsidRDefault="00690435" w:rsidP="00832E69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sz w:val="18"/>
          <w:szCs w:val="18"/>
        </w:rPr>
      </w:pPr>
      <w:proofErr w:type="gramStart"/>
      <w:r w:rsidRPr="00690435">
        <w:rPr>
          <w:rFonts w:asciiTheme="minorHAnsi" w:hAnsiTheme="minorHAnsi" w:cstheme="minorHAnsi"/>
          <w:i/>
          <w:sz w:val="18"/>
          <w:szCs w:val="18"/>
        </w:rPr>
        <w:t>³ Com</w:t>
      </w:r>
      <w:proofErr w:type="gramEnd"/>
      <w:r w:rsidRPr="00690435">
        <w:rPr>
          <w:rFonts w:asciiTheme="minorHAnsi" w:hAnsiTheme="minorHAnsi" w:cstheme="minorHAnsi"/>
          <w:i/>
          <w:sz w:val="18"/>
          <w:szCs w:val="18"/>
        </w:rPr>
        <w:t xml:space="preserve"> pagamento de diárias;</w:t>
      </w:r>
    </w:p>
    <w:p w:rsidR="00690435" w:rsidRPr="00690435" w:rsidRDefault="00690435" w:rsidP="00832E69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sz w:val="18"/>
          <w:szCs w:val="18"/>
          <w:vertAlign w:val="superscript"/>
        </w:rPr>
      </w:pPr>
      <w:r w:rsidRPr="00690435">
        <w:rPr>
          <w:rFonts w:asciiTheme="minorHAnsi" w:hAnsiTheme="minorHAnsi" w:cstheme="minorHAnsi"/>
          <w:i/>
          <w:sz w:val="18"/>
          <w:szCs w:val="18"/>
          <w:vertAlign w:val="superscript"/>
        </w:rPr>
        <w:t xml:space="preserve">4 </w:t>
      </w:r>
      <w:r w:rsidRPr="00690435">
        <w:rPr>
          <w:rFonts w:asciiTheme="minorHAnsi" w:hAnsiTheme="minorHAnsi" w:cstheme="minorHAnsi"/>
          <w:i/>
          <w:sz w:val="18"/>
          <w:szCs w:val="18"/>
        </w:rPr>
        <w:t>O funcionário recebe gratificação por atividade externa, portanto, não deverá receber diárias.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AB5334D" wp14:editId="747E055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19F9175" wp14:editId="019BE77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550C3971" wp14:editId="5104832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3527A7EA" wp14:editId="4D617973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5"/>
  </w:num>
  <w:num w:numId="5">
    <w:abstractNumId w:val="8"/>
  </w:num>
  <w:num w:numId="6">
    <w:abstractNumId w:val="12"/>
  </w:num>
  <w:num w:numId="7">
    <w:abstractNumId w:val="6"/>
  </w:num>
  <w:num w:numId="8">
    <w:abstractNumId w:val="0"/>
  </w:num>
  <w:num w:numId="9">
    <w:abstractNumId w:val="4"/>
  </w:num>
  <w:num w:numId="10">
    <w:abstractNumId w:val="1"/>
  </w:num>
  <w:num w:numId="11">
    <w:abstractNumId w:val="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3077"/>
    <w:rsid w:val="000145F6"/>
    <w:rsid w:val="00015270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90D29"/>
    <w:rsid w:val="000941F3"/>
    <w:rsid w:val="00094D18"/>
    <w:rsid w:val="00095DCB"/>
    <w:rsid w:val="00096A48"/>
    <w:rsid w:val="00097C04"/>
    <w:rsid w:val="000A4784"/>
    <w:rsid w:val="000A7243"/>
    <w:rsid w:val="000B349A"/>
    <w:rsid w:val="000C1A24"/>
    <w:rsid w:val="000C3500"/>
    <w:rsid w:val="000D3A9F"/>
    <w:rsid w:val="000D3E3E"/>
    <w:rsid w:val="000D5BC9"/>
    <w:rsid w:val="000E0909"/>
    <w:rsid w:val="000E2009"/>
    <w:rsid w:val="000E4980"/>
    <w:rsid w:val="000E5821"/>
    <w:rsid w:val="000F339D"/>
    <w:rsid w:val="000F725F"/>
    <w:rsid w:val="0010374D"/>
    <w:rsid w:val="00116745"/>
    <w:rsid w:val="00117EDD"/>
    <w:rsid w:val="001314A0"/>
    <w:rsid w:val="00133AD2"/>
    <w:rsid w:val="001457F4"/>
    <w:rsid w:val="00145E52"/>
    <w:rsid w:val="0015105C"/>
    <w:rsid w:val="0015537E"/>
    <w:rsid w:val="00170CA0"/>
    <w:rsid w:val="00173421"/>
    <w:rsid w:val="00174A5A"/>
    <w:rsid w:val="001778C5"/>
    <w:rsid w:val="00180FB9"/>
    <w:rsid w:val="001A0775"/>
    <w:rsid w:val="001B5148"/>
    <w:rsid w:val="001B5F62"/>
    <w:rsid w:val="001D241F"/>
    <w:rsid w:val="001D3818"/>
    <w:rsid w:val="001E56D2"/>
    <w:rsid w:val="001F20D2"/>
    <w:rsid w:val="001F61E5"/>
    <w:rsid w:val="00205514"/>
    <w:rsid w:val="00206E60"/>
    <w:rsid w:val="00210388"/>
    <w:rsid w:val="00220A16"/>
    <w:rsid w:val="00222344"/>
    <w:rsid w:val="00224EBA"/>
    <w:rsid w:val="00231735"/>
    <w:rsid w:val="002412DB"/>
    <w:rsid w:val="00242DEB"/>
    <w:rsid w:val="0024331D"/>
    <w:rsid w:val="00246F36"/>
    <w:rsid w:val="0025238B"/>
    <w:rsid w:val="0025277E"/>
    <w:rsid w:val="00273419"/>
    <w:rsid w:val="00280F33"/>
    <w:rsid w:val="00285A83"/>
    <w:rsid w:val="0028703F"/>
    <w:rsid w:val="00291E87"/>
    <w:rsid w:val="00295FD5"/>
    <w:rsid w:val="002974CF"/>
    <w:rsid w:val="002A4638"/>
    <w:rsid w:val="002A52A8"/>
    <w:rsid w:val="002A7C5E"/>
    <w:rsid w:val="002B5873"/>
    <w:rsid w:val="002B746C"/>
    <w:rsid w:val="002C076C"/>
    <w:rsid w:val="002C5E3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411BA"/>
    <w:rsid w:val="00347324"/>
    <w:rsid w:val="003504F9"/>
    <w:rsid w:val="00354BB5"/>
    <w:rsid w:val="003557D1"/>
    <w:rsid w:val="00360A08"/>
    <w:rsid w:val="00360C70"/>
    <w:rsid w:val="00367033"/>
    <w:rsid w:val="00381840"/>
    <w:rsid w:val="00382EEF"/>
    <w:rsid w:val="00383F38"/>
    <w:rsid w:val="003850A1"/>
    <w:rsid w:val="003945A8"/>
    <w:rsid w:val="003A68F8"/>
    <w:rsid w:val="003A699B"/>
    <w:rsid w:val="003A7138"/>
    <w:rsid w:val="003C0701"/>
    <w:rsid w:val="003C274C"/>
    <w:rsid w:val="003C3C3A"/>
    <w:rsid w:val="003C484E"/>
    <w:rsid w:val="003F1946"/>
    <w:rsid w:val="003F5088"/>
    <w:rsid w:val="003F67D2"/>
    <w:rsid w:val="003F7FB7"/>
    <w:rsid w:val="004015A2"/>
    <w:rsid w:val="00410566"/>
    <w:rsid w:val="004123FC"/>
    <w:rsid w:val="00420194"/>
    <w:rsid w:val="00427608"/>
    <w:rsid w:val="00433DE0"/>
    <w:rsid w:val="004355BD"/>
    <w:rsid w:val="00447C6C"/>
    <w:rsid w:val="00453128"/>
    <w:rsid w:val="00462D88"/>
    <w:rsid w:val="004656D0"/>
    <w:rsid w:val="004670A9"/>
    <w:rsid w:val="00471056"/>
    <w:rsid w:val="00481D7E"/>
    <w:rsid w:val="00482AC4"/>
    <w:rsid w:val="00483414"/>
    <w:rsid w:val="004862B4"/>
    <w:rsid w:val="004900B6"/>
    <w:rsid w:val="004914E2"/>
    <w:rsid w:val="004929DD"/>
    <w:rsid w:val="004B1531"/>
    <w:rsid w:val="004B2826"/>
    <w:rsid w:val="004B3023"/>
    <w:rsid w:val="004B3EB7"/>
    <w:rsid w:val="004B5A5C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40A"/>
    <w:rsid w:val="0053408B"/>
    <w:rsid w:val="005461A2"/>
    <w:rsid w:val="005516CF"/>
    <w:rsid w:val="005574F3"/>
    <w:rsid w:val="005615DC"/>
    <w:rsid w:val="00564054"/>
    <w:rsid w:val="00565889"/>
    <w:rsid w:val="00575FB4"/>
    <w:rsid w:val="00582133"/>
    <w:rsid w:val="005944D0"/>
    <w:rsid w:val="00596045"/>
    <w:rsid w:val="005B0533"/>
    <w:rsid w:val="005B1423"/>
    <w:rsid w:val="005B4B10"/>
    <w:rsid w:val="005D2FBE"/>
    <w:rsid w:val="005D337C"/>
    <w:rsid w:val="005D3D88"/>
    <w:rsid w:val="005D52DA"/>
    <w:rsid w:val="005D7045"/>
    <w:rsid w:val="005E2D9F"/>
    <w:rsid w:val="005E2FBB"/>
    <w:rsid w:val="005E68F6"/>
    <w:rsid w:val="005F338A"/>
    <w:rsid w:val="005F47CB"/>
    <w:rsid w:val="00601FB6"/>
    <w:rsid w:val="0060238E"/>
    <w:rsid w:val="006031AA"/>
    <w:rsid w:val="006046AB"/>
    <w:rsid w:val="0060634C"/>
    <w:rsid w:val="006130EF"/>
    <w:rsid w:val="00614679"/>
    <w:rsid w:val="00622780"/>
    <w:rsid w:val="00630DEC"/>
    <w:rsid w:val="0063128E"/>
    <w:rsid w:val="006326C4"/>
    <w:rsid w:val="00633BEB"/>
    <w:rsid w:val="006340C8"/>
    <w:rsid w:val="00637577"/>
    <w:rsid w:val="00640D42"/>
    <w:rsid w:val="00645099"/>
    <w:rsid w:val="00661135"/>
    <w:rsid w:val="00662475"/>
    <w:rsid w:val="0066674D"/>
    <w:rsid w:val="006679AE"/>
    <w:rsid w:val="00684869"/>
    <w:rsid w:val="00690435"/>
    <w:rsid w:val="00690C35"/>
    <w:rsid w:val="0069229F"/>
    <w:rsid w:val="00696D0F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6F7048"/>
    <w:rsid w:val="00716BD5"/>
    <w:rsid w:val="00725A3A"/>
    <w:rsid w:val="00731BBD"/>
    <w:rsid w:val="007375FB"/>
    <w:rsid w:val="007402F0"/>
    <w:rsid w:val="00740E14"/>
    <w:rsid w:val="00747CD2"/>
    <w:rsid w:val="0075194D"/>
    <w:rsid w:val="00756271"/>
    <w:rsid w:val="0076286B"/>
    <w:rsid w:val="00763C9D"/>
    <w:rsid w:val="00763D74"/>
    <w:rsid w:val="00766090"/>
    <w:rsid w:val="00776B7B"/>
    <w:rsid w:val="007813FD"/>
    <w:rsid w:val="007B7B0D"/>
    <w:rsid w:val="007B7BB9"/>
    <w:rsid w:val="007C0FB9"/>
    <w:rsid w:val="007C50BE"/>
    <w:rsid w:val="007C582F"/>
    <w:rsid w:val="007C6093"/>
    <w:rsid w:val="007D1A77"/>
    <w:rsid w:val="007D4831"/>
    <w:rsid w:val="007E2E25"/>
    <w:rsid w:val="00803B37"/>
    <w:rsid w:val="00805FC1"/>
    <w:rsid w:val="00815502"/>
    <w:rsid w:val="00832E69"/>
    <w:rsid w:val="00833250"/>
    <w:rsid w:val="00835E1C"/>
    <w:rsid w:val="00840982"/>
    <w:rsid w:val="00840D65"/>
    <w:rsid w:val="008451B4"/>
    <w:rsid w:val="00845205"/>
    <w:rsid w:val="00847568"/>
    <w:rsid w:val="00851169"/>
    <w:rsid w:val="00854C77"/>
    <w:rsid w:val="00855321"/>
    <w:rsid w:val="00855F16"/>
    <w:rsid w:val="0086709B"/>
    <w:rsid w:val="00874A65"/>
    <w:rsid w:val="008800FD"/>
    <w:rsid w:val="008823B3"/>
    <w:rsid w:val="008871D9"/>
    <w:rsid w:val="00887211"/>
    <w:rsid w:val="00890C7F"/>
    <w:rsid w:val="0089130C"/>
    <w:rsid w:val="0089409A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F078E"/>
    <w:rsid w:val="008F159C"/>
    <w:rsid w:val="00903DE0"/>
    <w:rsid w:val="00920CC0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4EBB"/>
    <w:rsid w:val="0094772A"/>
    <w:rsid w:val="00954577"/>
    <w:rsid w:val="00961175"/>
    <w:rsid w:val="009643CB"/>
    <w:rsid w:val="00974359"/>
    <w:rsid w:val="00977094"/>
    <w:rsid w:val="00982BFE"/>
    <w:rsid w:val="00985B43"/>
    <w:rsid w:val="00994677"/>
    <w:rsid w:val="00996D39"/>
    <w:rsid w:val="009A176F"/>
    <w:rsid w:val="009A7DBF"/>
    <w:rsid w:val="009B3DF5"/>
    <w:rsid w:val="009B4769"/>
    <w:rsid w:val="009B5DB8"/>
    <w:rsid w:val="009C581F"/>
    <w:rsid w:val="009C58A9"/>
    <w:rsid w:val="009C6093"/>
    <w:rsid w:val="009D0886"/>
    <w:rsid w:val="009D1837"/>
    <w:rsid w:val="009D7E3E"/>
    <w:rsid w:val="009F6D65"/>
    <w:rsid w:val="00A050DB"/>
    <w:rsid w:val="00A07116"/>
    <w:rsid w:val="00A1597A"/>
    <w:rsid w:val="00A16F08"/>
    <w:rsid w:val="00A26E6E"/>
    <w:rsid w:val="00A32CB2"/>
    <w:rsid w:val="00A40ECC"/>
    <w:rsid w:val="00A43C37"/>
    <w:rsid w:val="00A45BAC"/>
    <w:rsid w:val="00A5515C"/>
    <w:rsid w:val="00A565FE"/>
    <w:rsid w:val="00A5699F"/>
    <w:rsid w:val="00A570C2"/>
    <w:rsid w:val="00A57643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B5409"/>
    <w:rsid w:val="00AB578E"/>
    <w:rsid w:val="00AC288F"/>
    <w:rsid w:val="00AD52C5"/>
    <w:rsid w:val="00AD79FA"/>
    <w:rsid w:val="00AE0446"/>
    <w:rsid w:val="00AE2654"/>
    <w:rsid w:val="00AE56F4"/>
    <w:rsid w:val="00AE6481"/>
    <w:rsid w:val="00AF1ADA"/>
    <w:rsid w:val="00AF21E8"/>
    <w:rsid w:val="00AF368E"/>
    <w:rsid w:val="00AF7CBD"/>
    <w:rsid w:val="00B036B0"/>
    <w:rsid w:val="00B129F6"/>
    <w:rsid w:val="00B15D4F"/>
    <w:rsid w:val="00B17BD9"/>
    <w:rsid w:val="00B17FA4"/>
    <w:rsid w:val="00B23E93"/>
    <w:rsid w:val="00B309B7"/>
    <w:rsid w:val="00B358A6"/>
    <w:rsid w:val="00B459DF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95003"/>
    <w:rsid w:val="00BA1476"/>
    <w:rsid w:val="00BA3FE7"/>
    <w:rsid w:val="00BB0AF4"/>
    <w:rsid w:val="00BB5E13"/>
    <w:rsid w:val="00BC0A9D"/>
    <w:rsid w:val="00BC3D32"/>
    <w:rsid w:val="00BC73B6"/>
    <w:rsid w:val="00BC7BA5"/>
    <w:rsid w:val="00BD25A5"/>
    <w:rsid w:val="00BD7F1E"/>
    <w:rsid w:val="00BE0404"/>
    <w:rsid w:val="00BF59AB"/>
    <w:rsid w:val="00C038EA"/>
    <w:rsid w:val="00C04B07"/>
    <w:rsid w:val="00C1230F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61986"/>
    <w:rsid w:val="00C646F3"/>
    <w:rsid w:val="00C65B01"/>
    <w:rsid w:val="00C72981"/>
    <w:rsid w:val="00C72C38"/>
    <w:rsid w:val="00C86244"/>
    <w:rsid w:val="00CB60CD"/>
    <w:rsid w:val="00CC250E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2037B"/>
    <w:rsid w:val="00D24E51"/>
    <w:rsid w:val="00D2633E"/>
    <w:rsid w:val="00D304D2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535A"/>
    <w:rsid w:val="00DA69E8"/>
    <w:rsid w:val="00DB4045"/>
    <w:rsid w:val="00DB6A74"/>
    <w:rsid w:val="00DC66EF"/>
    <w:rsid w:val="00DD09A6"/>
    <w:rsid w:val="00DD16FB"/>
    <w:rsid w:val="00DE03CA"/>
    <w:rsid w:val="00DE0E5D"/>
    <w:rsid w:val="00DE67B2"/>
    <w:rsid w:val="00DF2B5B"/>
    <w:rsid w:val="00DF45BF"/>
    <w:rsid w:val="00E00DCA"/>
    <w:rsid w:val="00E0487E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37237"/>
    <w:rsid w:val="00E408E2"/>
    <w:rsid w:val="00E428C5"/>
    <w:rsid w:val="00E47A74"/>
    <w:rsid w:val="00E527D6"/>
    <w:rsid w:val="00E662FF"/>
    <w:rsid w:val="00E663BC"/>
    <w:rsid w:val="00E679B9"/>
    <w:rsid w:val="00E83320"/>
    <w:rsid w:val="00E87EAC"/>
    <w:rsid w:val="00E91F0A"/>
    <w:rsid w:val="00E9324D"/>
    <w:rsid w:val="00EA0D35"/>
    <w:rsid w:val="00EA593B"/>
    <w:rsid w:val="00EB1D18"/>
    <w:rsid w:val="00EB4AC7"/>
    <w:rsid w:val="00EC2F0D"/>
    <w:rsid w:val="00EC4C4D"/>
    <w:rsid w:val="00ED2108"/>
    <w:rsid w:val="00ED39CF"/>
    <w:rsid w:val="00ED650F"/>
    <w:rsid w:val="00ED6C95"/>
    <w:rsid w:val="00EE6DD1"/>
    <w:rsid w:val="00EF378C"/>
    <w:rsid w:val="00F00BA3"/>
    <w:rsid w:val="00F02940"/>
    <w:rsid w:val="00F106E3"/>
    <w:rsid w:val="00F11D97"/>
    <w:rsid w:val="00F12A52"/>
    <w:rsid w:val="00F21BB4"/>
    <w:rsid w:val="00F2295D"/>
    <w:rsid w:val="00F261AE"/>
    <w:rsid w:val="00F271D7"/>
    <w:rsid w:val="00F32B4F"/>
    <w:rsid w:val="00F34C54"/>
    <w:rsid w:val="00F37948"/>
    <w:rsid w:val="00F55E0C"/>
    <w:rsid w:val="00F62212"/>
    <w:rsid w:val="00F73EED"/>
    <w:rsid w:val="00FA1CFF"/>
    <w:rsid w:val="00FB220A"/>
    <w:rsid w:val="00FB34FB"/>
    <w:rsid w:val="00FB372F"/>
    <w:rsid w:val="00FC3FAB"/>
    <w:rsid w:val="00FC6A2F"/>
    <w:rsid w:val="00FC73FB"/>
    <w:rsid w:val="00FD6D1E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ADeOv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69C68-8789-4BEF-BC15-75B65DC91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Jose Carlos Fredes da Silveira</cp:lastModifiedBy>
  <cp:revision>5</cp:revision>
  <cp:lastPrinted>2021-04-14T12:40:00Z</cp:lastPrinted>
  <dcterms:created xsi:type="dcterms:W3CDTF">2023-01-03T17:36:00Z</dcterms:created>
  <dcterms:modified xsi:type="dcterms:W3CDTF">2023-01-03T19:53:00Z</dcterms:modified>
</cp:coreProperties>
</file>