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4432F5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4432F5">
        <w:rPr>
          <w:rFonts w:asciiTheme="minorHAnsi" w:hAnsiTheme="minorHAnsi" w:cstheme="minorHAnsi"/>
          <w:b/>
        </w:rPr>
        <w:t>2</w:t>
      </w:r>
      <w:r w:rsidR="006819AB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4410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4100C" w:rsidRPr="00F31F95">
        <w:rPr>
          <w:rFonts w:asciiTheme="minorHAnsi" w:hAnsiTheme="minorHAnsi" w:cstheme="minorHAnsi"/>
          <w:b/>
        </w:rPr>
        <w:t>Lauren Guerra Zanini</w:t>
      </w:r>
      <w:r w:rsidR="00F31F95">
        <w:rPr>
          <w:rFonts w:asciiTheme="minorHAnsi" w:hAnsiTheme="minorHAnsi" w:cstheme="minorHAnsi"/>
          <w:b/>
        </w:rPr>
        <w:t>³</w:t>
      </w:r>
      <w:r w:rsidR="0044100C">
        <w:rPr>
          <w:rFonts w:asciiTheme="minorHAnsi" w:hAnsiTheme="minorHAnsi" w:cstheme="minorHAnsi"/>
        </w:rPr>
        <w:t xml:space="preserve"> e </w:t>
      </w:r>
      <w:r w:rsidR="0044100C" w:rsidRPr="00F31F95">
        <w:rPr>
          <w:rFonts w:asciiTheme="minorHAnsi" w:hAnsiTheme="minorHAnsi" w:cstheme="minorHAnsi"/>
          <w:b/>
        </w:rPr>
        <w:t>Bruno Scapin And</w:t>
      </w:r>
      <w:r w:rsidR="00F31F95">
        <w:rPr>
          <w:rFonts w:asciiTheme="minorHAnsi" w:hAnsiTheme="minorHAnsi" w:cstheme="minorHAnsi"/>
          <w:b/>
        </w:rPr>
        <w:t>r</w:t>
      </w:r>
      <w:r w:rsidR="0044100C" w:rsidRPr="00F31F95">
        <w:rPr>
          <w:rFonts w:asciiTheme="minorHAnsi" w:hAnsiTheme="minorHAnsi" w:cstheme="minorHAnsi"/>
          <w:b/>
        </w:rPr>
        <w:t>es</w:t>
      </w:r>
      <w:r w:rsidR="00F31F95" w:rsidRPr="00F31F95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03CA1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03CA1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C03CA1">
        <w:rPr>
          <w:rFonts w:asciiTheme="minorHAnsi" w:eastAsia="Times New Roman" w:hAnsiTheme="minorHAnsi" w:cstheme="minorHAnsi"/>
          <w:lang w:eastAsia="pt-BR"/>
        </w:rPr>
        <w:t>de Capão do Cipó, Santiago e Unistalda no período de 21 a 23 de março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C5BE7" w:rsidRDefault="00AC5BE7" w:rsidP="00AC5BE7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AC5BE7" w:rsidRDefault="00AC5BE7" w:rsidP="00AC5B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AC5BE7" w:rsidRDefault="00AC5BE7" w:rsidP="00AC5B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AC5BE7" w:rsidP="00AC5BE7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F31F95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31F95">
        <w:rPr>
          <w:rFonts w:asciiTheme="minorHAnsi" w:hAnsiTheme="minorHAnsi" w:cstheme="minorHAnsi"/>
          <w:i/>
          <w:sz w:val="18"/>
          <w:szCs w:val="18"/>
        </w:rPr>
        <w:t>Escritório Regional de Santa Maria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54581E">
        <w:rPr>
          <w:rFonts w:asciiTheme="minorHAnsi" w:hAnsiTheme="minorHAnsi" w:cstheme="minorHAnsi"/>
          <w:i/>
          <w:sz w:val="18"/>
          <w:szCs w:val="18"/>
        </w:rPr>
        <w:t>Hospedagem para ambos os funcionários na cidade de Santiago, com check-in dia 21/03/2023 e check-out dia 23/03/2023;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0B3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0202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95F22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100C"/>
    <w:rsid w:val="004432F5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445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581E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19AB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246D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A1FF1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009"/>
    <w:rsid w:val="009B5DB8"/>
    <w:rsid w:val="009C581F"/>
    <w:rsid w:val="009C58A9"/>
    <w:rsid w:val="009C6093"/>
    <w:rsid w:val="009D0886"/>
    <w:rsid w:val="009D1837"/>
    <w:rsid w:val="009D490D"/>
    <w:rsid w:val="009D7E3E"/>
    <w:rsid w:val="009F6D65"/>
    <w:rsid w:val="00A050DB"/>
    <w:rsid w:val="00A07116"/>
    <w:rsid w:val="00A1597A"/>
    <w:rsid w:val="00A16F08"/>
    <w:rsid w:val="00A22666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5BE7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3CA1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443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1F95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7BF8-2E6E-4BDE-B930-D99AE307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2021-04-14T12:40:00Z</cp:lastPrinted>
  <dcterms:created xsi:type="dcterms:W3CDTF">2023-01-04T11:39:00Z</dcterms:created>
  <dcterms:modified xsi:type="dcterms:W3CDTF">2023-01-04T11:41:00Z</dcterms:modified>
</cp:coreProperties>
</file>