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032/2023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b/>
          <w:vertAlign w:val="superscript"/>
        </w:rPr>
        <w:t>1</w:t>
      </w:r>
      <w:r>
        <w:rPr>
          <w:b/>
          <w:vertAlign w:val="baseline"/>
        </w:rPr>
        <w:t> </w:t>
      </w:r>
      <w:r>
        <w:rPr>
          <w:vertAlign w:val="baseline"/>
        </w:rPr>
        <w:t>a conselheira² do CAU/RS </w:t>
      </w:r>
      <w:r>
        <w:rPr>
          <w:b/>
          <w:vertAlign w:val="baseline"/>
        </w:rPr>
        <w:t>Carline Luana Carazzo</w:t>
      </w:r>
      <w:r>
        <w:rPr>
          <w:vertAlign w:val="baseline"/>
        </w:rPr>
        <w:t>, para participar da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Formatura na Feevale que ocorrerá no Teatro Feevale, localizado na ERS-239, nº 2.755, Novo</w:t>
      </w:r>
      <w:r>
        <w:rPr>
          <w:spacing w:val="1"/>
          <w:vertAlign w:val="baseline"/>
        </w:rPr>
        <w:t> </w:t>
      </w:r>
      <w:r>
        <w:rPr>
          <w:vertAlign w:val="baseline"/>
        </w:rPr>
        <w:t>Hamburgo/RS,</w:t>
      </w:r>
      <w:r>
        <w:rPr>
          <w:spacing w:val="-1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dia</w:t>
      </w:r>
      <w:r>
        <w:rPr>
          <w:spacing w:val="-2"/>
          <w:vertAlign w:val="baseline"/>
        </w:rPr>
        <w:t> </w:t>
      </w:r>
      <w:r>
        <w:rPr>
          <w:vertAlign w:val="baseline"/>
        </w:rPr>
        <w:t>21/01/2023</w:t>
      </w:r>
      <w:r>
        <w:rPr>
          <w:spacing w:val="1"/>
          <w:vertAlign w:val="baseline"/>
        </w:rPr>
        <w:t> </w:t>
      </w:r>
      <w:r>
        <w:rPr>
          <w:vertAlign w:val="baseline"/>
        </w:rPr>
        <w:t>às</w:t>
      </w:r>
      <w:r>
        <w:rPr>
          <w:spacing w:val="-2"/>
          <w:vertAlign w:val="baseline"/>
        </w:rPr>
        <w:t> </w:t>
      </w:r>
      <w:r>
        <w:rPr>
          <w:vertAlign w:val="baseline"/>
        </w:rPr>
        <w:t>20h30.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49" w:lineRule="auto" w:before="105"/>
        <w:ind w:left="7130" w:right="2056" w:firstLine="0"/>
        <w:jc w:val="left"/>
        <w:rPr>
          <w:rFonts w:ascii="Trebuchet MS"/>
          <w:sz w:val="21"/>
        </w:rPr>
      </w:pPr>
      <w:r>
        <w:rPr/>
        <w:pict>
          <v:group style="position:absolute;margin-left:188.441193pt;margin-top:5.709345pt;width:164.85pt;height:38.050pt;mso-position-horizontal-relative:page;mso-position-vertical-relative:paragraph;z-index:15730176" coordorigin="3769,114" coordsize="3297,761">
            <v:shape style="position:absolute;left:3768;top:114;width:3297;height:761" type="#_x0000_t75" stroked="false">
              <v:imagedata r:id="rId6" o:title=""/>
            </v:shape>
            <v:shape style="position:absolute;left:3768;top:114;width:1487;height:76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68;top:114;width:3297;height:76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879" w:right="130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w w:val="105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2"/>
                      </w:rPr>
                      <w:t>por:</w:t>
                    </w:r>
                  </w:p>
                  <w:p>
                    <w:pPr>
                      <w:spacing w:before="3"/>
                      <w:ind w:left="879" w:right="132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SILVA</w:t>
                    </w:r>
                  </w:p>
                  <w:p>
                    <w:pPr>
                      <w:spacing w:before="0"/>
                      <w:ind w:left="879" w:right="130" w:firstLine="0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343131"/>
                        <w:sz w:val="13"/>
                      </w:rPr>
                      <w:t>Presidente do</w:t>
                    </w:r>
                    <w:r>
                      <w:rPr>
                        <w:rFonts w:ascii="Arial MT"/>
                        <w:color w:val="343131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3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1"/>
        </w:rPr>
        <w:t>TIAGO HOLZMANN DA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SILVA:60092955053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0"/>
          <w:sz w:val="21"/>
        </w:rPr>
        <w:t>2023.01.18</w:t>
      </w:r>
      <w:r>
        <w:rPr>
          <w:rFonts w:ascii="Trebuchet MS"/>
          <w:spacing w:val="15"/>
          <w:w w:val="90"/>
          <w:sz w:val="21"/>
        </w:rPr>
        <w:t> </w:t>
      </w:r>
      <w:r>
        <w:rPr>
          <w:rFonts w:ascii="Trebuchet MS"/>
          <w:w w:val="90"/>
          <w:sz w:val="21"/>
        </w:rPr>
        <w:t>11:43:12</w:t>
      </w:r>
      <w:r>
        <w:rPr>
          <w:rFonts w:ascii="Trebuchet MS"/>
          <w:spacing w:val="15"/>
          <w:w w:val="90"/>
          <w:sz w:val="21"/>
        </w:rPr>
        <w:t> </w:t>
      </w:r>
      <w:r>
        <w:rPr>
          <w:rFonts w:ascii="Trebuchet MS"/>
          <w:w w:val="90"/>
          <w:sz w:val="21"/>
        </w:rPr>
        <w:t>-03'00'</w:t>
      </w:r>
    </w:p>
    <w:p>
      <w:pPr>
        <w:pStyle w:val="BodyText"/>
        <w:spacing w:before="9"/>
        <w:rPr>
          <w:rFonts w:ascii="Trebuchet MS"/>
          <w:sz w:val="12"/>
        </w:rPr>
      </w:pP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70.944pt;margin-top:17.27079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28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Conselheira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21/01/2023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19h00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 21/01/2023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 partir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22h00.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2023-01-23T12:17:33Z</dcterms:created>
  <dcterms:modified xsi:type="dcterms:W3CDTF">2023-01-23T12:17:33Z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