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49A5C45F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31</w:t>
      </w:r>
      <w:r w:rsidR="00EE1D17">
        <w:rPr>
          <w:rFonts w:asciiTheme="minorHAnsi" w:hAnsiTheme="minorHAnsi"/>
          <w:b/>
          <w:sz w:val="22"/>
          <w:szCs w:val="22"/>
        </w:rPr>
        <w:t>9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14:paraId="2341B535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2C8DAFD6" w:rsidR="007125FC" w:rsidRPr="009853A6" w:rsidRDefault="00EE1D17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1D5B7D"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7777777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14:paraId="4E4F8F62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77777777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7777777"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14:paraId="773C2D2A" w14:textId="77777777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DB3701" w:rsidRPr="009853A6" w14:paraId="4F4A54AE" w14:textId="77777777" w:rsidTr="00EF206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9D9BEB" w14:textId="77777777" w:rsidR="00DB3701" w:rsidRPr="00B34B62" w:rsidRDefault="00DB3701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7777777" w:rsidR="00DB3701" w:rsidRPr="00AB4C5B" w:rsidRDefault="00034D8F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DB3701" w:rsidRPr="00040194" w:rsidRDefault="00DB3701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a</w:t>
            </w:r>
          </w:p>
        </w:tc>
      </w:tr>
      <w:tr w:rsidR="00DB3701" w:rsidRPr="009853A6" w14:paraId="1DBBB3E1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9F752B" w14:textId="77777777" w:rsidR="00DB3701" w:rsidRPr="00B34B62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EA49" w14:textId="77777777" w:rsidR="00DB3701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EA925" w14:textId="77777777" w:rsidR="00DB3701" w:rsidRPr="00040194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EE1D17" w:rsidRPr="009853A6" w14:paraId="7160484D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25C4E" w14:textId="77777777" w:rsidR="00EE1D17" w:rsidRPr="00B34B62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1D17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34D8F" w:rsidRPr="009853A6" w14:paraId="2A596D29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42F4A4" w14:textId="77777777" w:rsidR="00034D8F" w:rsidRPr="00B34B62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FDB18" w14:textId="77777777" w:rsidR="00034D8F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5054F" w14:textId="77777777" w:rsidR="00034D8F" w:rsidRDefault="00F170D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60436" w:rsidRPr="009853A6" w14:paraId="11E0C200" w14:textId="77777777" w:rsidTr="00EF206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BD7FFB" w14:textId="77777777" w:rsidR="00F60436" w:rsidRPr="009853A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77777777"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 Chagas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77777777"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F60436" w:rsidRPr="009853A6" w14:paraId="71EA6312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7F2335" w14:textId="77777777"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6A4B7" w14:textId="77777777"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9A8B8" w14:textId="77777777"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Coord. de Compras, Licitações e Serviços</w:t>
            </w:r>
          </w:p>
        </w:tc>
      </w:tr>
      <w:tr w:rsidR="0042281A" w:rsidRPr="009853A6" w14:paraId="23B0B0BF" w14:textId="77777777" w:rsidTr="0042281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77777777"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77777777" w:rsidR="0042281A" w:rsidRDefault="00034D8F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42281A" w:rsidRDefault="0042281A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Assistente 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de Atendimento e Fiscalização</w:t>
            </w:r>
          </w:p>
        </w:tc>
      </w:tr>
      <w:tr w:rsidR="0034723B" w:rsidRPr="009853A6" w14:paraId="68061068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14:paraId="44969C26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77777777"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4723B" w:rsidRPr="009853A6" w14:paraId="75E1248F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3E962F0F" w:rsidR="00733B03" w:rsidRPr="009853A6" w:rsidRDefault="0034723B" w:rsidP="00557C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</w:t>
            </w:r>
            <w:r w:rsidR="00131605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  <w:r w:rsidR="00965EE3">
              <w:rPr>
                <w:rFonts w:asciiTheme="minorHAnsi" w:eastAsia="MS Mincho" w:hAnsiTheme="minorHAnsi"/>
                <w:sz w:val="22"/>
                <w:szCs w:val="22"/>
              </w:rPr>
              <w:t xml:space="preserve"> A conselheira</w:t>
            </w:r>
            <w:r w:rsidR="0084067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F206F" w:rsidRPr="00EF206F">
              <w:rPr>
                <w:rFonts w:asciiTheme="minorHAnsi" w:eastAsia="MS Mincho" w:hAnsiTheme="minorHAnsi"/>
                <w:sz w:val="22"/>
                <w:szCs w:val="22"/>
              </w:rPr>
              <w:t xml:space="preserve">Magali </w:t>
            </w:r>
            <w:proofErr w:type="spellStart"/>
            <w:r w:rsidR="00EF206F" w:rsidRPr="00EF206F">
              <w:rPr>
                <w:rFonts w:asciiTheme="minorHAnsi" w:eastAsia="MS Mincho" w:hAnsiTheme="minorHAnsi"/>
                <w:sz w:val="22"/>
                <w:szCs w:val="22"/>
              </w:rPr>
              <w:t>Mingotti</w:t>
            </w:r>
            <w:proofErr w:type="spellEnd"/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F206F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 w:rsidR="00617930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ve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F206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>ua ausência</w:t>
            </w:r>
            <w:r w:rsidR="00EF206F">
              <w:rPr>
                <w:rFonts w:asciiTheme="minorHAnsi" w:eastAsia="MS Mincho" w:hAnsiTheme="minorHAnsi"/>
                <w:sz w:val="22"/>
                <w:szCs w:val="22"/>
              </w:rPr>
              <w:t xml:space="preserve"> justificada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4723B" w:rsidRPr="009853A6" w14:paraId="145B8204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14:paraId="74E5FEA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77777777" w:rsidR="0034723B" w:rsidRPr="00272EC3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6F4DA4" w:rsidRPr="009853A6" w14:paraId="1030C4DC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6F4DA4" w:rsidRPr="00272EC3" w:rsidRDefault="00EE1D17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43A1763E" w:rsidR="006F4DA4" w:rsidRPr="009853A6" w:rsidRDefault="00FC4B53" w:rsidP="00733B0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31</w:t>
            </w:r>
            <w:r w:rsidR="00EE1D17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por </w:t>
            </w:r>
            <w:r w:rsidR="00DF69CC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</w:t>
            </w:r>
            <w:r w:rsidR="00DF69CC">
              <w:rPr>
                <w:rFonts w:asciiTheme="minorHAnsi" w:eastAsia="MS Mincho" w:hAnsiTheme="minorHAnsi"/>
                <w:sz w:val="22"/>
                <w:szCs w:val="22"/>
              </w:rPr>
              <w:t xml:space="preserve"> e 1 abstenção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4723B" w:rsidRPr="009853A6" w14:paraId="02357E77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34723B" w:rsidRPr="00272EC3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77777777" w:rsidR="0034723B" w:rsidRPr="009853A6" w:rsidRDefault="006F4DA4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AA53BC" w:rsidRPr="009853A6" w14:paraId="0AA22272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53BC" w:rsidRPr="009853A6" w14:paraId="4E0594BF" w14:textId="77777777" w:rsidTr="00AA53B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77777777" w:rsidR="00AA53BC" w:rsidRPr="00AA53BC" w:rsidRDefault="00AA53BC" w:rsidP="00AA53B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EE1D17" w:rsidRPr="0038513C" w14:paraId="17B0015A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2A0230" w14:textId="7BB14C2C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2DAC9" w14:textId="052D761D" w:rsidR="00EE1D17" w:rsidRPr="009853A6" w:rsidRDefault="0057138D" w:rsidP="00DF69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EE1D17" w:rsidRPr="0038513C" w14:paraId="6E486190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30933D" w14:textId="2A93956C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D782F" w14:textId="5BE4126D" w:rsidR="00EE1D17" w:rsidRPr="009853A6" w:rsidRDefault="0057138D" w:rsidP="00E615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coordenadora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informa que o conselheiro Fausto </w:t>
            </w:r>
            <w:r>
              <w:rPr>
                <w:rFonts w:asciiTheme="minorHAnsi" w:hAnsiTheme="minorHAnsi"/>
                <w:sz w:val="22"/>
                <w:szCs w:val="22"/>
              </w:rPr>
              <w:t>está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niciando sua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função de conselheiro na </w:t>
            </w:r>
            <w:r w:rsidR="00E615CE">
              <w:rPr>
                <w:rFonts w:asciiTheme="minorHAnsi" w:hAnsiTheme="minorHAnsi"/>
                <w:sz w:val="22"/>
                <w:szCs w:val="22"/>
              </w:rPr>
              <w:t xml:space="preserve">COA-CAU/RS. Informa </w:t>
            </w:r>
            <w:r>
              <w:rPr>
                <w:rFonts w:asciiTheme="minorHAnsi" w:hAnsiTheme="minorHAnsi"/>
                <w:sz w:val="22"/>
                <w:szCs w:val="22"/>
              </w:rPr>
              <w:t>que</w:t>
            </w:r>
            <w:r w:rsidR="00E615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uma </w:t>
            </w:r>
            <w:r w:rsidRPr="00617930">
              <w:rPr>
                <w:rFonts w:asciiTheme="minorHAnsi" w:hAnsiTheme="minorHAnsi"/>
                <w:sz w:val="22"/>
                <w:szCs w:val="22"/>
              </w:rPr>
              <w:t>pesquisa sobre necessidades de capacitação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15CE">
              <w:rPr>
                <w:rFonts w:asciiTheme="minorHAnsi" w:hAnsiTheme="minorHAnsi"/>
                <w:sz w:val="22"/>
                <w:szCs w:val="22"/>
              </w:rPr>
              <w:t xml:space="preserve">foi </w:t>
            </w:r>
            <w:r w:rsidR="00E615CE">
              <w:rPr>
                <w:rFonts w:asciiTheme="minorHAnsi" w:hAnsiTheme="minorHAnsi"/>
                <w:sz w:val="22"/>
                <w:szCs w:val="22"/>
              </w:rPr>
              <w:t xml:space="preserve">enviada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aos conselheiros e que o assunto está na pauta; </w:t>
            </w:r>
            <w:r w:rsidR="00E615CE">
              <w:rPr>
                <w:rFonts w:asciiTheme="minorHAnsi" w:hAnsiTheme="minorHAnsi"/>
                <w:sz w:val="22"/>
                <w:szCs w:val="22"/>
              </w:rPr>
              <w:t xml:space="preserve">o conselheiro Alexandre informa sobre a pauta das normativas internas do CAU/RS; a coordenadora Evelise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informa </w:t>
            </w:r>
            <w:r w:rsidR="00E615CE">
              <w:rPr>
                <w:rFonts w:asciiTheme="minorHAnsi" w:hAnsiTheme="minorHAnsi"/>
                <w:sz w:val="22"/>
                <w:szCs w:val="22"/>
              </w:rPr>
              <w:t xml:space="preserve">sobre a </w:t>
            </w:r>
            <w:r>
              <w:rPr>
                <w:rFonts w:asciiTheme="minorHAnsi" w:hAnsiTheme="minorHAnsi"/>
                <w:sz w:val="22"/>
                <w:szCs w:val="22"/>
              </w:rPr>
              <w:t>pauta painel de vagas</w:t>
            </w:r>
            <w:r w:rsidR="00E615CE">
              <w:rPr>
                <w:rFonts w:asciiTheme="minorHAnsi" w:hAnsiTheme="minorHAnsi"/>
                <w:sz w:val="22"/>
                <w:szCs w:val="22"/>
              </w:rPr>
              <w:t>, tendo como objetivo ser uma plataforma informativa; fala que a COA participa das reuniões dos representantes dos empregados que trata de assuntos como o acordo coletivo e plano de cargos e salários</w:t>
            </w:r>
            <w:r w:rsidR="000C16F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A53BC" w:rsidRPr="009853A6" w14:paraId="775B98E5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723B" w:rsidRPr="009853A6" w14:paraId="40E1C917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77777777"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A208D1" w:rsidRPr="009853A6" w14:paraId="7347701A" w14:textId="77777777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77777777" w:rsidR="00A208D1" w:rsidRPr="00E500D7" w:rsidRDefault="00A208D1" w:rsidP="006F4DA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</w:p>
        </w:tc>
      </w:tr>
      <w:tr w:rsidR="0034723B" w:rsidRPr="009853A6" w14:paraId="39905C8A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14:paraId="58C5BF1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77777777"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4723B" w:rsidRPr="006F4DA4" w14:paraId="317C44FF" w14:textId="77777777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419EF7" w14:textId="2C8776D4" w:rsidR="0034723B" w:rsidRPr="00FC4B53" w:rsidRDefault="00EE1D17" w:rsidP="00FC4B53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EE1D17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Programa de capacitação – pesquisa e avaliação do plano</w:t>
            </w:r>
          </w:p>
        </w:tc>
      </w:tr>
      <w:tr w:rsidR="0034723B" w:rsidRPr="0038513C" w14:paraId="2A64914E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FA742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406D" w14:textId="77777777"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38513C" w14:paraId="0D408484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2732E7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8B264" w14:textId="77777777"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9853A6" w14:paraId="634C8046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7BCA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EB4B" w14:textId="4085A989" w:rsidR="009C6D86" w:rsidRPr="00AD600F" w:rsidRDefault="00617930" w:rsidP="00F53C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57138D">
              <w:rPr>
                <w:rFonts w:asciiTheme="minorHAnsi" w:hAnsi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r w:rsidR="000C16FB">
              <w:rPr>
                <w:rFonts w:asciiTheme="minorHAnsi" w:hAnsiTheme="minorHAnsi"/>
                <w:sz w:val="22"/>
                <w:szCs w:val="22"/>
              </w:rPr>
              <w:t xml:space="preserve"> fala </w:t>
            </w:r>
            <w:r w:rsidR="00F50710">
              <w:rPr>
                <w:rFonts w:asciiTheme="minorHAnsi" w:hAnsiTheme="minorHAnsi"/>
                <w:sz w:val="22"/>
                <w:szCs w:val="22"/>
              </w:rPr>
              <w:t xml:space="preserve">sobre o programa de capacitação, </w:t>
            </w:r>
            <w:r w:rsidR="000C16FB">
              <w:rPr>
                <w:rFonts w:asciiTheme="minorHAnsi" w:hAnsiTheme="minorHAnsi"/>
                <w:sz w:val="22"/>
                <w:szCs w:val="22"/>
              </w:rPr>
              <w:t>que contribuiu</w:t>
            </w:r>
            <w:r w:rsidR="00F50710">
              <w:rPr>
                <w:rFonts w:asciiTheme="minorHAnsi" w:hAnsiTheme="minorHAnsi"/>
                <w:sz w:val="22"/>
                <w:szCs w:val="22"/>
              </w:rPr>
              <w:t xml:space="preserve"> solicitando um programa de treinamento de gestão aos conselheiros</w:t>
            </w:r>
            <w:r w:rsidR="000E24C6">
              <w:rPr>
                <w:rFonts w:asciiTheme="minorHAnsi" w:hAnsiTheme="minorHAnsi"/>
                <w:sz w:val="22"/>
                <w:szCs w:val="22"/>
              </w:rPr>
              <w:t xml:space="preserve"> para início de </w:t>
            </w:r>
            <w:r w:rsidR="00F50710">
              <w:rPr>
                <w:rFonts w:asciiTheme="minorHAnsi" w:hAnsiTheme="minorHAnsi"/>
                <w:sz w:val="22"/>
                <w:szCs w:val="22"/>
              </w:rPr>
              <w:t>gest</w:t>
            </w:r>
            <w:r w:rsidR="000E24C6">
              <w:rPr>
                <w:rFonts w:asciiTheme="minorHAnsi" w:hAnsiTheme="minorHAnsi"/>
                <w:sz w:val="22"/>
                <w:szCs w:val="22"/>
              </w:rPr>
              <w:t>ão</w:t>
            </w:r>
            <w:r w:rsidR="00F50710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E24C6">
              <w:rPr>
                <w:rFonts w:asciiTheme="minorHAnsi" w:hAnsiTheme="minorHAnsi"/>
                <w:sz w:val="22"/>
                <w:szCs w:val="22"/>
              </w:rPr>
              <w:t xml:space="preserve">fala que </w:t>
            </w:r>
            <w:r w:rsidR="00F50710">
              <w:rPr>
                <w:rFonts w:asciiTheme="minorHAnsi" w:hAnsiTheme="minorHAnsi"/>
                <w:sz w:val="22"/>
                <w:szCs w:val="22"/>
              </w:rPr>
              <w:t>solicitou  um programa de capacitação à legislação dos processos éticos e profissionais aos conselheiros</w:t>
            </w:r>
            <w:r w:rsidR="000E24C6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F50710">
              <w:rPr>
                <w:rFonts w:asciiTheme="minorHAnsi" w:hAnsiTheme="minorHAnsi"/>
                <w:sz w:val="22"/>
                <w:szCs w:val="22"/>
              </w:rPr>
              <w:t>o conselheiro Alexandre fala que</w:t>
            </w:r>
            <w:r w:rsidR="000E24C6">
              <w:rPr>
                <w:rFonts w:asciiTheme="minorHAnsi" w:hAnsiTheme="minorHAnsi"/>
                <w:sz w:val="22"/>
                <w:szCs w:val="22"/>
              </w:rPr>
              <w:t>,</w:t>
            </w:r>
            <w:r w:rsidR="00F507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24C6">
              <w:rPr>
                <w:rFonts w:asciiTheme="minorHAnsi" w:hAnsiTheme="minorHAnsi"/>
                <w:sz w:val="22"/>
                <w:szCs w:val="22"/>
              </w:rPr>
              <w:t>na última reunião plenária, ficou estabelecido que todos os conselheiros participarão d</w:t>
            </w:r>
            <w:r w:rsidR="00F50710">
              <w:rPr>
                <w:rFonts w:asciiTheme="minorHAnsi" w:hAnsiTheme="minorHAnsi"/>
                <w:sz w:val="22"/>
                <w:szCs w:val="22"/>
              </w:rPr>
              <w:t>os processos éti</w:t>
            </w:r>
            <w:r w:rsidR="000E24C6">
              <w:rPr>
                <w:rFonts w:asciiTheme="minorHAnsi" w:hAnsiTheme="minorHAnsi"/>
                <w:sz w:val="22"/>
                <w:szCs w:val="22"/>
              </w:rPr>
              <w:t xml:space="preserve">cos em segunda instância e os membros discutem o assunto; o conselheiro Emilio fala que há pouco conhecimento dos conselheiros para analise de </w:t>
            </w:r>
            <w:r w:rsidR="000E24C6">
              <w:rPr>
                <w:rFonts w:asciiTheme="minorHAnsi" w:hAnsiTheme="minorHAnsi"/>
                <w:sz w:val="22"/>
                <w:szCs w:val="22"/>
              </w:rPr>
              <w:lastRenderedPageBreak/>
              <w:t>processos éticos e sugere que</w:t>
            </w:r>
            <w:r w:rsidR="00F53CF5">
              <w:rPr>
                <w:rFonts w:asciiTheme="minorHAnsi" w:hAnsiTheme="minorHAnsi"/>
                <w:sz w:val="22"/>
                <w:szCs w:val="22"/>
              </w:rPr>
              <w:t xml:space="preserve"> isso</w:t>
            </w:r>
            <w:r w:rsidR="000E24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3CF5">
              <w:rPr>
                <w:rFonts w:asciiTheme="minorHAnsi" w:hAnsiTheme="minorHAnsi"/>
                <w:sz w:val="22"/>
                <w:szCs w:val="22"/>
              </w:rPr>
              <w:t>seja levado ao conselho diretor. A</w:t>
            </w:r>
            <w:r w:rsidR="000E24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2FD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proofErr w:type="spellStart"/>
            <w:r w:rsidR="00245036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 w:rsidR="00A432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7FB9">
              <w:rPr>
                <w:rFonts w:asciiTheme="minorHAnsi" w:hAnsiTheme="minorHAnsi"/>
                <w:sz w:val="22"/>
                <w:szCs w:val="22"/>
              </w:rPr>
              <w:t>solicita aos conselheiros Fausto e Evelise que, na reunião do CD-CAU/RS, reforcem aos</w:t>
            </w:r>
            <w:r w:rsidR="00245036">
              <w:rPr>
                <w:rFonts w:asciiTheme="minorHAnsi" w:hAnsiTheme="minorHAnsi"/>
                <w:sz w:val="22"/>
                <w:szCs w:val="22"/>
              </w:rPr>
              <w:t xml:space="preserve"> conselheiros </w:t>
            </w:r>
            <w:r w:rsidR="00E57FB9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245036">
              <w:rPr>
                <w:rFonts w:asciiTheme="minorHAnsi" w:hAnsiTheme="minorHAnsi"/>
                <w:sz w:val="22"/>
                <w:szCs w:val="22"/>
              </w:rPr>
              <w:t>respond</w:t>
            </w:r>
            <w:r w:rsidR="00E57FB9">
              <w:rPr>
                <w:rFonts w:asciiTheme="minorHAnsi" w:hAnsiTheme="minorHAnsi"/>
                <w:sz w:val="22"/>
                <w:szCs w:val="22"/>
              </w:rPr>
              <w:t>am</w:t>
            </w:r>
            <w:r w:rsidR="00245036">
              <w:rPr>
                <w:rFonts w:asciiTheme="minorHAnsi" w:hAnsiTheme="minorHAnsi"/>
                <w:sz w:val="22"/>
                <w:szCs w:val="22"/>
              </w:rPr>
              <w:t xml:space="preserve"> ao questionário</w:t>
            </w:r>
            <w:r w:rsidR="00E57FB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4723B" w:rsidRPr="009853A6" w14:paraId="1F99559C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1EA14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DC347" w14:textId="5A0231A1" w:rsidR="002A56B5" w:rsidRPr="002A56B5" w:rsidRDefault="004A548C" w:rsidP="004A1F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assessora Luciana irá reforçar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aos conselheiros do CAU/RS </w:t>
            </w:r>
            <w:r w:rsidR="000E24C6">
              <w:rPr>
                <w:rFonts w:asciiTheme="minorHAnsi" w:hAnsiTheme="minorHAnsi"/>
                <w:sz w:val="22"/>
                <w:szCs w:val="22"/>
              </w:rPr>
              <w:t xml:space="preserve">a participação da </w:t>
            </w:r>
            <w:r>
              <w:rPr>
                <w:rFonts w:asciiTheme="minorHAnsi" w:hAnsiTheme="minorHAnsi"/>
                <w:sz w:val="22"/>
                <w:szCs w:val="22"/>
              </w:rPr>
              <w:t>pesquisa</w:t>
            </w:r>
            <w:r w:rsidR="000E24C6">
              <w:rPr>
                <w:rFonts w:asciiTheme="minorHAnsi" w:hAnsiTheme="minorHAnsi"/>
                <w:sz w:val="22"/>
                <w:szCs w:val="22"/>
              </w:rPr>
              <w:t xml:space="preserve"> sobre p</w:t>
            </w:r>
            <w:r w:rsidR="000E24C6" w:rsidRPr="000E24C6">
              <w:rPr>
                <w:rFonts w:asciiTheme="minorHAnsi" w:hAnsiTheme="minorHAnsi"/>
                <w:sz w:val="22"/>
                <w:szCs w:val="22"/>
              </w:rPr>
              <w:t>rograma de capacitação</w:t>
            </w:r>
            <w:r w:rsidR="000E24C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41CC" w:rsidRPr="009853A6" w14:paraId="42B08566" w14:textId="77777777" w:rsidTr="0061241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875FAD7" w14:textId="77777777" w:rsidR="00CD41CC" w:rsidRPr="009853A6" w:rsidRDefault="00CD41CC" w:rsidP="006124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24FAA6" w14:textId="77777777" w:rsidR="00CD41CC" w:rsidRDefault="00CD41CC" w:rsidP="006124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C368B" w14:paraId="0DC3ACC5" w14:textId="77777777" w:rsidTr="00112BD6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FA84C2" w14:textId="294CF35F" w:rsidR="0034723B" w:rsidRPr="00FC4B53" w:rsidRDefault="00EE1D17" w:rsidP="00FC4B53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EE1D17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Normativas internas – minuta de deliberação para envio às gerências</w:t>
            </w:r>
          </w:p>
        </w:tc>
      </w:tr>
      <w:tr w:rsidR="0034723B" w:rsidRPr="009853A6" w14:paraId="73EB59AD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C7AE13" w14:textId="77777777"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DE4B2" w14:textId="77777777"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9853A6" w14:paraId="788935C2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DC39F6" w14:textId="77777777"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84C6F" w14:textId="77777777"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AD600F" w14:paraId="51D01CAA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041D9" w14:textId="77777777"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AEABD" w14:textId="3F5844D8" w:rsidR="0034723B" w:rsidRDefault="00470C60" w:rsidP="002A56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DF190B">
              <w:rPr>
                <w:rFonts w:asciiTheme="minorHAnsi" w:hAnsiTheme="minorHAnsi"/>
                <w:sz w:val="22"/>
                <w:szCs w:val="22"/>
              </w:rPr>
              <w:t>assessora</w:t>
            </w:r>
            <w:r w:rsidR="007D7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D7233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faz a</w:t>
            </w:r>
            <w:r w:rsidR="007D7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6B5">
              <w:rPr>
                <w:rFonts w:asciiTheme="minorHAnsi" w:hAnsiTheme="minorHAnsi"/>
                <w:sz w:val="22"/>
                <w:szCs w:val="22"/>
              </w:rPr>
              <w:t>leitura da</w:t>
            </w:r>
            <w:r w:rsidR="00F607FB">
              <w:rPr>
                <w:rFonts w:asciiTheme="minorHAnsi" w:hAnsiTheme="minorHAnsi"/>
                <w:sz w:val="22"/>
                <w:szCs w:val="22"/>
              </w:rPr>
              <w:t xml:space="preserve"> minuta de deliberação sobre as normativas internas para envio às gerencias; faz a leitura da lista com as </w:t>
            </w:r>
            <w:r w:rsidR="002A56B5">
              <w:rPr>
                <w:rFonts w:asciiTheme="minorHAnsi" w:hAnsiTheme="minorHAnsi"/>
                <w:sz w:val="22"/>
                <w:szCs w:val="22"/>
              </w:rPr>
              <w:t xml:space="preserve">normativas internas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607FB">
              <w:rPr>
                <w:rFonts w:asciiTheme="minorHAnsi" w:hAnsiTheme="minorHAnsi"/>
                <w:sz w:val="22"/>
                <w:szCs w:val="22"/>
              </w:rPr>
              <w:t xml:space="preserve"> a respectiva gerência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07FB">
              <w:rPr>
                <w:rFonts w:asciiTheme="minorHAnsi" w:hAnsiTheme="minorHAnsi"/>
                <w:sz w:val="22"/>
                <w:szCs w:val="22"/>
              </w:rPr>
              <w:t>responsável:</w:t>
            </w:r>
          </w:p>
          <w:p w14:paraId="451C2462" w14:textId="77777777" w:rsidR="000C1610" w:rsidRDefault="000C1610" w:rsidP="002A56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1610">
              <w:rPr>
                <w:rFonts w:asciiTheme="minorHAnsi" w:hAnsiTheme="minorHAnsi"/>
                <w:b/>
                <w:sz w:val="22"/>
                <w:szCs w:val="22"/>
              </w:rPr>
              <w:t>Colaboradores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3ACA7A1" w14:textId="77777777"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PCCR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Presidência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1A7B822" w14:textId="77777777"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Avaliação de desempenho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Presidência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A4FD8BA" w14:textId="77777777"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Plano de treinamento/capacitação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COA + GERADMFIN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43A3275" w14:textId="77777777"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Manual de conduta do empregado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Presidência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7AE9901" w14:textId="77777777"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Manual de conduta do conselheiro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Presidência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030A7CA" w14:textId="77777777"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Manual de Processo Administrativo Disciplinar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Presidência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5A19D90" w14:textId="77777777"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Guia do Conselheiro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COA + GERADMFIN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4268B76" w14:textId="3F3C2FF0"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Política de Gestão de Pessoas: a</w:t>
            </w:r>
            <w:r w:rsidR="00DF190B">
              <w:rPr>
                <w:rFonts w:asciiTheme="minorHAnsi" w:hAnsiTheme="minorHAnsi"/>
                <w:sz w:val="22"/>
                <w:szCs w:val="22"/>
              </w:rPr>
              <w:t>trelar ao manual do empregado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5C0F02D" w14:textId="77777777"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Acordo Coletivo de Trabalho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COA + CPFI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5CAE508" w14:textId="77777777" w:rsidR="000C1610" w:rsidRPr="000C1610" w:rsidRDefault="000C1610" w:rsidP="000C161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Programa de prevenção de doenças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33C15952" w14:textId="77777777" w:rsidR="000C1610" w:rsidRP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Política de Segurança da Informação e Comunicação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GERGER + TIC + GERCOM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B8C6A78" w14:textId="77777777" w:rsidR="000C1610" w:rsidRPr="000C1610" w:rsidRDefault="000C1610" w:rsidP="000C161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Admissão, demissão, concessão de licença e substituições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74DD429A" w14:textId="77777777" w:rsidR="000C1610" w:rsidRPr="000C1610" w:rsidRDefault="000C1610" w:rsidP="000C161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Pagamento e Reembolso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 + CPFI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6750F2F2" w14:textId="77777777" w:rsidR="000C1610" w:rsidRPr="000C1610" w:rsidRDefault="000C1610" w:rsidP="000C161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Controle de Frequência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2785286C" w14:textId="77777777" w:rsid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Rito de Posse do Conselheiro</w:t>
            </w:r>
            <w:r>
              <w:rPr>
                <w:rFonts w:asciiTheme="minorHAnsi" w:hAnsiTheme="minorHAnsi"/>
                <w:sz w:val="22"/>
                <w:szCs w:val="22"/>
              </w:rPr>
              <w:t>: SG;</w:t>
            </w:r>
          </w:p>
          <w:p w14:paraId="3A6C9066" w14:textId="77777777" w:rsid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Deslocamento, diárias, passagens, prestação de contas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C1610">
              <w:rPr>
                <w:rFonts w:asciiTheme="minorHAnsi" w:hAnsiTheme="minorHAnsi"/>
                <w:sz w:val="22"/>
                <w:szCs w:val="22"/>
              </w:rPr>
              <w:t>GERADMFIN + CPFI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EC78BC" w14:textId="77777777" w:rsidR="000C1610" w:rsidRDefault="000C1610" w:rsidP="000C16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1610">
              <w:rPr>
                <w:rFonts w:asciiTheme="minorHAnsi" w:hAnsiTheme="minorHAnsi"/>
                <w:b/>
                <w:sz w:val="22"/>
                <w:szCs w:val="22"/>
              </w:rPr>
              <w:t>Funcionamento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7E0C2C7" w14:textId="77777777"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utilização de veículo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COA + GERADMFIN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49D1726" w14:textId="77777777"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solicitação, conservação e controle de patrimônio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COA + GERADMFIN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98DD1E4" w14:textId="77777777"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Cerimonial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SG;</w:t>
            </w:r>
          </w:p>
          <w:p w14:paraId="10B9DD71" w14:textId="77777777"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Eventos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SG;</w:t>
            </w:r>
          </w:p>
          <w:p w14:paraId="4570E1B6" w14:textId="77777777" w:rsidR="007D7233" w:rsidRPr="0006663C" w:rsidRDefault="00470C60" w:rsidP="007D723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Comunicação Visual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GERCOM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168FDCA9" w14:textId="77777777"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Comunicação Interna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GERCOM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810F532" w14:textId="77777777"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Comunicação Externa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GERCOM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D9B42AD" w14:textId="77777777"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para elaboração de atos normativos do CAU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SG;</w:t>
            </w:r>
          </w:p>
          <w:p w14:paraId="3859B393" w14:textId="77777777" w:rsidR="007D7233" w:rsidRPr="007D7233" w:rsidRDefault="00470C60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elaboração de fluxos de processos</w:t>
            </w:r>
            <w:r w:rsidR="00F95972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COA + GERADMFIN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44AE83D" w14:textId="77777777"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Controle interno dos processos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COA + GERADMFIN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8BC6432" w14:textId="77777777"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Controle de indicadores internos e externos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 w:rsidRPr="0006663C">
              <w:rPr>
                <w:rFonts w:asciiTheme="minorHAnsi" w:hAnsiTheme="minorHAnsi"/>
                <w:sz w:val="22"/>
                <w:szCs w:val="22"/>
              </w:rPr>
              <w:t>GERGER</w:t>
            </w:r>
            <w:r w:rsidR="0006663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E5CAB8D" w14:textId="77777777"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Criação do Plano de Classificação e Tabela de Temporalidade e Destinação 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Documentos da área-fim dos Conselhos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SG;</w:t>
            </w:r>
          </w:p>
          <w:p w14:paraId="242E34D0" w14:textId="77777777"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Gestão documental (recebimento, movimentação, guarda e descarte)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SG;</w:t>
            </w:r>
          </w:p>
          <w:p w14:paraId="1BACDB51" w14:textId="77777777" w:rsidR="007D7233" w:rsidRPr="0006663C" w:rsidRDefault="00F95972" w:rsidP="007D723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Lei de Acesso à Informação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GERGER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51667E67" w14:textId="77777777"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Plano Diretor de Tecnologia da Informação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 SG;</w:t>
            </w:r>
          </w:p>
          <w:p w14:paraId="640C164C" w14:textId="77777777" w:rsidR="007D7233" w:rsidRPr="0006663C" w:rsidRDefault="00F95972" w:rsidP="007D723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Licitações e Contratos Administrativos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3EC05C7E" w14:textId="77777777"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Fiscalização e Gestão de Contratos Administrativos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74A9236A" w14:textId="77777777"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de Auditoria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17C08AF4" w14:textId="77777777"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Mapeamento de Riscos da Atividades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509F666A" w14:textId="77777777" w:rsidR="007D7233" w:rsidRPr="007D7233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da Ouvidoria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663C">
              <w:rPr>
                <w:rFonts w:ascii="Calibri" w:hAnsi="Calibri" w:cs="Calibri"/>
                <w:color w:val="000000"/>
                <w:sz w:val="22"/>
                <w:szCs w:val="22"/>
              </w:rPr>
              <w:t>COA + GERADMFIN</w:t>
            </w:r>
            <w:r w:rsidR="00066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0E28DE0E" w14:textId="77777777" w:rsidR="0006663C" w:rsidRDefault="00F95972" w:rsidP="007D72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7233" w:rsidRPr="007D7233">
              <w:rPr>
                <w:rFonts w:asciiTheme="minorHAnsi" w:hAnsiTheme="minorHAnsi"/>
                <w:sz w:val="22"/>
                <w:szCs w:val="22"/>
              </w:rPr>
              <w:t>Manual para definição da estrutura organizacional e obrigações do CAU</w:t>
            </w:r>
            <w:r w:rsidR="00470C60">
              <w:rPr>
                <w:rFonts w:asciiTheme="minorHAnsi" w:hAnsiTheme="minorHAnsi"/>
                <w:sz w:val="22"/>
                <w:szCs w:val="22"/>
              </w:rPr>
              <w:t>:</w:t>
            </w:r>
            <w:r w:rsidR="00066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0FCEB00" w14:textId="2AA91981" w:rsidR="00470C60" w:rsidRPr="00DF190B" w:rsidRDefault="0006663C" w:rsidP="007D723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 + Presidência</w:t>
            </w:r>
            <w:r w:rsidR="00DF19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4723B" w:rsidRPr="00394438" w14:paraId="30C5838F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E89268" w14:textId="77777777"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561CA" w14:textId="51812E70" w:rsidR="0034723B" w:rsidRPr="00394438" w:rsidRDefault="00F607F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B416FE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eliberação COA-CAU/RS Nº 002/2023 é aprovada por unanimidade.</w:t>
            </w:r>
          </w:p>
        </w:tc>
      </w:tr>
      <w:tr w:rsidR="00EE1D17" w:rsidRPr="009853A6" w14:paraId="49C46AC9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719EC6" w14:textId="77777777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2E51787" w14:textId="77777777" w:rsidR="00EE1D17" w:rsidRDefault="00EE1D17" w:rsidP="0068555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E1D17" w:rsidRPr="006F4DA4" w14:paraId="01E7A44E" w14:textId="77777777" w:rsidTr="006855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2155DD" w14:textId="7589CA14" w:rsidR="00EE1D17" w:rsidRPr="00FC4B53" w:rsidRDefault="00EE1D17" w:rsidP="00EE1D17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EE1D17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Normativa de uso de veículos oficiais – retorno de avaliação jurídica</w:t>
            </w:r>
          </w:p>
        </w:tc>
      </w:tr>
      <w:tr w:rsidR="00EE1D17" w:rsidRPr="0038513C" w14:paraId="618CB147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6ED79" w14:textId="77777777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10A15" w14:textId="77777777" w:rsidR="00EE1D17" w:rsidRPr="009853A6" w:rsidRDefault="00EE1D17" w:rsidP="006855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E1D17" w:rsidRPr="0038513C" w14:paraId="666D11A8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79CF20" w14:textId="77777777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BF2C3" w14:textId="77777777" w:rsidR="00EE1D17" w:rsidRPr="009853A6" w:rsidRDefault="00EE1D17" w:rsidP="006855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EE1D17" w:rsidRPr="009853A6" w14:paraId="775BAC88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4B4CC0" w14:textId="77777777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77B8D" w14:textId="2C09F7ED" w:rsidR="00EE1D17" w:rsidRPr="00AD600F" w:rsidRDefault="008D7837" w:rsidP="006855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informa sobre a avaliação da portaria normativa pelo setor jurídico do CAU/RS; fala que </w:t>
            </w:r>
            <w:r w:rsidR="00F0697B">
              <w:rPr>
                <w:rFonts w:asciiTheme="minorHAnsi" w:hAnsiTheme="minorHAnsi"/>
                <w:sz w:val="22"/>
                <w:szCs w:val="22"/>
              </w:rPr>
              <w:t>a orientação 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jurídico sinalizou </w:t>
            </w:r>
            <w:r w:rsidR="00E90015">
              <w:rPr>
                <w:rFonts w:asciiTheme="minorHAnsi" w:hAnsi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item referente a vedação de desconto maior que 70% do salário do empregado, </w:t>
            </w:r>
            <w:r w:rsidR="00F52AA0">
              <w:rPr>
                <w:rFonts w:asciiTheme="minorHAnsi" w:hAnsiTheme="minorHAnsi"/>
                <w:sz w:val="22"/>
                <w:szCs w:val="22"/>
              </w:rPr>
              <w:t>nos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casos de danos e avarias causados nos carros oficiais, comprovadamente por imprudência e outros motivos,</w:t>
            </w:r>
            <w:r w:rsidR="00EA49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pelo funcionário </w:t>
            </w:r>
            <w:r>
              <w:rPr>
                <w:rFonts w:asciiTheme="minorHAnsi" w:hAnsiTheme="minorHAnsi"/>
                <w:sz w:val="22"/>
                <w:szCs w:val="22"/>
              </w:rPr>
              <w:t>condutor</w:t>
            </w:r>
            <w:r w:rsidR="00E90015">
              <w:rPr>
                <w:rFonts w:asciiTheme="minorHAnsi" w:hAnsiTheme="minorHAnsi"/>
                <w:sz w:val="22"/>
                <w:szCs w:val="22"/>
              </w:rPr>
              <w:t>; os membros discutem e fazem ajustes no texto do item da portaria.</w:t>
            </w:r>
          </w:p>
        </w:tc>
      </w:tr>
      <w:tr w:rsidR="00EE1D17" w:rsidRPr="009853A6" w14:paraId="1FDD447A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F6D538" w14:textId="77777777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E89E8" w14:textId="6F1C148F" w:rsidR="00EE1D17" w:rsidRPr="002A56B5" w:rsidRDefault="008D7837" w:rsidP="006855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Deliberação </w:t>
            </w:r>
            <w:r w:rsidR="00E90015">
              <w:rPr>
                <w:rFonts w:asciiTheme="minorHAnsi" w:hAnsiTheme="minorHAnsi"/>
                <w:sz w:val="22"/>
                <w:szCs w:val="22"/>
              </w:rPr>
              <w:t xml:space="preserve">COA-CAU/RS </w:t>
            </w:r>
            <w:r>
              <w:rPr>
                <w:rFonts w:asciiTheme="minorHAnsi" w:hAnsiTheme="minorHAnsi"/>
                <w:sz w:val="22"/>
                <w:szCs w:val="22"/>
              </w:rPr>
              <w:t>Nº003/2023 é aprovada por unanimidade.</w:t>
            </w:r>
          </w:p>
        </w:tc>
      </w:tr>
      <w:tr w:rsidR="0034723B" w:rsidRPr="009853A6" w14:paraId="6C900B2A" w14:textId="77777777" w:rsidTr="00F55DA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454E47C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7CE3339" w14:textId="77777777"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14:paraId="154167A9" w14:textId="77777777" w:rsidTr="00F55DA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934F4" w14:textId="77777777" w:rsidR="0034723B" w:rsidRPr="009853A6" w:rsidRDefault="0034723B" w:rsidP="00EE1D1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34723B" w:rsidRPr="002C7BC7" w14:paraId="6E3ED594" w14:textId="77777777" w:rsidTr="002C7BC7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326AFB" w14:textId="77777777" w:rsidR="0034723B" w:rsidRPr="002C7BC7" w:rsidRDefault="002C7BC7" w:rsidP="002C7BC7">
            <w:pPr>
              <w:spacing w:line="276" w:lineRule="auto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C7BC7">
              <w:rPr>
                <w:rFonts w:asciiTheme="minorHAnsi" w:hAnsiTheme="minorHAnsi" w:cstheme="minorHAnsi"/>
                <w:sz w:val="22"/>
                <w:szCs w:val="22"/>
              </w:rPr>
              <w:t>Sem item extra pauta.</w:t>
            </w:r>
          </w:p>
        </w:tc>
      </w:tr>
    </w:tbl>
    <w:p w14:paraId="7B948A05" w14:textId="77777777"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7768"/>
      </w:tblGrid>
      <w:tr w:rsidR="00A31294" w:rsidRPr="004539D7" w14:paraId="1FE978C2" w14:textId="77777777" w:rsidTr="00112BD6">
        <w:trPr>
          <w:trHeight w:val="161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77777777" w:rsidR="00A31294" w:rsidRPr="00A31294" w:rsidRDefault="00A31294" w:rsidP="003572FC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601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A31294" w:rsidRPr="009853A6" w14:paraId="63025858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CA62D2" w14:textId="77777777"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E02E9" w14:textId="5A2283E6" w:rsidR="00A31294" w:rsidRPr="009A5914" w:rsidRDefault="00090134" w:rsidP="00112BD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Avaliação da pesquisa “</w:t>
            </w:r>
            <w:r w:rsidR="009A5914" w:rsidRPr="009A5914">
              <w:rPr>
                <w:rFonts w:asciiTheme="minorHAnsi" w:hAnsiTheme="minorHAnsi"/>
                <w:b/>
                <w:sz w:val="22"/>
                <w:szCs w:val="22"/>
              </w:rPr>
              <w:t>Programa de Capacitação Permanente para Empregados e Conselheiros do CAU/RS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</w:tc>
      </w:tr>
      <w:tr w:rsidR="00A31294" w:rsidRPr="009853A6" w14:paraId="39831CD1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040E8B" w14:textId="77777777"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EDDE2" w14:textId="77777777" w:rsidR="00A31294" w:rsidRPr="00AD62E5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E5">
              <w:rPr>
                <w:rFonts w:asciiTheme="minorHAnsi" w:hAnsiTheme="minorHAnsi"/>
                <w:sz w:val="22"/>
                <w:szCs w:val="22"/>
              </w:rPr>
              <w:t>Gerencia Administrativa-Financeira</w:t>
            </w:r>
          </w:p>
        </w:tc>
      </w:tr>
      <w:tr w:rsidR="00A31294" w:rsidRPr="00AD600F" w14:paraId="1A467DC8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F53F2F" w14:textId="77777777"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5F64B" w14:textId="28A7C196" w:rsidR="00A31294" w:rsidRPr="00F60AD2" w:rsidRDefault="00F60AD2" w:rsidP="00112BD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0AD2">
              <w:rPr>
                <w:rFonts w:asciiTheme="minorHAnsi" w:hAnsiTheme="minorHAnsi"/>
                <w:b/>
                <w:bCs/>
                <w:sz w:val="22"/>
                <w:szCs w:val="22"/>
              </w:rPr>
              <w:t>Ouvidoria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deliberação da minuta</w:t>
            </w:r>
          </w:p>
        </w:tc>
      </w:tr>
      <w:tr w:rsidR="00A31294" w:rsidRPr="00394438" w14:paraId="6CBD0C8C" w14:textId="77777777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540FAA" w14:textId="77777777"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9B477" w14:textId="77777777" w:rsidR="00A31294" w:rsidRPr="00394438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Gerencia Administrativa-Financeira</w:t>
            </w:r>
          </w:p>
        </w:tc>
      </w:tr>
    </w:tbl>
    <w:p w14:paraId="2B975677" w14:textId="77777777" w:rsidR="00A31294" w:rsidRDefault="00A31294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14:paraId="1DAE492F" w14:textId="77777777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77777777" w:rsidR="008F4007" w:rsidRPr="00351AAA" w:rsidRDefault="008F4007" w:rsidP="003572FC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14:paraId="5CB60EEF" w14:textId="77777777" w:rsidTr="00703F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F6803" w14:textId="77777777" w:rsidR="00D63392" w:rsidRPr="00174214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744907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horas. A súmula será encaminhada por e-mail para leitura e aprovação na próxima reunião.</w:t>
            </w:r>
          </w:p>
        </w:tc>
      </w:tr>
    </w:tbl>
    <w:p w14:paraId="4F67CA7A" w14:textId="77777777" w:rsidR="003862FC" w:rsidRDefault="003862FC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  <w:sectPr w:rsidR="003862FC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14:paraId="46668407" w14:textId="6885476F" w:rsidR="00BF410E" w:rsidRDefault="00305131" w:rsidP="003264B9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5E3D97B" w14:textId="77777777" w:rsidR="00D63392" w:rsidRDefault="00D63392" w:rsidP="0067309B">
      <w:pPr>
        <w:rPr>
          <w:rFonts w:asciiTheme="minorHAnsi" w:hAnsiTheme="minorHAnsi"/>
          <w:sz w:val="22"/>
          <w:szCs w:val="22"/>
        </w:rPr>
      </w:pPr>
    </w:p>
    <w:p w14:paraId="711B34D3" w14:textId="77777777" w:rsidR="00CD41CC" w:rsidRDefault="00CD41CC" w:rsidP="0067309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C66722" w14:textId="77777777" w:rsidR="00035BD5" w:rsidRDefault="002C7BC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59EFCE26" w14:textId="77777777"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FC460BE" w14:textId="77777777" w:rsidR="00D63392" w:rsidRDefault="00D633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BC04A2B" w14:textId="77777777"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6AEA11BC" w14:textId="77777777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77777777"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E14F53">
        <w:rPr>
          <w:rFonts w:asciiTheme="minorHAnsi" w:hAnsiTheme="minorHAnsi"/>
          <w:b/>
          <w:sz w:val="22"/>
          <w:szCs w:val="22"/>
        </w:rPr>
        <w:t>Evelise</w:t>
      </w:r>
      <w:proofErr w:type="spellEnd"/>
      <w:r w:rsidRPr="00E14F53">
        <w:rPr>
          <w:rFonts w:asciiTheme="minorHAnsi" w:hAnsiTheme="minorHAnsi"/>
          <w:b/>
          <w:sz w:val="22"/>
          <w:szCs w:val="22"/>
        </w:rPr>
        <w:t xml:space="preserve">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60F9" w14:textId="77777777" w:rsidR="00DA08A0" w:rsidRDefault="00DA08A0" w:rsidP="004C3048">
      <w:r>
        <w:separator/>
      </w:r>
    </w:p>
  </w:endnote>
  <w:endnote w:type="continuationSeparator" w:id="0">
    <w:p w14:paraId="5F3B55AC" w14:textId="77777777" w:rsidR="00DA08A0" w:rsidRDefault="00DA08A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63E2" w14:textId="77777777" w:rsidR="00DA08A0" w:rsidRDefault="00DA08A0" w:rsidP="004C3048">
      <w:r>
        <w:separator/>
      </w:r>
    </w:p>
  </w:footnote>
  <w:footnote w:type="continuationSeparator" w:id="0">
    <w:p w14:paraId="09F216DF" w14:textId="77777777" w:rsidR="00DA08A0" w:rsidRDefault="00DA08A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4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44372B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98B0C5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A795425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21C83159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21533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2BE777B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139114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81A698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C2E028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4A561626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A1638"/>
    <w:multiLevelType w:val="hybridMultilevel"/>
    <w:tmpl w:val="5B74E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 w15:restartNumberingAfterBreak="0">
    <w:nsid w:val="6DF9380A"/>
    <w:multiLevelType w:val="hybridMultilevel"/>
    <w:tmpl w:val="1B2CDBBC"/>
    <w:lvl w:ilvl="0" w:tplc="4C6A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763515DE"/>
    <w:multiLevelType w:val="multilevel"/>
    <w:tmpl w:val="2B3E6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 w15:restartNumberingAfterBreak="0">
    <w:nsid w:val="7D5745C0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769012062">
    <w:abstractNumId w:val="38"/>
  </w:num>
  <w:num w:numId="2" w16cid:durableId="646057476">
    <w:abstractNumId w:val="24"/>
  </w:num>
  <w:num w:numId="3" w16cid:durableId="42604264">
    <w:abstractNumId w:val="0"/>
  </w:num>
  <w:num w:numId="4" w16cid:durableId="65610215">
    <w:abstractNumId w:val="12"/>
  </w:num>
  <w:num w:numId="5" w16cid:durableId="463623525">
    <w:abstractNumId w:val="26"/>
  </w:num>
  <w:num w:numId="6" w16cid:durableId="1706321753">
    <w:abstractNumId w:val="21"/>
  </w:num>
  <w:num w:numId="7" w16cid:durableId="239609205">
    <w:abstractNumId w:val="17"/>
  </w:num>
  <w:num w:numId="8" w16cid:durableId="575868102">
    <w:abstractNumId w:val="7"/>
  </w:num>
  <w:num w:numId="9" w16cid:durableId="951592778">
    <w:abstractNumId w:val="29"/>
  </w:num>
  <w:num w:numId="10" w16cid:durableId="2036616752">
    <w:abstractNumId w:val="39"/>
  </w:num>
  <w:num w:numId="11" w16cid:durableId="1799227174">
    <w:abstractNumId w:val="32"/>
  </w:num>
  <w:num w:numId="12" w16cid:durableId="1329095138">
    <w:abstractNumId w:val="11"/>
  </w:num>
  <w:num w:numId="13" w16cid:durableId="822936698">
    <w:abstractNumId w:val="30"/>
  </w:num>
  <w:num w:numId="14" w16cid:durableId="514923433">
    <w:abstractNumId w:val="41"/>
  </w:num>
  <w:num w:numId="15" w16cid:durableId="582029636">
    <w:abstractNumId w:val="8"/>
  </w:num>
  <w:num w:numId="16" w16cid:durableId="1540164158">
    <w:abstractNumId w:val="35"/>
  </w:num>
  <w:num w:numId="17" w16cid:durableId="1736858890">
    <w:abstractNumId w:val="23"/>
  </w:num>
  <w:num w:numId="18" w16cid:durableId="513031502">
    <w:abstractNumId w:val="4"/>
  </w:num>
  <w:num w:numId="19" w16cid:durableId="78869622">
    <w:abstractNumId w:val="1"/>
  </w:num>
  <w:num w:numId="20" w16cid:durableId="1520510792">
    <w:abstractNumId w:val="27"/>
  </w:num>
  <w:num w:numId="21" w16cid:durableId="509031479">
    <w:abstractNumId w:val="33"/>
  </w:num>
  <w:num w:numId="22" w16cid:durableId="1021399443">
    <w:abstractNumId w:val="6"/>
  </w:num>
  <w:num w:numId="23" w16cid:durableId="1671249770">
    <w:abstractNumId w:val="31"/>
  </w:num>
  <w:num w:numId="24" w16cid:durableId="927889014">
    <w:abstractNumId w:val="19"/>
  </w:num>
  <w:num w:numId="25" w16cid:durableId="137429477">
    <w:abstractNumId w:val="28"/>
  </w:num>
  <w:num w:numId="26" w16cid:durableId="671448672">
    <w:abstractNumId w:val="3"/>
  </w:num>
  <w:num w:numId="27" w16cid:durableId="1887253157">
    <w:abstractNumId w:val="36"/>
  </w:num>
  <w:num w:numId="28" w16cid:durableId="2035381845">
    <w:abstractNumId w:val="15"/>
  </w:num>
  <w:num w:numId="29" w16cid:durableId="1195146246">
    <w:abstractNumId w:val="2"/>
  </w:num>
  <w:num w:numId="30" w16cid:durableId="1854954139">
    <w:abstractNumId w:val="18"/>
  </w:num>
  <w:num w:numId="31" w16cid:durableId="1804275850">
    <w:abstractNumId w:val="14"/>
  </w:num>
  <w:num w:numId="32" w16cid:durableId="1479373689">
    <w:abstractNumId w:val="25"/>
  </w:num>
  <w:num w:numId="33" w16cid:durableId="1298224649">
    <w:abstractNumId w:val="20"/>
  </w:num>
  <w:num w:numId="34" w16cid:durableId="1230649996">
    <w:abstractNumId w:val="16"/>
  </w:num>
  <w:num w:numId="35" w16cid:durableId="1475176712">
    <w:abstractNumId w:val="5"/>
  </w:num>
  <w:num w:numId="36" w16cid:durableId="588782170">
    <w:abstractNumId w:val="22"/>
  </w:num>
  <w:num w:numId="37" w16cid:durableId="1331180917">
    <w:abstractNumId w:val="13"/>
  </w:num>
  <w:num w:numId="38" w16cid:durableId="1370497972">
    <w:abstractNumId w:val="9"/>
  </w:num>
  <w:num w:numId="39" w16cid:durableId="1850097843">
    <w:abstractNumId w:val="40"/>
  </w:num>
  <w:num w:numId="40" w16cid:durableId="1781149280">
    <w:abstractNumId w:val="37"/>
  </w:num>
  <w:num w:numId="41" w16cid:durableId="1503622988">
    <w:abstractNumId w:val="34"/>
  </w:num>
  <w:num w:numId="42" w16cid:durableId="512644757">
    <w:abstractNumId w:val="10"/>
  </w:num>
  <w:num w:numId="43" w16cid:durableId="13318227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05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9BE"/>
    <w:rsid w:val="001A6C45"/>
    <w:rsid w:val="001A6E70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6792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07A0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64B9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11D6"/>
    <w:rsid w:val="00351419"/>
    <w:rsid w:val="00351600"/>
    <w:rsid w:val="00351AAA"/>
    <w:rsid w:val="0035222E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860"/>
    <w:rsid w:val="00357996"/>
    <w:rsid w:val="00360A08"/>
    <w:rsid w:val="00360B3B"/>
    <w:rsid w:val="00361675"/>
    <w:rsid w:val="003618E7"/>
    <w:rsid w:val="00361E85"/>
    <w:rsid w:val="003620FE"/>
    <w:rsid w:val="00362121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C9F"/>
    <w:rsid w:val="00422417"/>
    <w:rsid w:val="0042281A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39D7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3BF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181"/>
    <w:rsid w:val="00710388"/>
    <w:rsid w:val="00710644"/>
    <w:rsid w:val="00710B2B"/>
    <w:rsid w:val="007125FC"/>
    <w:rsid w:val="00712F3C"/>
    <w:rsid w:val="007137E1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995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233"/>
    <w:rsid w:val="007D7E1A"/>
    <w:rsid w:val="007E16B3"/>
    <w:rsid w:val="007E16C2"/>
    <w:rsid w:val="007E179F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837"/>
    <w:rsid w:val="008D7BD0"/>
    <w:rsid w:val="008D7CFC"/>
    <w:rsid w:val="008D7EF4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55C9"/>
    <w:rsid w:val="009A5691"/>
    <w:rsid w:val="009A5914"/>
    <w:rsid w:val="009A5B73"/>
    <w:rsid w:val="009A66CA"/>
    <w:rsid w:val="009A7934"/>
    <w:rsid w:val="009B0C3E"/>
    <w:rsid w:val="009B1223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0D94"/>
    <w:rsid w:val="00A6175D"/>
    <w:rsid w:val="00A62383"/>
    <w:rsid w:val="00A6249C"/>
    <w:rsid w:val="00A6283D"/>
    <w:rsid w:val="00A62B0D"/>
    <w:rsid w:val="00A63092"/>
    <w:rsid w:val="00A6331B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3BC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C5B"/>
    <w:rsid w:val="00AB54AB"/>
    <w:rsid w:val="00AB5725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406"/>
    <w:rsid w:val="00AD6708"/>
    <w:rsid w:val="00AD67AD"/>
    <w:rsid w:val="00AD6CDF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735A"/>
    <w:rsid w:val="00AE787B"/>
    <w:rsid w:val="00AE7D61"/>
    <w:rsid w:val="00AE7E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B9F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141"/>
    <w:rsid w:val="00D66818"/>
    <w:rsid w:val="00D67B4E"/>
    <w:rsid w:val="00D7149B"/>
    <w:rsid w:val="00D71AF0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08A0"/>
    <w:rsid w:val="00DA101E"/>
    <w:rsid w:val="00DA1D09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3701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015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437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0D2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597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2</cp:revision>
  <cp:lastPrinted>2023-01-13T12:59:00Z</cp:lastPrinted>
  <dcterms:created xsi:type="dcterms:W3CDTF">2023-02-09T21:06:00Z</dcterms:created>
  <dcterms:modified xsi:type="dcterms:W3CDTF">2023-02-09T21:06:00Z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