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948DFF7" w:rsidR="00B230D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2F64F9">
              <w:rPr>
                <w:rFonts w:asciiTheme="minorHAnsi" w:hAnsiTheme="minorHAnsi" w:cstheme="minorHAnsi"/>
              </w:rPr>
              <w:t>1685834</w:t>
            </w:r>
            <w:r w:rsidR="00173794" w:rsidRPr="00173794">
              <w:rPr>
                <w:rFonts w:asciiTheme="minorHAnsi" w:hAnsiTheme="minorHAnsi" w:cstheme="minorHAnsi"/>
              </w:rPr>
              <w:t>/202</w:t>
            </w:r>
            <w:r w:rsidR="002F64F9">
              <w:rPr>
                <w:rFonts w:asciiTheme="minorHAnsi" w:hAnsiTheme="minorHAnsi" w:cstheme="minorHAnsi"/>
              </w:rPr>
              <w:t>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7882940" w:rsidR="00CC4BED" w:rsidRPr="000245F1" w:rsidRDefault="00E45B56" w:rsidP="00E45B56">
            <w:pPr>
              <w:widowControl w:val="0"/>
              <w:rPr>
                <w:rFonts w:asciiTheme="minorHAnsi" w:hAnsiTheme="minorHAnsi" w:cstheme="minorHAnsi"/>
                <w:bCs/>
                <w:lang w:eastAsia="pt-BR"/>
              </w:rPr>
            </w:pPr>
            <w:r>
              <w:rPr>
                <w:rFonts w:asciiTheme="minorHAnsi" w:hAnsiTheme="minorHAnsi" w:cstheme="minorHAnsi"/>
                <w:bCs/>
                <w:lang w:eastAsia="pt-BR"/>
              </w:rPr>
              <w:t xml:space="preserve">Comissão Eleitoral Nacional </w:t>
            </w:r>
          </w:p>
        </w:tc>
      </w:tr>
      <w:tr w:rsidR="00CC4BED"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339ABA4A" w:rsidR="00CC4BED" w:rsidRPr="000245F1" w:rsidRDefault="007B3554" w:rsidP="000B621A">
            <w:pPr>
              <w:widowControl w:val="0"/>
              <w:jc w:val="both"/>
              <w:rPr>
                <w:rFonts w:asciiTheme="minorHAnsi" w:hAnsiTheme="minorHAnsi" w:cstheme="minorHAnsi"/>
                <w:bCs/>
                <w:lang w:eastAsia="pt-BR"/>
              </w:rPr>
            </w:pPr>
            <w:r>
              <w:rPr>
                <w:rFonts w:asciiTheme="minorHAnsi" w:hAnsiTheme="minorHAnsi" w:cstheme="minorHAnsi"/>
                <w:bCs/>
                <w:lang w:eastAsia="pt-BR"/>
              </w:rPr>
              <w:t xml:space="preserve">Comissão </w:t>
            </w:r>
            <w:r w:rsidR="002F64F9">
              <w:rPr>
                <w:rFonts w:asciiTheme="minorHAnsi" w:hAnsiTheme="minorHAnsi" w:cstheme="minorHAnsi"/>
                <w:bCs/>
                <w:lang w:eastAsia="pt-BR"/>
              </w:rPr>
              <w:t xml:space="preserve">Eleitoral </w:t>
            </w:r>
            <w:r w:rsidR="00E45B56">
              <w:rPr>
                <w:rFonts w:asciiTheme="minorHAnsi" w:hAnsiTheme="minorHAnsi" w:cstheme="minorHAnsi"/>
                <w:bCs/>
                <w:lang w:eastAsia="pt-BR"/>
              </w:rPr>
              <w:t>do CAU/RS</w:t>
            </w:r>
          </w:p>
        </w:tc>
      </w:tr>
    </w:tbl>
    <w:p w14:paraId="0D536F41" w14:textId="2C748789"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DELIBERAÇÃO PLENÁRIA DP</w:t>
      </w:r>
      <w:r w:rsidR="0054047D">
        <w:rPr>
          <w:rFonts w:asciiTheme="minorHAnsi" w:hAnsiTheme="minorHAnsi" w:cstheme="minorHAnsi"/>
          <w:lang w:eastAsia="pt-BR"/>
        </w:rPr>
        <w:t>E</w:t>
      </w:r>
      <w:r w:rsidRPr="000245F1">
        <w:rPr>
          <w:rFonts w:asciiTheme="minorHAnsi" w:hAnsiTheme="minorHAnsi" w:cstheme="minorHAnsi"/>
          <w:lang w:eastAsia="pt-BR"/>
        </w:rPr>
        <w:t xml:space="preserve">/RS Nº </w:t>
      </w:r>
      <w:r w:rsidR="0054047D">
        <w:rPr>
          <w:rFonts w:asciiTheme="minorHAnsi" w:hAnsiTheme="minorHAnsi" w:cstheme="minorHAnsi"/>
          <w:lang w:eastAsia="pt-BR"/>
        </w:rPr>
        <w:t>039</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68811E02" w:rsidR="00507DD9" w:rsidRDefault="0054047D" w:rsidP="00266441">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 xml:space="preserve">Homologa a </w:t>
      </w:r>
      <w:r w:rsidR="00EA5931">
        <w:rPr>
          <w:rFonts w:asciiTheme="minorHAnsi" w:hAnsiTheme="minorHAnsi" w:cstheme="minorHAnsi"/>
          <w:sz w:val="20"/>
          <w:szCs w:val="20"/>
          <w:lang w:eastAsia="pt-BR"/>
        </w:rPr>
        <w:t>comp</w:t>
      </w:r>
      <w:r>
        <w:rPr>
          <w:rFonts w:asciiTheme="minorHAnsi" w:hAnsiTheme="minorHAnsi" w:cstheme="minorHAnsi"/>
          <w:sz w:val="20"/>
          <w:szCs w:val="20"/>
          <w:lang w:eastAsia="pt-BR"/>
        </w:rPr>
        <w:t>osição d</w:t>
      </w:r>
      <w:r w:rsidR="00B87909">
        <w:rPr>
          <w:rFonts w:asciiTheme="minorHAnsi" w:hAnsiTheme="minorHAnsi" w:cstheme="minorHAnsi"/>
          <w:sz w:val="20"/>
          <w:szCs w:val="20"/>
          <w:lang w:eastAsia="pt-BR"/>
        </w:rPr>
        <w:t>a Comissão Eleitoral do CAU/RS</w:t>
      </w:r>
      <w:r w:rsidR="00EA5931">
        <w:rPr>
          <w:rFonts w:asciiTheme="minorHAnsi" w:hAnsiTheme="minorHAnsi" w:cstheme="minorHAnsi"/>
          <w:sz w:val="20"/>
          <w:szCs w:val="20"/>
          <w:lang w:eastAsia="pt-BR"/>
        </w:rPr>
        <w:t xml:space="preserve"> para o pleito 2023</w:t>
      </w:r>
      <w:r w:rsidR="00266441" w:rsidRPr="00266441">
        <w:rPr>
          <w:rFonts w:asciiTheme="minorHAnsi" w:hAnsiTheme="minorHAnsi" w:cstheme="minorHAnsi"/>
          <w:sz w:val="20"/>
          <w:szCs w:val="20"/>
          <w:lang w:eastAsia="pt-BR"/>
        </w:rPr>
        <w:t>.</w:t>
      </w:r>
      <w:r w:rsidR="00BC3326">
        <w:rPr>
          <w:rFonts w:asciiTheme="minorHAnsi" w:hAnsiTheme="minorHAnsi" w:cstheme="minorHAnsi"/>
          <w:sz w:val="20"/>
          <w:szCs w:val="20"/>
        </w:rPr>
        <w:t xml:space="preserve"> </w:t>
      </w:r>
    </w:p>
    <w:p w14:paraId="2262060C" w14:textId="77777777" w:rsidR="00A25E4E" w:rsidRPr="00A25E4E" w:rsidRDefault="00A25E4E" w:rsidP="000244E9">
      <w:pPr>
        <w:tabs>
          <w:tab w:val="left" w:pos="1418"/>
        </w:tabs>
        <w:ind w:left="5670"/>
        <w:jc w:val="both"/>
        <w:rPr>
          <w:rFonts w:asciiTheme="minorHAnsi" w:hAnsiTheme="minorHAnsi" w:cstheme="minorHAnsi"/>
          <w:sz w:val="20"/>
          <w:szCs w:val="20"/>
        </w:rPr>
      </w:pPr>
    </w:p>
    <w:p w14:paraId="15520E3A" w14:textId="5A577AF6" w:rsidR="004857A1" w:rsidRPr="0039086B" w:rsidRDefault="00ED7FDA" w:rsidP="004857A1">
      <w:pPr>
        <w:tabs>
          <w:tab w:val="left" w:pos="3544"/>
        </w:tabs>
        <w:jc w:val="both"/>
        <w:rPr>
          <w:rFonts w:asciiTheme="minorHAnsi" w:hAnsiTheme="minorHAnsi" w:cstheme="minorHAnsi"/>
          <w:lang w:eastAsia="pt-BR"/>
        </w:rPr>
      </w:pPr>
      <w:r w:rsidRPr="0039086B">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39086B">
        <w:rPr>
          <w:rFonts w:asciiTheme="minorHAnsi" w:hAnsiTheme="minorHAnsi" w:cstheme="minorHAnsi"/>
          <w:lang w:eastAsia="pt-BR"/>
        </w:rPr>
        <w:t xml:space="preserve">o CAU/RS reunido </w:t>
      </w:r>
      <w:r w:rsidR="0054047D">
        <w:rPr>
          <w:rFonts w:asciiTheme="minorHAnsi" w:hAnsiTheme="minorHAnsi" w:cstheme="minorHAnsi"/>
          <w:lang w:eastAsia="pt-BR"/>
        </w:rPr>
        <w:t>extra</w:t>
      </w:r>
      <w:r w:rsidR="00756C3A" w:rsidRPr="0039086B">
        <w:rPr>
          <w:rFonts w:asciiTheme="minorHAnsi" w:hAnsiTheme="minorHAnsi" w:cstheme="minorHAnsi"/>
          <w:lang w:eastAsia="pt-BR"/>
        </w:rPr>
        <w:t>ordinariamente</w:t>
      </w:r>
      <w:r w:rsidRPr="0039086B">
        <w:rPr>
          <w:rFonts w:asciiTheme="minorHAnsi" w:hAnsiTheme="minorHAnsi" w:cstheme="minorHAnsi"/>
          <w:lang w:eastAsia="pt-BR"/>
        </w:rPr>
        <w:t xml:space="preserve"> </w:t>
      </w:r>
      <w:r w:rsidR="00DF70D5" w:rsidRPr="001F17C4">
        <w:rPr>
          <w:rFonts w:asciiTheme="minorHAnsi" w:hAnsiTheme="minorHAnsi" w:cstheme="minorHAnsi"/>
        </w:rPr>
        <w:t>através de sistema de deliberação remota,</w:t>
      </w:r>
      <w:r w:rsidR="00DF70D5">
        <w:rPr>
          <w:rFonts w:asciiTheme="minorHAnsi" w:hAnsiTheme="minorHAnsi" w:cstheme="minorHAnsi"/>
        </w:rPr>
        <w:t xml:space="preserve"> </w:t>
      </w:r>
      <w:r w:rsidRPr="0039086B">
        <w:rPr>
          <w:rFonts w:asciiTheme="minorHAnsi" w:hAnsiTheme="minorHAnsi" w:cstheme="minorHAnsi"/>
          <w:lang w:eastAsia="pt-BR"/>
        </w:rPr>
        <w:t xml:space="preserve">no dia </w:t>
      </w:r>
      <w:r w:rsidR="00DF70D5">
        <w:rPr>
          <w:rFonts w:asciiTheme="minorHAnsi" w:hAnsiTheme="minorHAnsi" w:cstheme="minorHAnsi"/>
          <w:lang w:eastAsia="pt-BR"/>
        </w:rPr>
        <w:t>10 de fevereiro</w:t>
      </w:r>
      <w:r w:rsidR="008F1A50" w:rsidRPr="0039086B">
        <w:rPr>
          <w:rFonts w:asciiTheme="minorHAnsi" w:hAnsiTheme="minorHAnsi" w:cstheme="minorHAnsi"/>
          <w:lang w:eastAsia="pt-BR"/>
        </w:rPr>
        <w:t xml:space="preserve"> </w:t>
      </w:r>
      <w:r w:rsidRPr="0039086B">
        <w:rPr>
          <w:rFonts w:asciiTheme="minorHAnsi" w:hAnsiTheme="minorHAnsi" w:cstheme="minorHAnsi"/>
          <w:lang w:eastAsia="pt-BR"/>
        </w:rPr>
        <w:t>de 202</w:t>
      </w:r>
      <w:r w:rsidR="008F1A50" w:rsidRPr="0039086B">
        <w:rPr>
          <w:rFonts w:asciiTheme="minorHAnsi" w:hAnsiTheme="minorHAnsi" w:cstheme="minorHAnsi"/>
          <w:lang w:eastAsia="pt-BR"/>
        </w:rPr>
        <w:t>3</w:t>
      </w:r>
      <w:r w:rsidRPr="0039086B">
        <w:rPr>
          <w:rFonts w:asciiTheme="minorHAnsi" w:hAnsiTheme="minorHAnsi" w:cstheme="minorHAnsi"/>
          <w:lang w:eastAsia="pt-BR"/>
        </w:rPr>
        <w:t>, após análise do assunto em epígrafe, e</w:t>
      </w:r>
    </w:p>
    <w:p w14:paraId="57356BD6" w14:textId="77777777" w:rsidR="001B4073" w:rsidRPr="0039086B" w:rsidRDefault="001B4073" w:rsidP="00173794">
      <w:pPr>
        <w:jc w:val="both"/>
        <w:rPr>
          <w:rFonts w:ascii="Calibri" w:eastAsia="Calibri" w:hAnsi="Calibri" w:cs="Calibri"/>
          <w:color w:val="000000"/>
        </w:rPr>
      </w:pPr>
    </w:p>
    <w:p w14:paraId="471BE3AB"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a Resolução CAU/BR n° 221, de 02 de setembro de 2022, que alterou a Resolução CAU/BR nº 179/219 a qual “aprova o Regulamento Eleitoral para as Eleições de Conselheiros Titulares e respectivos Suplentes de Conselheiro do Conselho de Arquitetura e Urbanismo do Brasil (CAU/BR) e dos Conselhos de Arquitetura e Urbanismo dos Estados e do Distrito Federal (CAU/UF)”;</w:t>
      </w:r>
    </w:p>
    <w:p w14:paraId="13F9EB32" w14:textId="77777777" w:rsidR="002F64F9" w:rsidRPr="002F64F9" w:rsidRDefault="002F64F9" w:rsidP="002F64F9">
      <w:pPr>
        <w:jc w:val="both"/>
        <w:rPr>
          <w:rFonts w:ascii="Calibri" w:eastAsia="Calibri" w:hAnsi="Calibri" w:cs="Calibri"/>
          <w:color w:val="000000"/>
        </w:rPr>
      </w:pPr>
    </w:p>
    <w:p w14:paraId="75C088FF"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o artigo 38 do Regulamento Eleitoral, o qual estabelece que “os plenários dos CAU/UF instituirão as respectivas CE-UF e elegerão seus membros com a composição prevista no art. 3º, II, no prazo estabelecido no Calendário eleitoral”;</w:t>
      </w:r>
    </w:p>
    <w:p w14:paraId="76548270" w14:textId="77777777" w:rsidR="002F64F9" w:rsidRPr="002F64F9" w:rsidRDefault="002F64F9" w:rsidP="002F64F9">
      <w:pPr>
        <w:jc w:val="both"/>
        <w:rPr>
          <w:rFonts w:ascii="Calibri" w:eastAsia="Calibri" w:hAnsi="Calibri" w:cs="Calibri"/>
          <w:color w:val="000000"/>
        </w:rPr>
      </w:pPr>
    </w:p>
    <w:p w14:paraId="231D00CB"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que o artigo 3º, Inciso II, da referida Resolução, o qual prevê que as Comissões Eleitorais das Unidades da Federação (CE-UF), no âmbito de cada Estado e do Distrito Federal, serão compostas por 3 (três) ou 5 (cinco) membros titulares, arquitetos e urbanistas, eleitos pelo plenário do CAU/UF, devendo ser eleitos, em lista ordenada, membros substitutos em número equivalente ao de titulares, na qual os membros substitutos substituirão os membros titulares na ordem da lista referida, não havendo correlação entre membro titular e membro substituto.</w:t>
      </w:r>
    </w:p>
    <w:p w14:paraId="2AB43A33" w14:textId="77777777" w:rsidR="002F64F9" w:rsidRPr="002F64F9" w:rsidRDefault="002F64F9" w:rsidP="002F64F9">
      <w:pPr>
        <w:jc w:val="both"/>
        <w:rPr>
          <w:rFonts w:ascii="Calibri" w:eastAsia="Calibri" w:hAnsi="Calibri" w:cs="Calibri"/>
          <w:color w:val="000000"/>
        </w:rPr>
      </w:pPr>
    </w:p>
    <w:p w14:paraId="5F2970D2" w14:textId="7DB244F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que o calendário eleitoral estabelece</w:t>
      </w:r>
      <w:r w:rsidR="00EA5931">
        <w:rPr>
          <w:rFonts w:ascii="Calibri" w:eastAsia="Calibri" w:hAnsi="Calibri" w:cs="Calibri"/>
          <w:color w:val="000000"/>
        </w:rPr>
        <w:t xml:space="preserve"> a data de </w:t>
      </w:r>
      <w:r w:rsidRPr="002F64F9">
        <w:rPr>
          <w:rFonts w:ascii="Calibri" w:eastAsia="Calibri" w:hAnsi="Calibri" w:cs="Calibri"/>
          <w:color w:val="000000"/>
        </w:rPr>
        <w:t xml:space="preserve">15 de fevereiro de 2023 </w:t>
      </w:r>
      <w:r w:rsidR="00EA5931">
        <w:rPr>
          <w:rFonts w:ascii="Calibri" w:eastAsia="Calibri" w:hAnsi="Calibri" w:cs="Calibri"/>
          <w:color w:val="000000"/>
        </w:rPr>
        <w:t xml:space="preserve">como </w:t>
      </w:r>
      <w:r w:rsidRPr="002F64F9">
        <w:rPr>
          <w:rFonts w:ascii="Calibri" w:eastAsia="Calibri" w:hAnsi="Calibri" w:cs="Calibri"/>
          <w:color w:val="000000"/>
        </w:rPr>
        <w:t>limite para o plenário do CAU/UF instituir a respectiva Comissão Eleitoral e eleger seus membros;</w:t>
      </w:r>
    </w:p>
    <w:p w14:paraId="53DA0E44" w14:textId="77777777" w:rsidR="002F64F9" w:rsidRPr="002F64F9" w:rsidRDefault="002F64F9" w:rsidP="002F64F9">
      <w:pPr>
        <w:jc w:val="both"/>
        <w:rPr>
          <w:rFonts w:ascii="Calibri" w:eastAsia="Calibri" w:hAnsi="Calibri" w:cs="Calibri"/>
          <w:color w:val="000000"/>
        </w:rPr>
      </w:pPr>
    </w:p>
    <w:p w14:paraId="6F6228B5" w14:textId="6FBA376F"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ainda o artigo 38, o coordenador da CE-UF será eleito pelo plenário do respectivo CAU/UF, e o coordenador adjunto será eleito pelos integrantes da comissão, dentre seus membros</w:t>
      </w:r>
      <w:r w:rsidR="00EA5931">
        <w:rPr>
          <w:rFonts w:ascii="Calibri" w:eastAsia="Calibri" w:hAnsi="Calibri" w:cs="Calibri"/>
          <w:color w:val="000000"/>
        </w:rPr>
        <w:t>;</w:t>
      </w:r>
    </w:p>
    <w:p w14:paraId="23C09813" w14:textId="77777777" w:rsidR="002F64F9" w:rsidRPr="002F64F9" w:rsidRDefault="002F64F9" w:rsidP="002F64F9">
      <w:pPr>
        <w:jc w:val="both"/>
        <w:rPr>
          <w:rFonts w:ascii="Calibri" w:eastAsia="Calibri" w:hAnsi="Calibri" w:cs="Calibri"/>
          <w:color w:val="000000"/>
        </w:rPr>
      </w:pPr>
    </w:p>
    <w:p w14:paraId="2E96CF2B"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que as competências das Comissões Eleitorais das Unidades da Federação, assim como dos seus coordenadores, estão definidas no Regulamento Eleitoral;</w:t>
      </w:r>
    </w:p>
    <w:p w14:paraId="6A967C49" w14:textId="77777777" w:rsidR="002F64F9" w:rsidRPr="002F64F9" w:rsidRDefault="002F64F9" w:rsidP="002F64F9">
      <w:pPr>
        <w:jc w:val="both"/>
        <w:rPr>
          <w:rFonts w:ascii="Calibri" w:eastAsia="Calibri" w:hAnsi="Calibri" w:cs="Calibri"/>
          <w:color w:val="000000"/>
        </w:rPr>
      </w:pPr>
    </w:p>
    <w:p w14:paraId="1DCCF2F7" w14:textId="2A2AEA4B" w:rsidR="00173794" w:rsidRPr="0039086B"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a necessidade de prévia consulta ao interesse e disponibilidade dos profissionais arquitetos e urbanistas indicados para participação na Comissão, bem como a verificação do atendimento aos requisitos estabelecidos no artigo 4º do Regulamento Eleitoral;</w:t>
      </w:r>
    </w:p>
    <w:p w14:paraId="586E3B72" w14:textId="77777777" w:rsidR="00B7179C" w:rsidRDefault="00B7179C">
      <w:pPr>
        <w:jc w:val="both"/>
        <w:rPr>
          <w:rFonts w:asciiTheme="minorHAnsi" w:hAnsiTheme="minorHAnsi" w:cstheme="minorHAnsi"/>
          <w:b/>
          <w:lang w:eastAsia="pt-BR"/>
        </w:rPr>
      </w:pPr>
    </w:p>
    <w:p w14:paraId="07B62AFC" w14:textId="29811779" w:rsidR="00AC106A" w:rsidRPr="0039086B" w:rsidRDefault="004F4077">
      <w:pPr>
        <w:jc w:val="both"/>
        <w:rPr>
          <w:rFonts w:asciiTheme="minorHAnsi" w:hAnsiTheme="minorHAnsi" w:cstheme="minorHAnsi"/>
          <w:b/>
          <w:lang w:eastAsia="pt-BR"/>
        </w:rPr>
      </w:pPr>
      <w:r w:rsidRPr="0039086B">
        <w:rPr>
          <w:rFonts w:asciiTheme="minorHAnsi" w:hAnsiTheme="minorHAnsi" w:cstheme="minorHAnsi"/>
          <w:b/>
          <w:lang w:eastAsia="pt-BR"/>
        </w:rPr>
        <w:t>DELIBEROU</w:t>
      </w:r>
      <w:r w:rsidR="00766FE1" w:rsidRPr="0039086B">
        <w:rPr>
          <w:rFonts w:asciiTheme="minorHAnsi" w:hAnsiTheme="minorHAnsi" w:cstheme="minorHAnsi"/>
          <w:b/>
          <w:lang w:eastAsia="pt-BR"/>
        </w:rPr>
        <w:t xml:space="preserve"> por</w:t>
      </w:r>
      <w:r w:rsidRPr="0039086B">
        <w:rPr>
          <w:rFonts w:asciiTheme="minorHAnsi" w:hAnsiTheme="minorHAnsi" w:cstheme="minorHAnsi"/>
          <w:b/>
          <w:lang w:eastAsia="pt-BR"/>
        </w:rPr>
        <w:t>:</w:t>
      </w:r>
      <w:r w:rsidR="004857A1" w:rsidRPr="0039086B">
        <w:rPr>
          <w:rFonts w:asciiTheme="minorHAnsi" w:hAnsiTheme="minorHAnsi" w:cstheme="minorHAnsi"/>
          <w:b/>
          <w:lang w:eastAsia="pt-BR"/>
        </w:rPr>
        <w:tab/>
      </w:r>
    </w:p>
    <w:p w14:paraId="4FE287A0" w14:textId="77777777" w:rsidR="00B230DD" w:rsidRPr="0039086B" w:rsidRDefault="00B230DD" w:rsidP="00B230DD">
      <w:pPr>
        <w:autoSpaceDE w:val="0"/>
        <w:autoSpaceDN w:val="0"/>
        <w:adjustRightInd w:val="0"/>
        <w:rPr>
          <w:rFonts w:ascii="Calibri" w:eastAsiaTheme="minorHAnsi" w:hAnsi="Calibri" w:cs="Calibri"/>
          <w:color w:val="000000"/>
        </w:rPr>
      </w:pPr>
      <w:r w:rsidRPr="0039086B">
        <w:rPr>
          <w:rFonts w:ascii="Calibri" w:eastAsiaTheme="minorHAnsi" w:hAnsi="Calibri" w:cs="Calibri"/>
          <w:color w:val="000000"/>
        </w:rPr>
        <w:t xml:space="preserve"> </w:t>
      </w:r>
    </w:p>
    <w:p w14:paraId="6EED60CF" w14:textId="28AE1559" w:rsidR="00FA7D7C" w:rsidRDefault="0054047D" w:rsidP="00EA5931">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Pr>
          <w:rFonts w:asciiTheme="minorHAnsi" w:hAnsiTheme="minorHAnsi" w:cstheme="minorHAnsi"/>
        </w:rPr>
        <w:lastRenderedPageBreak/>
        <w:t>Homologar a composição d</w:t>
      </w:r>
      <w:r w:rsidR="00876754" w:rsidRPr="002F64F9">
        <w:rPr>
          <w:rFonts w:asciiTheme="minorHAnsi" w:hAnsiTheme="minorHAnsi" w:cstheme="minorHAnsi"/>
        </w:rPr>
        <w:t>a Comissão Eleitoral</w:t>
      </w:r>
      <w:r>
        <w:rPr>
          <w:rFonts w:asciiTheme="minorHAnsi" w:hAnsiTheme="minorHAnsi" w:cstheme="minorHAnsi"/>
        </w:rPr>
        <w:t xml:space="preserve"> do CAU/</w:t>
      </w:r>
      <w:r w:rsidR="00876754" w:rsidRPr="002F64F9">
        <w:rPr>
          <w:rFonts w:asciiTheme="minorHAnsi" w:hAnsiTheme="minorHAnsi" w:cstheme="minorHAnsi"/>
        </w:rPr>
        <w:t xml:space="preserve">RS para </w:t>
      </w:r>
      <w:r>
        <w:rPr>
          <w:rFonts w:asciiTheme="minorHAnsi" w:hAnsiTheme="minorHAnsi" w:cstheme="minorHAnsi"/>
        </w:rPr>
        <w:t xml:space="preserve">as Eleições </w:t>
      </w:r>
      <w:r w:rsidR="00876754" w:rsidRPr="002F64F9">
        <w:rPr>
          <w:rFonts w:asciiTheme="minorHAnsi" w:hAnsiTheme="minorHAnsi" w:cstheme="minorHAnsi"/>
        </w:rPr>
        <w:t>202</w:t>
      </w:r>
      <w:r w:rsidR="00EA5931">
        <w:rPr>
          <w:rFonts w:asciiTheme="minorHAnsi" w:hAnsiTheme="minorHAnsi" w:cstheme="minorHAnsi"/>
        </w:rPr>
        <w:t xml:space="preserve">3, com </w:t>
      </w:r>
      <w:r>
        <w:rPr>
          <w:rFonts w:asciiTheme="minorHAnsi" w:hAnsiTheme="minorHAnsi" w:cstheme="minorHAnsi"/>
        </w:rPr>
        <w:t>os(as)</w:t>
      </w:r>
      <w:r w:rsidR="00EA5931">
        <w:rPr>
          <w:rFonts w:asciiTheme="minorHAnsi" w:hAnsiTheme="minorHAnsi" w:cstheme="minorHAnsi"/>
        </w:rPr>
        <w:t xml:space="preserve"> seguinte</w:t>
      </w:r>
      <w:r>
        <w:rPr>
          <w:rFonts w:asciiTheme="minorHAnsi" w:hAnsiTheme="minorHAnsi" w:cstheme="minorHAnsi"/>
        </w:rPr>
        <w:t>s membros</w:t>
      </w:r>
      <w:r w:rsidR="00EA5931">
        <w:rPr>
          <w:rFonts w:asciiTheme="minorHAnsi" w:hAnsiTheme="minorHAnsi" w:cstheme="minorHAnsi"/>
        </w:rPr>
        <w:t>:</w:t>
      </w:r>
    </w:p>
    <w:p w14:paraId="3D6E1CC4" w14:textId="227B364C" w:rsidR="00EA5931" w:rsidRPr="00EA5931" w:rsidRDefault="00EA5931" w:rsidP="00EA5931">
      <w:pPr>
        <w:pStyle w:val="PargrafodaLista"/>
        <w:numPr>
          <w:ilvl w:val="1"/>
          <w:numId w:val="11"/>
        </w:numPr>
        <w:pBdr>
          <w:top w:val="nil"/>
          <w:left w:val="nil"/>
          <w:bottom w:val="nil"/>
          <w:right w:val="nil"/>
          <w:between w:val="nil"/>
          <w:bar w:val="nil"/>
        </w:pBdr>
        <w:jc w:val="both"/>
        <w:rPr>
          <w:rFonts w:asciiTheme="minorHAnsi" w:hAnsiTheme="minorHAnsi" w:cstheme="minorHAnsi"/>
          <w:b/>
          <w:bCs/>
        </w:rPr>
      </w:pPr>
      <w:r w:rsidRPr="00EA5931">
        <w:rPr>
          <w:rFonts w:asciiTheme="minorHAnsi" w:hAnsiTheme="minorHAnsi" w:cstheme="minorHAnsi"/>
          <w:b/>
          <w:bCs/>
        </w:rPr>
        <w:t>Titulares:</w:t>
      </w:r>
    </w:p>
    <w:p w14:paraId="2FF12B49" w14:textId="75D184AD" w:rsidR="00EA5931" w:rsidRDefault="00EA5931" w:rsidP="00EA5931">
      <w:pPr>
        <w:pStyle w:val="PargrafodaLista"/>
        <w:numPr>
          <w:ilvl w:val="2"/>
          <w:numId w:val="11"/>
        </w:numPr>
        <w:pBdr>
          <w:top w:val="nil"/>
          <w:left w:val="nil"/>
          <w:bottom w:val="nil"/>
          <w:right w:val="nil"/>
          <w:between w:val="nil"/>
          <w:bar w:val="nil"/>
        </w:pBdr>
        <w:jc w:val="both"/>
        <w:rPr>
          <w:rFonts w:asciiTheme="minorHAnsi" w:hAnsiTheme="minorHAnsi" w:cstheme="minorHAnsi"/>
        </w:rPr>
      </w:pPr>
      <w:r w:rsidRPr="00EA5931">
        <w:rPr>
          <w:rFonts w:asciiTheme="minorHAnsi" w:hAnsiTheme="minorHAnsi" w:cstheme="minorHAnsi"/>
        </w:rPr>
        <w:t>Geraldo Ózio</w:t>
      </w:r>
      <w:r w:rsidR="00E8286D">
        <w:rPr>
          <w:rFonts w:asciiTheme="minorHAnsi" w:hAnsiTheme="minorHAnsi" w:cstheme="minorHAnsi"/>
        </w:rPr>
        <w:t>;</w:t>
      </w:r>
      <w:r w:rsidRPr="00EA5931">
        <w:rPr>
          <w:rFonts w:asciiTheme="minorHAnsi" w:hAnsiTheme="minorHAnsi" w:cstheme="minorHAnsi"/>
        </w:rPr>
        <w:t xml:space="preserve"> </w:t>
      </w:r>
    </w:p>
    <w:p w14:paraId="4230FC43" w14:textId="69B592E7" w:rsidR="00EA5931" w:rsidRDefault="00EA5931" w:rsidP="00EA5931">
      <w:pPr>
        <w:pStyle w:val="PargrafodaLista"/>
        <w:numPr>
          <w:ilvl w:val="2"/>
          <w:numId w:val="11"/>
        </w:numPr>
        <w:pBdr>
          <w:top w:val="nil"/>
          <w:left w:val="nil"/>
          <w:bottom w:val="nil"/>
          <w:right w:val="nil"/>
          <w:between w:val="nil"/>
          <w:bar w:val="nil"/>
        </w:pBdr>
        <w:jc w:val="both"/>
        <w:rPr>
          <w:rFonts w:asciiTheme="minorHAnsi" w:hAnsiTheme="minorHAnsi" w:cstheme="minorHAnsi"/>
        </w:rPr>
      </w:pPr>
      <w:r w:rsidRPr="00EA5931">
        <w:rPr>
          <w:rFonts w:asciiTheme="minorHAnsi" w:hAnsiTheme="minorHAnsi" w:cstheme="minorHAnsi"/>
        </w:rPr>
        <w:t>Nelson Rosa</w:t>
      </w:r>
      <w:r w:rsidR="00E8286D">
        <w:rPr>
          <w:rFonts w:asciiTheme="minorHAnsi" w:hAnsiTheme="minorHAnsi" w:cstheme="minorHAnsi"/>
        </w:rPr>
        <w:t>;</w:t>
      </w:r>
    </w:p>
    <w:p w14:paraId="3E56715D" w14:textId="433FF579" w:rsidR="00EA5931" w:rsidRPr="00EA5931" w:rsidRDefault="00EA5931" w:rsidP="00EA5931">
      <w:pPr>
        <w:pStyle w:val="PargrafodaLista"/>
        <w:numPr>
          <w:ilvl w:val="2"/>
          <w:numId w:val="11"/>
        </w:numPr>
        <w:pBdr>
          <w:top w:val="nil"/>
          <w:left w:val="nil"/>
          <w:bottom w:val="nil"/>
          <w:right w:val="nil"/>
          <w:between w:val="nil"/>
          <w:bar w:val="nil"/>
        </w:pBdr>
        <w:jc w:val="both"/>
        <w:rPr>
          <w:rFonts w:asciiTheme="minorHAnsi" w:hAnsiTheme="minorHAnsi" w:cstheme="minorHAnsi"/>
        </w:rPr>
      </w:pPr>
      <w:r w:rsidRPr="00EA5931">
        <w:rPr>
          <w:rFonts w:asciiTheme="minorHAnsi" w:hAnsiTheme="minorHAnsi" w:cstheme="minorHAnsi"/>
        </w:rPr>
        <w:t>Patrícia Nerbas</w:t>
      </w:r>
      <w:r w:rsidR="00E8286D">
        <w:rPr>
          <w:rFonts w:asciiTheme="minorHAnsi" w:hAnsiTheme="minorHAnsi" w:cstheme="minorHAnsi"/>
        </w:rPr>
        <w:t>.</w:t>
      </w:r>
      <w:r w:rsidRPr="00EA5931">
        <w:rPr>
          <w:rFonts w:asciiTheme="minorHAnsi" w:hAnsiTheme="minorHAnsi" w:cstheme="minorHAnsi"/>
        </w:rPr>
        <w:t xml:space="preserve"> </w:t>
      </w:r>
    </w:p>
    <w:p w14:paraId="38063A00" w14:textId="3BF687A8" w:rsidR="00EA5931" w:rsidRPr="00EA5931" w:rsidRDefault="00EA5931" w:rsidP="00EA5931">
      <w:pPr>
        <w:pStyle w:val="PargrafodaLista"/>
        <w:numPr>
          <w:ilvl w:val="1"/>
          <w:numId w:val="11"/>
        </w:numPr>
        <w:pBdr>
          <w:top w:val="nil"/>
          <w:left w:val="nil"/>
          <w:bottom w:val="nil"/>
          <w:right w:val="nil"/>
          <w:between w:val="nil"/>
          <w:bar w:val="nil"/>
        </w:pBdr>
        <w:jc w:val="both"/>
        <w:rPr>
          <w:rFonts w:asciiTheme="minorHAnsi" w:hAnsiTheme="minorHAnsi" w:cstheme="minorHAnsi"/>
          <w:b/>
          <w:bCs/>
        </w:rPr>
      </w:pPr>
      <w:r w:rsidRPr="00EA5931">
        <w:rPr>
          <w:rFonts w:asciiTheme="minorHAnsi" w:hAnsiTheme="minorHAnsi" w:cstheme="minorHAnsi"/>
          <w:b/>
          <w:bCs/>
        </w:rPr>
        <w:t>Suplentes:</w:t>
      </w:r>
    </w:p>
    <w:p w14:paraId="1547BF53" w14:textId="65070CCB" w:rsidR="00EA5931" w:rsidRPr="00EA5931" w:rsidRDefault="00E8286D" w:rsidP="00EA5931">
      <w:pPr>
        <w:pStyle w:val="PargrafodaLista"/>
        <w:numPr>
          <w:ilvl w:val="2"/>
          <w:numId w:val="11"/>
        </w:numPr>
        <w:pBdr>
          <w:top w:val="nil"/>
          <w:left w:val="nil"/>
          <w:bottom w:val="nil"/>
          <w:right w:val="nil"/>
          <w:between w:val="nil"/>
          <w:bar w:val="nil"/>
        </w:pBdr>
        <w:jc w:val="both"/>
        <w:rPr>
          <w:rFonts w:asciiTheme="minorHAnsi" w:hAnsiTheme="minorHAnsi" w:cstheme="minorHAnsi"/>
        </w:rPr>
      </w:pPr>
      <w:r>
        <w:rPr>
          <w:rFonts w:asciiTheme="minorHAnsi" w:hAnsiTheme="minorHAnsi" w:cstheme="minorHAnsi"/>
        </w:rPr>
        <w:t xml:space="preserve">1º Suplente - </w:t>
      </w:r>
      <w:r w:rsidR="00EA5931" w:rsidRPr="00EA5931">
        <w:rPr>
          <w:rFonts w:asciiTheme="minorHAnsi" w:hAnsiTheme="minorHAnsi" w:cstheme="minorHAnsi"/>
        </w:rPr>
        <w:t>Maria Tereza Albano</w:t>
      </w:r>
      <w:r>
        <w:rPr>
          <w:rFonts w:asciiTheme="minorHAnsi" w:hAnsiTheme="minorHAnsi" w:cstheme="minorHAnsi"/>
        </w:rPr>
        <w:t>;</w:t>
      </w:r>
    </w:p>
    <w:p w14:paraId="7C839204" w14:textId="2E99FA8C" w:rsidR="00EA5931" w:rsidRPr="00EA5931" w:rsidRDefault="00E8286D" w:rsidP="00EA5931">
      <w:pPr>
        <w:pStyle w:val="PargrafodaLista"/>
        <w:numPr>
          <w:ilvl w:val="2"/>
          <w:numId w:val="11"/>
        </w:numPr>
        <w:pBdr>
          <w:top w:val="nil"/>
          <w:left w:val="nil"/>
          <w:bottom w:val="nil"/>
          <w:right w:val="nil"/>
          <w:between w:val="nil"/>
          <w:bar w:val="nil"/>
        </w:pBdr>
        <w:jc w:val="both"/>
        <w:rPr>
          <w:rFonts w:asciiTheme="minorHAnsi" w:hAnsiTheme="minorHAnsi" w:cstheme="minorHAnsi"/>
        </w:rPr>
      </w:pPr>
      <w:r>
        <w:rPr>
          <w:rFonts w:asciiTheme="minorHAnsi" w:hAnsiTheme="minorHAnsi" w:cstheme="minorHAnsi"/>
        </w:rPr>
        <w:t xml:space="preserve">2º Suplente - </w:t>
      </w:r>
      <w:r w:rsidR="00EA5931" w:rsidRPr="00EA5931">
        <w:rPr>
          <w:rFonts w:asciiTheme="minorHAnsi" w:hAnsiTheme="minorHAnsi" w:cstheme="minorHAnsi"/>
        </w:rPr>
        <w:t>Eduardo Ba</w:t>
      </w:r>
      <w:r>
        <w:rPr>
          <w:rFonts w:asciiTheme="minorHAnsi" w:hAnsiTheme="minorHAnsi" w:cstheme="minorHAnsi"/>
        </w:rPr>
        <w:t>l</w:t>
      </w:r>
      <w:r w:rsidR="00EA5931" w:rsidRPr="00EA5931">
        <w:rPr>
          <w:rFonts w:asciiTheme="minorHAnsi" w:hAnsiTheme="minorHAnsi" w:cstheme="minorHAnsi"/>
        </w:rPr>
        <w:t>dauf</w:t>
      </w:r>
      <w:r>
        <w:rPr>
          <w:rFonts w:asciiTheme="minorHAnsi" w:hAnsiTheme="minorHAnsi" w:cstheme="minorHAnsi"/>
        </w:rPr>
        <w:t>;</w:t>
      </w:r>
    </w:p>
    <w:p w14:paraId="338C0070" w14:textId="6C2E21CF" w:rsidR="00EA5931" w:rsidRDefault="00E8286D" w:rsidP="00EA5931">
      <w:pPr>
        <w:pStyle w:val="PargrafodaLista"/>
        <w:numPr>
          <w:ilvl w:val="2"/>
          <w:numId w:val="11"/>
        </w:numPr>
        <w:pBdr>
          <w:top w:val="nil"/>
          <w:left w:val="nil"/>
          <w:bottom w:val="nil"/>
          <w:right w:val="nil"/>
          <w:between w:val="nil"/>
          <w:bar w:val="nil"/>
        </w:pBdr>
        <w:contextualSpacing w:val="0"/>
        <w:jc w:val="both"/>
        <w:rPr>
          <w:rFonts w:asciiTheme="minorHAnsi" w:hAnsiTheme="minorHAnsi" w:cstheme="minorHAnsi"/>
        </w:rPr>
      </w:pPr>
      <w:r>
        <w:rPr>
          <w:rFonts w:asciiTheme="minorHAnsi" w:hAnsiTheme="minorHAnsi" w:cstheme="minorHAnsi"/>
        </w:rPr>
        <w:t xml:space="preserve">3º Suplente - </w:t>
      </w:r>
      <w:r w:rsidR="00EA5931" w:rsidRPr="00EA5931">
        <w:rPr>
          <w:rFonts w:asciiTheme="minorHAnsi" w:hAnsiTheme="minorHAnsi" w:cstheme="minorHAnsi"/>
        </w:rPr>
        <w:t>Tiziano Filizola</w:t>
      </w:r>
      <w:r>
        <w:rPr>
          <w:rFonts w:asciiTheme="minorHAnsi" w:hAnsiTheme="minorHAnsi" w:cstheme="minorHAnsi"/>
        </w:rPr>
        <w:t>.</w:t>
      </w:r>
    </w:p>
    <w:p w14:paraId="16D81FED" w14:textId="4032AD18" w:rsidR="00FA7D7C" w:rsidRDefault="00FA7D7C" w:rsidP="00E8286D">
      <w:pPr>
        <w:pBdr>
          <w:top w:val="nil"/>
          <w:left w:val="nil"/>
          <w:bottom w:val="nil"/>
          <w:right w:val="nil"/>
          <w:between w:val="nil"/>
          <w:bar w:val="nil"/>
        </w:pBdr>
        <w:jc w:val="both"/>
        <w:rPr>
          <w:rFonts w:asciiTheme="minorHAnsi" w:hAnsiTheme="minorHAnsi" w:cstheme="minorHAnsi"/>
        </w:rPr>
      </w:pPr>
    </w:p>
    <w:p w14:paraId="4A52C053" w14:textId="402D0E8F" w:rsidR="00657BD2" w:rsidRDefault="00657BD2" w:rsidP="00657BD2">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Pr>
          <w:rFonts w:asciiTheme="minorHAnsi" w:hAnsiTheme="minorHAnsi" w:cstheme="minorHAnsi"/>
        </w:rPr>
        <w:t>Estabelecer que a coordenação da Comissão Eleitoral do CAU/RS seja exercida pelo arquiteto e Urbanista Geraldo Ózio;</w:t>
      </w:r>
    </w:p>
    <w:p w14:paraId="66F9C68E" w14:textId="77777777" w:rsidR="00657BD2" w:rsidRDefault="00657BD2" w:rsidP="00657BD2">
      <w:pPr>
        <w:pStyle w:val="PargrafodaLista"/>
        <w:pBdr>
          <w:top w:val="nil"/>
          <w:left w:val="nil"/>
          <w:bottom w:val="nil"/>
          <w:right w:val="nil"/>
          <w:between w:val="nil"/>
          <w:bar w:val="nil"/>
        </w:pBdr>
        <w:contextualSpacing w:val="0"/>
        <w:jc w:val="both"/>
        <w:rPr>
          <w:rFonts w:asciiTheme="minorHAnsi" w:hAnsiTheme="minorHAnsi" w:cstheme="minorHAnsi"/>
        </w:rPr>
      </w:pPr>
    </w:p>
    <w:p w14:paraId="73274A5B" w14:textId="76D02A0B" w:rsidR="00E8286D" w:rsidRPr="00657BD2" w:rsidRDefault="00657BD2" w:rsidP="00657BD2">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Pr>
          <w:rFonts w:asciiTheme="minorHAnsi" w:hAnsiTheme="minorHAnsi" w:cstheme="minorHAnsi"/>
        </w:rPr>
        <w:t xml:space="preserve">Encaminhar a presente deliberação à Assessoria da Comissão Eleitoral, nomeada pela Portaria Presidencial nº 001/2023 para providências quanto </w:t>
      </w:r>
      <w:r w:rsidR="00B93B9C">
        <w:rPr>
          <w:rFonts w:asciiTheme="minorHAnsi" w:hAnsiTheme="minorHAnsi" w:cstheme="minorHAnsi"/>
        </w:rPr>
        <w:t>ao atendimento do Regulamento Eleitoral.</w:t>
      </w:r>
    </w:p>
    <w:p w14:paraId="601C7654" w14:textId="77777777" w:rsidR="0039086B" w:rsidRDefault="0039086B" w:rsidP="00756C3A">
      <w:pPr>
        <w:pStyle w:val="PargrafodaLista"/>
        <w:ind w:left="0"/>
        <w:jc w:val="both"/>
        <w:rPr>
          <w:rFonts w:asciiTheme="minorHAnsi" w:hAnsiTheme="minorHAnsi" w:cstheme="minorHAnsi"/>
          <w:u w:val="single"/>
          <w:lang w:eastAsia="pt-BR"/>
        </w:rPr>
      </w:pPr>
    </w:p>
    <w:p w14:paraId="2B0C38AB" w14:textId="4850D587" w:rsidR="00756C3A" w:rsidRPr="0039086B" w:rsidRDefault="00756C3A" w:rsidP="00756C3A">
      <w:pPr>
        <w:pStyle w:val="PargrafodaLista"/>
        <w:ind w:left="0"/>
        <w:jc w:val="both"/>
        <w:rPr>
          <w:rFonts w:asciiTheme="minorHAnsi" w:hAnsiTheme="minorHAnsi" w:cstheme="minorHAnsi"/>
          <w:u w:val="single"/>
          <w:lang w:eastAsia="pt-BR"/>
        </w:rPr>
      </w:pPr>
      <w:r w:rsidRPr="0039086B">
        <w:rPr>
          <w:rFonts w:asciiTheme="minorHAnsi" w:hAnsiTheme="minorHAnsi" w:cstheme="minorHAnsi"/>
          <w:u w:val="single"/>
          <w:lang w:eastAsia="pt-BR"/>
        </w:rPr>
        <w:t xml:space="preserve">Esta deliberação entra em vigor na data de sua publicação. </w:t>
      </w:r>
    </w:p>
    <w:p w14:paraId="46DD6F08" w14:textId="77777777" w:rsidR="00B7179C" w:rsidRDefault="00B7179C" w:rsidP="00B7179C">
      <w:pPr>
        <w:jc w:val="both"/>
        <w:rPr>
          <w:rFonts w:asciiTheme="minorHAnsi" w:hAnsiTheme="minorHAnsi" w:cstheme="minorHAnsi"/>
          <w:color w:val="000000"/>
        </w:rPr>
      </w:pPr>
      <w:bookmarkStart w:id="0" w:name="_Hlk126315727"/>
    </w:p>
    <w:p w14:paraId="15B9562E" w14:textId="7F5DC385" w:rsidR="00B7179C" w:rsidRPr="009116E7" w:rsidRDefault="00B7179C" w:rsidP="00B7179C">
      <w:pPr>
        <w:jc w:val="both"/>
        <w:rPr>
          <w:rFonts w:asciiTheme="minorHAnsi" w:hAnsiTheme="minorHAnsi" w:cstheme="minorHAnsi"/>
          <w:lang w:eastAsia="pt-BR"/>
        </w:rPr>
      </w:pPr>
      <w:r w:rsidRPr="00E45B56">
        <w:rPr>
          <w:rFonts w:asciiTheme="minorHAnsi" w:hAnsiTheme="minorHAnsi" w:cstheme="minorHAnsi"/>
          <w:color w:val="000000"/>
        </w:rPr>
        <w:t xml:space="preserve">Com </w:t>
      </w:r>
      <w:r w:rsidR="00657BD2" w:rsidRPr="00E45B56">
        <w:rPr>
          <w:rFonts w:asciiTheme="minorHAnsi" w:hAnsiTheme="minorHAnsi" w:cstheme="minorHAnsi"/>
          <w:color w:val="000000"/>
        </w:rPr>
        <w:t xml:space="preserve">15 </w:t>
      </w:r>
      <w:r w:rsidRPr="00E45B56">
        <w:rPr>
          <w:rFonts w:asciiTheme="minorHAnsi" w:hAnsiTheme="minorHAnsi" w:cstheme="minorHAnsi"/>
          <w:color w:val="000000"/>
        </w:rPr>
        <w:t>(</w:t>
      </w:r>
      <w:r w:rsidR="00657BD2" w:rsidRPr="00E45B56">
        <w:rPr>
          <w:rFonts w:asciiTheme="minorHAnsi" w:hAnsiTheme="minorHAnsi" w:cstheme="minorHAnsi"/>
          <w:color w:val="000000"/>
        </w:rPr>
        <w:t>quinze</w:t>
      </w:r>
      <w:r w:rsidRPr="00E45B56">
        <w:rPr>
          <w:rFonts w:asciiTheme="minorHAnsi" w:hAnsiTheme="minorHAnsi" w:cstheme="minorHAnsi"/>
          <w:color w:val="000000"/>
        </w:rPr>
        <w:t xml:space="preserve">) votos favoráveis, das conselheiras </w:t>
      </w:r>
      <w:r w:rsidR="00657BD2" w:rsidRPr="00E45B56">
        <w:rPr>
          <w:rFonts w:asciiTheme="minorHAnsi" w:hAnsiTheme="minorHAnsi" w:cstheme="minorHAnsi"/>
          <w:lang w:eastAsia="pt-BR"/>
        </w:rPr>
        <w:t xml:space="preserve">Andrea Larruscahim Hamilton Ilha, Evelise Jaime de Menezes, Gislaine Vargas Saibro, Lídia Glacir Gomes Rodrigues e Marcia Elizabeth Martins </w:t>
      </w:r>
      <w:r w:rsidRPr="00E45B56">
        <w:rPr>
          <w:rFonts w:asciiTheme="minorHAnsi" w:hAnsiTheme="minorHAnsi" w:cstheme="minorHAnsi"/>
          <w:color w:val="000000"/>
        </w:rPr>
        <w:t xml:space="preserve">e dos conselheiros, </w:t>
      </w:r>
      <w:r w:rsidR="00657BD2" w:rsidRPr="00E45B56">
        <w:rPr>
          <w:rFonts w:asciiTheme="minorHAnsi" w:hAnsiTheme="minorHAnsi" w:cstheme="minorHAnsi"/>
          <w:lang w:eastAsia="pt-BR"/>
        </w:rPr>
        <w:t xml:space="preserve">Alexandre Giorgi, Carlos Eduardo Iponema Costa, Carlos Eduardo Mesquita Pedone, Emílio Merino Dominguez, Fábio Müller, Fausto Henrique Steffen, Rafael Ártico, Rinaldo Ferreira Barbosa, Rodrigo Rintzel e Rodrigo Spinelli; 01 (uma) abstenção, da conselheira Núbia Margot Menezes Jardim e </w:t>
      </w:r>
      <w:r w:rsidR="00657BD2" w:rsidRPr="00E45B56">
        <w:rPr>
          <w:rFonts w:asciiTheme="minorHAnsi" w:hAnsiTheme="minorHAnsi" w:cstheme="minorHAnsi"/>
          <w:color w:val="000000"/>
        </w:rPr>
        <w:t xml:space="preserve">04 </w:t>
      </w:r>
      <w:r w:rsidRPr="00E45B56">
        <w:rPr>
          <w:rFonts w:asciiTheme="minorHAnsi" w:hAnsiTheme="minorHAnsi" w:cstheme="minorHAnsi"/>
          <w:color w:val="000000"/>
        </w:rPr>
        <w:t>(</w:t>
      </w:r>
      <w:r w:rsidR="00657BD2" w:rsidRPr="00E45B56">
        <w:rPr>
          <w:rFonts w:asciiTheme="minorHAnsi" w:hAnsiTheme="minorHAnsi" w:cstheme="minorHAnsi"/>
          <w:color w:val="000000"/>
        </w:rPr>
        <w:t>quatro</w:t>
      </w:r>
      <w:r w:rsidRPr="00E45B56">
        <w:rPr>
          <w:rFonts w:asciiTheme="minorHAnsi" w:hAnsiTheme="minorHAnsi" w:cstheme="minorHAnsi"/>
          <w:color w:val="000000"/>
        </w:rPr>
        <w:t>) ausências, da</w:t>
      </w:r>
      <w:r w:rsidR="00657BD2" w:rsidRPr="00E45B56">
        <w:rPr>
          <w:rFonts w:asciiTheme="minorHAnsi" w:hAnsiTheme="minorHAnsi" w:cstheme="minorHAnsi"/>
          <w:color w:val="000000"/>
        </w:rPr>
        <w:t>s</w:t>
      </w:r>
      <w:r w:rsidRPr="00E45B56">
        <w:rPr>
          <w:rFonts w:asciiTheme="minorHAnsi" w:hAnsiTheme="minorHAnsi" w:cstheme="minorHAnsi"/>
          <w:color w:val="000000"/>
        </w:rPr>
        <w:t xml:space="preserve"> conselheira</w:t>
      </w:r>
      <w:r w:rsidR="00657BD2" w:rsidRPr="00E45B56">
        <w:rPr>
          <w:rFonts w:asciiTheme="minorHAnsi" w:hAnsiTheme="minorHAnsi" w:cstheme="minorHAnsi"/>
          <w:color w:val="000000"/>
        </w:rPr>
        <w:t>s</w:t>
      </w:r>
      <w:r w:rsidRPr="00E45B56">
        <w:rPr>
          <w:rFonts w:asciiTheme="minorHAnsi" w:hAnsiTheme="minorHAnsi" w:cstheme="minorHAnsi"/>
          <w:color w:val="000000"/>
        </w:rPr>
        <w:t xml:space="preserve"> </w:t>
      </w:r>
      <w:r w:rsidR="00E45B56" w:rsidRPr="00E45B56">
        <w:rPr>
          <w:rFonts w:asciiTheme="minorHAnsi" w:hAnsiTheme="minorHAnsi" w:cstheme="minorHAnsi"/>
          <w:lang w:eastAsia="pt-BR"/>
        </w:rPr>
        <w:t xml:space="preserve">Silvia Monteiro Barakat e Orildes Tres </w:t>
      </w:r>
      <w:r w:rsidRPr="00E45B56">
        <w:rPr>
          <w:rFonts w:asciiTheme="minorHAnsi" w:hAnsiTheme="minorHAnsi" w:cstheme="minorHAnsi"/>
          <w:color w:val="000000"/>
        </w:rPr>
        <w:t>e do</w:t>
      </w:r>
      <w:r w:rsidR="00E45B56" w:rsidRPr="00E45B56">
        <w:rPr>
          <w:rFonts w:asciiTheme="minorHAnsi" w:hAnsiTheme="minorHAnsi" w:cstheme="minorHAnsi"/>
          <w:color w:val="000000"/>
        </w:rPr>
        <w:t>s</w:t>
      </w:r>
      <w:r w:rsidRPr="00E45B56">
        <w:rPr>
          <w:rFonts w:asciiTheme="minorHAnsi" w:hAnsiTheme="minorHAnsi" w:cstheme="minorHAnsi"/>
          <w:color w:val="000000"/>
        </w:rPr>
        <w:t xml:space="preserve"> conselheiro</w:t>
      </w:r>
      <w:r w:rsidR="00E45B56" w:rsidRPr="00E45B56">
        <w:rPr>
          <w:rFonts w:asciiTheme="minorHAnsi" w:hAnsiTheme="minorHAnsi" w:cstheme="minorHAnsi"/>
          <w:color w:val="000000"/>
        </w:rPr>
        <w:t>s</w:t>
      </w:r>
      <w:r w:rsidRPr="00E45B56">
        <w:rPr>
          <w:rFonts w:asciiTheme="minorHAnsi" w:hAnsiTheme="minorHAnsi" w:cstheme="minorHAnsi"/>
          <w:color w:val="000000"/>
        </w:rPr>
        <w:t xml:space="preserve"> </w:t>
      </w:r>
      <w:r w:rsidR="00E45B56" w:rsidRPr="00E45B56">
        <w:rPr>
          <w:rFonts w:asciiTheme="minorHAnsi" w:hAnsiTheme="minorHAnsi" w:cstheme="minorHAnsi"/>
          <w:lang w:eastAsia="pt-BR"/>
        </w:rPr>
        <w:t>Pedro Xavier De Araujo e Valdir Bandeira Fiorentin</w:t>
      </w:r>
      <w:r w:rsidRPr="00E45B56">
        <w:rPr>
          <w:rFonts w:asciiTheme="minorHAnsi" w:hAnsiTheme="minorHAnsi" w:cstheme="minorHAnsi"/>
          <w:color w:val="000000"/>
        </w:rPr>
        <w:t>.</w:t>
      </w:r>
    </w:p>
    <w:bookmarkEnd w:id="0"/>
    <w:p w14:paraId="45AB4E67" w14:textId="37F94DEA" w:rsidR="00756C3A" w:rsidRDefault="00756C3A" w:rsidP="00756C3A">
      <w:pPr>
        <w:jc w:val="both"/>
        <w:rPr>
          <w:rFonts w:asciiTheme="minorHAnsi" w:hAnsiTheme="minorHAnsi" w:cstheme="minorHAnsi"/>
          <w:lang w:eastAsia="pt-BR"/>
        </w:rPr>
      </w:pPr>
    </w:p>
    <w:p w14:paraId="4B22C182" w14:textId="77777777" w:rsidR="00E45B56" w:rsidRDefault="00E45B56" w:rsidP="00756C3A">
      <w:pPr>
        <w:jc w:val="center"/>
        <w:rPr>
          <w:rFonts w:asciiTheme="minorHAnsi" w:hAnsiTheme="minorHAnsi" w:cstheme="minorHAnsi"/>
        </w:rPr>
      </w:pPr>
    </w:p>
    <w:p w14:paraId="04AE3FA3" w14:textId="7328DF51" w:rsidR="00756C3A" w:rsidRPr="0039086B" w:rsidRDefault="00756C3A" w:rsidP="00756C3A">
      <w:pPr>
        <w:jc w:val="center"/>
        <w:rPr>
          <w:rFonts w:asciiTheme="minorHAnsi" w:hAnsiTheme="minorHAnsi" w:cstheme="minorHAnsi"/>
        </w:rPr>
      </w:pPr>
      <w:r w:rsidRPr="0039086B">
        <w:rPr>
          <w:rFonts w:asciiTheme="minorHAnsi" w:hAnsiTheme="minorHAnsi" w:cstheme="minorHAnsi"/>
        </w:rPr>
        <w:t xml:space="preserve">Porto Alegre – RS, </w:t>
      </w:r>
      <w:r w:rsidR="0054047D">
        <w:rPr>
          <w:rFonts w:asciiTheme="minorHAnsi" w:hAnsiTheme="minorHAnsi" w:cstheme="minorHAnsi"/>
        </w:rPr>
        <w:t xml:space="preserve">10 de </w:t>
      </w:r>
      <w:r w:rsidR="004523F5">
        <w:rPr>
          <w:rFonts w:asciiTheme="minorHAnsi" w:hAnsiTheme="minorHAnsi" w:cstheme="minorHAnsi"/>
        </w:rPr>
        <w:t>fevereiro</w:t>
      </w:r>
      <w:r w:rsidR="008F1A50" w:rsidRPr="0039086B">
        <w:rPr>
          <w:rFonts w:asciiTheme="minorHAnsi" w:hAnsiTheme="minorHAnsi" w:cstheme="minorHAnsi"/>
        </w:rPr>
        <w:t xml:space="preserve"> </w:t>
      </w:r>
      <w:r w:rsidRPr="0039086B">
        <w:rPr>
          <w:rFonts w:asciiTheme="minorHAnsi" w:hAnsiTheme="minorHAnsi" w:cstheme="minorHAnsi"/>
        </w:rPr>
        <w:t>de 202</w:t>
      </w:r>
      <w:r w:rsidR="008F1A50" w:rsidRPr="0039086B">
        <w:rPr>
          <w:rFonts w:asciiTheme="minorHAnsi" w:hAnsiTheme="minorHAnsi" w:cstheme="minorHAnsi"/>
        </w:rPr>
        <w:t>3</w:t>
      </w:r>
      <w:r w:rsidRPr="0039086B">
        <w:rPr>
          <w:rFonts w:asciiTheme="minorHAnsi" w:hAnsiTheme="minorHAnsi" w:cstheme="minorHAnsi"/>
        </w:rPr>
        <w:t>.</w:t>
      </w:r>
    </w:p>
    <w:p w14:paraId="2BCBFB9A" w14:textId="77777777" w:rsidR="00756C3A" w:rsidRPr="0039086B" w:rsidRDefault="00756C3A" w:rsidP="00756C3A">
      <w:pPr>
        <w:jc w:val="center"/>
        <w:rPr>
          <w:rFonts w:asciiTheme="minorHAnsi" w:hAnsiTheme="minorHAnsi" w:cstheme="minorHAnsi"/>
        </w:rPr>
      </w:pPr>
    </w:p>
    <w:p w14:paraId="06BCC02A" w14:textId="113E00EC" w:rsidR="00756C3A" w:rsidRPr="0039086B" w:rsidRDefault="00756C3A" w:rsidP="00756C3A">
      <w:pPr>
        <w:jc w:val="center"/>
        <w:rPr>
          <w:rFonts w:asciiTheme="minorHAnsi" w:hAnsiTheme="minorHAnsi" w:cstheme="minorHAnsi"/>
        </w:rPr>
      </w:pPr>
    </w:p>
    <w:p w14:paraId="12B60932" w14:textId="77777777" w:rsidR="00735DDF" w:rsidRPr="0039086B" w:rsidRDefault="00735DDF" w:rsidP="00756C3A">
      <w:pPr>
        <w:jc w:val="center"/>
        <w:rPr>
          <w:rFonts w:asciiTheme="minorHAnsi" w:hAnsiTheme="minorHAnsi" w:cstheme="minorHAnsi"/>
        </w:rPr>
      </w:pPr>
    </w:p>
    <w:p w14:paraId="1224AD5A" w14:textId="77777777" w:rsidR="00756C3A" w:rsidRPr="0039086B" w:rsidRDefault="00756C3A" w:rsidP="00756C3A">
      <w:pPr>
        <w:jc w:val="center"/>
        <w:rPr>
          <w:rFonts w:asciiTheme="minorHAnsi" w:hAnsiTheme="minorHAnsi" w:cstheme="minorHAnsi"/>
          <w:b/>
        </w:rPr>
      </w:pPr>
      <w:r w:rsidRPr="0039086B">
        <w:rPr>
          <w:rFonts w:asciiTheme="minorHAnsi" w:hAnsiTheme="minorHAnsi" w:cstheme="minorHAnsi"/>
          <w:b/>
        </w:rPr>
        <w:t>TIAGO HOLZMANN DA SILVA</w:t>
      </w:r>
    </w:p>
    <w:p w14:paraId="241B21F9" w14:textId="77777777" w:rsidR="00756C3A" w:rsidRPr="0039086B" w:rsidRDefault="00756C3A" w:rsidP="00756C3A">
      <w:pPr>
        <w:jc w:val="center"/>
        <w:rPr>
          <w:rFonts w:asciiTheme="minorHAnsi" w:hAnsiTheme="minorHAnsi" w:cstheme="minorHAnsi"/>
        </w:rPr>
        <w:sectPr w:rsidR="00756C3A" w:rsidRPr="0039086B"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9086B">
        <w:rPr>
          <w:rFonts w:asciiTheme="minorHAnsi" w:hAnsiTheme="minorHAnsi" w:cstheme="minorHAnsi"/>
        </w:rPr>
        <w:t>Presidente do CAU/RS</w:t>
      </w:r>
    </w:p>
    <w:p w14:paraId="3FF323DA" w14:textId="476CF314" w:rsidR="00756C3A" w:rsidRPr="009116E7" w:rsidRDefault="0054047D"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29</w:t>
      </w:r>
      <w:r w:rsidR="00756C3A" w:rsidRPr="009116E7">
        <w:rPr>
          <w:rFonts w:asciiTheme="minorHAnsi" w:hAnsiTheme="minorHAnsi" w:cstheme="minorHAnsi"/>
          <w:b/>
          <w:bCs/>
          <w:sz w:val="22"/>
          <w:szCs w:val="22"/>
          <w:lang w:eastAsia="pt-BR"/>
        </w:rPr>
        <w:t xml:space="preserve">ª REUNIÃO PLENÁRIA </w:t>
      </w:r>
      <w:r>
        <w:rPr>
          <w:rFonts w:asciiTheme="minorHAnsi" w:hAnsiTheme="minorHAnsi" w:cstheme="minorHAnsi"/>
          <w:b/>
          <w:bCs/>
          <w:sz w:val="22"/>
          <w:szCs w:val="22"/>
          <w:lang w:eastAsia="pt-BR"/>
        </w:rPr>
        <w:t>EXTRA</w:t>
      </w:r>
      <w:r w:rsidR="00756C3A" w:rsidRPr="009116E7">
        <w:rPr>
          <w:rFonts w:asciiTheme="minorHAnsi" w:hAnsiTheme="minorHAnsi" w:cstheme="minorHAnsi"/>
          <w:b/>
          <w:bCs/>
          <w:sz w:val="22"/>
          <w:szCs w:val="22"/>
          <w:lang w:eastAsia="pt-BR"/>
        </w:rPr>
        <w:t>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0"/>
        <w:gridCol w:w="1197"/>
        <w:gridCol w:w="1083"/>
        <w:gridCol w:w="1411"/>
        <w:gridCol w:w="1263"/>
      </w:tblGrid>
      <w:tr w:rsidR="00756C3A" w:rsidRPr="00B7179C"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4A562AEC" w:rsidR="00756C3A" w:rsidRPr="00B7179C" w:rsidRDefault="00756C3A" w:rsidP="00DC494C">
            <w:pPr>
              <w:pStyle w:val="PargrafodaLista"/>
              <w:shd w:val="clear" w:color="auto" w:fill="FFFFFF"/>
              <w:spacing w:line="276" w:lineRule="atLeast"/>
              <w:ind w:left="426"/>
              <w:jc w:val="center"/>
              <w:rPr>
                <w:rFonts w:asciiTheme="minorHAnsi" w:hAnsiTheme="minorHAnsi" w:cstheme="minorHAnsi"/>
                <w:sz w:val="22"/>
                <w:szCs w:val="22"/>
                <w:lang w:eastAsia="pt-BR"/>
              </w:rPr>
            </w:pPr>
            <w:r w:rsidRPr="00B7179C">
              <w:rPr>
                <w:rFonts w:asciiTheme="minorHAnsi" w:eastAsia="Times New Roman" w:hAnsiTheme="minorHAnsi" w:cstheme="minorHAnsi"/>
                <w:sz w:val="22"/>
                <w:szCs w:val="22"/>
                <w:lang w:eastAsia="pt-BR"/>
              </w:rPr>
              <w:t>Votação da Deliberação Plenária DP</w:t>
            </w:r>
            <w:r w:rsidR="0054047D">
              <w:rPr>
                <w:rFonts w:asciiTheme="minorHAnsi" w:eastAsia="Times New Roman" w:hAnsiTheme="minorHAnsi" w:cstheme="minorHAnsi"/>
                <w:sz w:val="22"/>
                <w:szCs w:val="22"/>
                <w:lang w:eastAsia="pt-BR"/>
              </w:rPr>
              <w:t>E</w:t>
            </w:r>
            <w:r w:rsidRPr="00B7179C">
              <w:rPr>
                <w:rFonts w:asciiTheme="minorHAnsi" w:eastAsia="Times New Roman" w:hAnsiTheme="minorHAnsi" w:cstheme="minorHAnsi"/>
                <w:sz w:val="22"/>
                <w:szCs w:val="22"/>
                <w:lang w:eastAsia="pt-BR"/>
              </w:rPr>
              <w:t xml:space="preserve">-RS nº </w:t>
            </w:r>
            <w:r w:rsidR="0054047D">
              <w:rPr>
                <w:rFonts w:asciiTheme="minorHAnsi" w:eastAsia="Times New Roman" w:hAnsiTheme="minorHAnsi" w:cstheme="minorHAnsi"/>
                <w:sz w:val="22"/>
                <w:szCs w:val="22"/>
                <w:lang w:eastAsia="pt-BR"/>
              </w:rPr>
              <w:t>039</w:t>
            </w:r>
            <w:r w:rsidRPr="00B7179C">
              <w:rPr>
                <w:rFonts w:asciiTheme="minorHAnsi" w:eastAsia="Times New Roman" w:hAnsiTheme="minorHAnsi" w:cstheme="minorHAnsi"/>
                <w:sz w:val="22"/>
                <w:szCs w:val="22"/>
                <w:lang w:eastAsia="pt-BR"/>
              </w:rPr>
              <w:t>/202</w:t>
            </w:r>
            <w:r w:rsidR="008F1A50" w:rsidRPr="00B7179C">
              <w:rPr>
                <w:rFonts w:asciiTheme="minorHAnsi" w:eastAsia="Times New Roman" w:hAnsiTheme="minorHAnsi" w:cstheme="minorHAnsi"/>
                <w:sz w:val="22"/>
                <w:szCs w:val="22"/>
                <w:lang w:eastAsia="pt-BR"/>
              </w:rPr>
              <w:t>3</w:t>
            </w:r>
            <w:r w:rsidRPr="00B7179C">
              <w:rPr>
                <w:rFonts w:asciiTheme="minorHAnsi" w:eastAsia="Times New Roman" w:hAnsiTheme="minorHAnsi" w:cstheme="minorHAnsi"/>
                <w:sz w:val="22"/>
                <w:szCs w:val="22"/>
                <w:lang w:eastAsia="pt-BR"/>
              </w:rPr>
              <w:t xml:space="preserve"> - Protocolo nº </w:t>
            </w:r>
            <w:r w:rsidR="00421053" w:rsidRPr="00B7179C">
              <w:rPr>
                <w:rFonts w:ascii="Calibri" w:hAnsi="Calibri" w:cs="Calibri"/>
                <w:sz w:val="22"/>
                <w:szCs w:val="22"/>
              </w:rPr>
              <w:t>1685834</w:t>
            </w:r>
            <w:r w:rsidR="00735DDF" w:rsidRPr="00B7179C">
              <w:rPr>
                <w:rFonts w:ascii="Calibri" w:hAnsi="Calibri" w:cs="Calibri"/>
                <w:sz w:val="22"/>
                <w:szCs w:val="22"/>
              </w:rPr>
              <w:t>/20</w:t>
            </w:r>
            <w:r w:rsidR="00421053" w:rsidRPr="00B7179C">
              <w:rPr>
                <w:rFonts w:ascii="Calibri" w:hAnsi="Calibri" w:cs="Calibri"/>
                <w:sz w:val="22"/>
                <w:szCs w:val="22"/>
              </w:rPr>
              <w:t>23</w:t>
            </w:r>
          </w:p>
        </w:tc>
      </w:tr>
      <w:tr w:rsidR="00756C3A" w:rsidRPr="00B7179C" w14:paraId="6607A738" w14:textId="77777777" w:rsidTr="004523F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94324A5" w14:textId="77777777" w:rsidR="00756C3A" w:rsidRPr="00B7179C"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7179C">
              <w:rPr>
                <w:rFonts w:asciiTheme="minorHAnsi" w:eastAsia="Times New Roman" w:hAnsiTheme="minorHAnsi" w:cstheme="minorHAnsi"/>
                <w:sz w:val="22"/>
                <w:szCs w:val="22"/>
                <w:lang w:eastAsia="pt-BR"/>
              </w:rPr>
              <w:t>Nome </w:t>
            </w:r>
          </w:p>
        </w:tc>
        <w:tc>
          <w:tcPr>
            <w:tcW w:w="1197" w:type="dxa"/>
            <w:vAlign w:val="center"/>
            <w:hideMark/>
          </w:tcPr>
          <w:p w14:paraId="0FE18A90"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Favorável</w:t>
            </w:r>
          </w:p>
        </w:tc>
        <w:tc>
          <w:tcPr>
            <w:tcW w:w="1083" w:type="dxa"/>
            <w:vAlign w:val="center"/>
          </w:tcPr>
          <w:p w14:paraId="5A8D67C4"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Contrário</w:t>
            </w:r>
          </w:p>
        </w:tc>
        <w:tc>
          <w:tcPr>
            <w:tcW w:w="1411" w:type="dxa"/>
            <w:vAlign w:val="center"/>
          </w:tcPr>
          <w:p w14:paraId="7DD29F8B"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Abstenção</w:t>
            </w:r>
          </w:p>
        </w:tc>
        <w:tc>
          <w:tcPr>
            <w:tcW w:w="1263" w:type="dxa"/>
            <w:vAlign w:val="center"/>
          </w:tcPr>
          <w:p w14:paraId="143F936E"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Ausência</w:t>
            </w:r>
          </w:p>
        </w:tc>
      </w:tr>
      <w:tr w:rsidR="004523F5" w:rsidRPr="00B7179C" w14:paraId="6723DBC8"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4EA6FB64" w14:textId="4F6576A7" w:rsidR="004523F5" w:rsidRPr="00221D60" w:rsidRDefault="00657BD2" w:rsidP="004523F5">
            <w:pPr>
              <w:pStyle w:val="PargrafodaLista"/>
              <w:numPr>
                <w:ilvl w:val="0"/>
                <w:numId w:val="20"/>
              </w:numPr>
              <w:ind w:left="426"/>
              <w:rPr>
                <w:rFonts w:asciiTheme="minorHAnsi" w:hAnsiTheme="minorHAnsi" w:cstheme="minorHAnsi"/>
                <w:b w:val="0"/>
                <w:bCs w:val="0"/>
                <w:sz w:val="20"/>
                <w:szCs w:val="20"/>
              </w:rPr>
            </w:pPr>
            <w:r>
              <w:rPr>
                <w:rFonts w:asciiTheme="minorHAnsi" w:hAnsiTheme="minorHAnsi" w:cstheme="minorHAnsi"/>
                <w:b w:val="0"/>
                <w:bCs w:val="0"/>
                <w:sz w:val="20"/>
                <w:szCs w:val="20"/>
              </w:rPr>
              <w:t>A</w:t>
            </w:r>
            <w:r w:rsidR="004523F5" w:rsidRPr="00221D60">
              <w:rPr>
                <w:rFonts w:asciiTheme="minorHAnsi" w:hAnsiTheme="minorHAnsi" w:cstheme="minorHAnsi"/>
                <w:b w:val="0"/>
                <w:bCs w:val="0"/>
                <w:sz w:val="20"/>
                <w:szCs w:val="20"/>
              </w:rPr>
              <w:t xml:space="preserve">lexandre Giorgi </w:t>
            </w:r>
          </w:p>
        </w:tc>
        <w:tc>
          <w:tcPr>
            <w:tcW w:w="1197" w:type="dxa"/>
            <w:vAlign w:val="center"/>
          </w:tcPr>
          <w:p w14:paraId="77070251" w14:textId="455C80B1"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221D60">
              <w:rPr>
                <w:rFonts w:asciiTheme="minorHAnsi" w:eastAsia="Times New Roman" w:hAnsiTheme="minorHAnsi" w:cstheme="minorHAnsi"/>
                <w:sz w:val="20"/>
                <w:szCs w:val="20"/>
              </w:rPr>
              <w:t>X</w:t>
            </w:r>
          </w:p>
        </w:tc>
        <w:tc>
          <w:tcPr>
            <w:tcW w:w="1083" w:type="dxa"/>
          </w:tcPr>
          <w:p w14:paraId="62F0D935"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1" w:type="dxa"/>
          </w:tcPr>
          <w:p w14:paraId="4CC9A2CA"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63" w:type="dxa"/>
          </w:tcPr>
          <w:p w14:paraId="6E7705BB" w14:textId="7254885D"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1DBB4726"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65B36371" w14:textId="3883A679"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Andrea Larruscahim Hamilton Ilha </w:t>
            </w:r>
          </w:p>
        </w:tc>
        <w:tc>
          <w:tcPr>
            <w:tcW w:w="1197" w:type="dxa"/>
            <w:vAlign w:val="center"/>
          </w:tcPr>
          <w:p w14:paraId="2DFAD373" w14:textId="08C1D50E"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0A8E9DC0"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1C46805B" w14:textId="77777777" w:rsidR="004523F5" w:rsidRPr="00221D60" w:rsidRDefault="004523F5" w:rsidP="004523F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57B6DFF9" w14:textId="77C1284F"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r>
      <w:tr w:rsidR="004523F5" w:rsidRPr="00B7179C" w14:paraId="1F5B29F5"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34A541AA" w14:textId="5FE2D275"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Carlos Eduardo Iponema Costa </w:t>
            </w:r>
          </w:p>
        </w:tc>
        <w:tc>
          <w:tcPr>
            <w:tcW w:w="1197" w:type="dxa"/>
            <w:vAlign w:val="center"/>
          </w:tcPr>
          <w:p w14:paraId="42D4EDD3" w14:textId="0F1729E5"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7DB49409"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1" w:type="dxa"/>
          </w:tcPr>
          <w:p w14:paraId="13A01C0D"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63" w:type="dxa"/>
          </w:tcPr>
          <w:p w14:paraId="0060DF17"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6E68F536"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0765631E" w14:textId="5FB7FE1C"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Carlos Eduardo Mesquita Pedone </w:t>
            </w:r>
          </w:p>
        </w:tc>
        <w:tc>
          <w:tcPr>
            <w:tcW w:w="1197" w:type="dxa"/>
            <w:vAlign w:val="center"/>
          </w:tcPr>
          <w:p w14:paraId="57981FDB" w14:textId="06AEE553"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020B09FA"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7C8A6122"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63BD40B9"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523F5" w:rsidRPr="00B7179C" w14:paraId="1EFD5997"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4B940A0F" w14:textId="31967D08"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Emílio Merino Dominguez </w:t>
            </w:r>
          </w:p>
        </w:tc>
        <w:tc>
          <w:tcPr>
            <w:tcW w:w="1197" w:type="dxa"/>
            <w:vAlign w:val="center"/>
          </w:tcPr>
          <w:p w14:paraId="0952BB97" w14:textId="7EA05E4A"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45F3570A"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235EE38A"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0A4BF4DC"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r>
      <w:tr w:rsidR="004523F5" w:rsidRPr="00B7179C" w14:paraId="5FA9784E"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7862BC23" w14:textId="45E9F879"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Evelise Jaime de Menezes </w:t>
            </w:r>
          </w:p>
        </w:tc>
        <w:tc>
          <w:tcPr>
            <w:tcW w:w="1197" w:type="dxa"/>
            <w:vAlign w:val="center"/>
          </w:tcPr>
          <w:p w14:paraId="7ED87316" w14:textId="694E457A"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50C4143E"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0D49751B"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561E3378"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523F5" w:rsidRPr="00B7179C" w14:paraId="7249788A"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03792FE4" w14:textId="43BA401A"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Fabio Müller </w:t>
            </w:r>
          </w:p>
        </w:tc>
        <w:tc>
          <w:tcPr>
            <w:tcW w:w="1197" w:type="dxa"/>
          </w:tcPr>
          <w:p w14:paraId="5B2EF25A" w14:textId="7ACC3840"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33144D33"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1" w:type="dxa"/>
          </w:tcPr>
          <w:p w14:paraId="2CE26396"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63" w:type="dxa"/>
          </w:tcPr>
          <w:p w14:paraId="041344F7"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5B9CFFB2"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07A24AE9" w14:textId="7E122933"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Fausto Henrique Steffen </w:t>
            </w:r>
          </w:p>
        </w:tc>
        <w:tc>
          <w:tcPr>
            <w:tcW w:w="1197" w:type="dxa"/>
          </w:tcPr>
          <w:p w14:paraId="78207B06" w14:textId="0796F4C7"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111C7FBB"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0D5CE7CD"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40356629"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523F5" w:rsidRPr="00B7179C" w14:paraId="5AA03F82"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310A3079" w14:textId="6BD99E7F"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Gislaine Vargas Saibro </w:t>
            </w:r>
          </w:p>
        </w:tc>
        <w:tc>
          <w:tcPr>
            <w:tcW w:w="1197" w:type="dxa"/>
          </w:tcPr>
          <w:p w14:paraId="6EF25F81" w14:textId="45391DC8"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6346D7FD"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2FD8F621"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31671513"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r>
      <w:tr w:rsidR="004523F5" w:rsidRPr="00B7179C" w14:paraId="6358EC18"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50B1549D" w14:textId="603A48A0"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Valdir Bandeira Fiorentin </w:t>
            </w:r>
          </w:p>
        </w:tc>
        <w:tc>
          <w:tcPr>
            <w:tcW w:w="1197" w:type="dxa"/>
          </w:tcPr>
          <w:p w14:paraId="3E07E493" w14:textId="03081857" w:rsidR="004523F5" w:rsidRPr="00221D60" w:rsidRDefault="00657BD2"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083" w:type="dxa"/>
          </w:tcPr>
          <w:p w14:paraId="4FD8B790"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4806F930"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4E92732A" w14:textId="3B3850EE"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r>
      <w:tr w:rsidR="004523F5" w:rsidRPr="00B7179C" w14:paraId="345366B0"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65664CC0" w14:textId="1488C18C" w:rsidR="004523F5" w:rsidRPr="00657BD2" w:rsidRDefault="004523F5" w:rsidP="00657BD2">
            <w:pPr>
              <w:pStyle w:val="PargrafodaLista"/>
              <w:numPr>
                <w:ilvl w:val="0"/>
                <w:numId w:val="20"/>
              </w:numPr>
              <w:ind w:left="426"/>
              <w:rPr>
                <w:rFonts w:asciiTheme="minorHAnsi" w:hAnsiTheme="minorHAnsi" w:cstheme="minorHAnsi"/>
                <w:b w:val="0"/>
                <w:sz w:val="20"/>
                <w:szCs w:val="20"/>
              </w:rPr>
            </w:pPr>
            <w:r w:rsidRPr="00657BD2">
              <w:rPr>
                <w:rFonts w:asciiTheme="minorHAnsi" w:hAnsiTheme="minorHAnsi" w:cstheme="minorHAnsi"/>
                <w:b w:val="0"/>
                <w:sz w:val="20"/>
                <w:szCs w:val="20"/>
              </w:rPr>
              <w:t xml:space="preserve">Lídia Glacir Gomes Rodrigues </w:t>
            </w:r>
          </w:p>
        </w:tc>
        <w:tc>
          <w:tcPr>
            <w:tcW w:w="1197" w:type="dxa"/>
          </w:tcPr>
          <w:p w14:paraId="209B6181" w14:textId="7A859B0A"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03F86018"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6A8B1E1B"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760EE425" w14:textId="086FE062"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2C6B40C9"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7E974287" w14:textId="4F8D214B"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Marcia Elizabeth Martins </w:t>
            </w:r>
          </w:p>
        </w:tc>
        <w:tc>
          <w:tcPr>
            <w:tcW w:w="1197" w:type="dxa"/>
          </w:tcPr>
          <w:p w14:paraId="0BE03805" w14:textId="7299D401"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33D1DEC6"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155C2C4C"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0C1C1556" w14:textId="5D722C9D"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523F5" w:rsidRPr="00B7179C" w14:paraId="5EF7CBE7"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29A12FDE" w14:textId="76A8DCFD"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Núbia Margot Menezes Jardim </w:t>
            </w:r>
          </w:p>
        </w:tc>
        <w:tc>
          <w:tcPr>
            <w:tcW w:w="1197" w:type="dxa"/>
          </w:tcPr>
          <w:p w14:paraId="27B6311D" w14:textId="4909DBAA" w:rsidR="004523F5" w:rsidRPr="00221D60" w:rsidRDefault="00657BD2"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083" w:type="dxa"/>
          </w:tcPr>
          <w:p w14:paraId="1386FABB"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1" w:type="dxa"/>
          </w:tcPr>
          <w:p w14:paraId="3C4D9F91" w14:textId="1267107E"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263" w:type="dxa"/>
          </w:tcPr>
          <w:p w14:paraId="08EF4A08" w14:textId="309BCFD2"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7ED4EB1D"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63564331" w14:textId="2547265B"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Orildes Tres </w:t>
            </w:r>
          </w:p>
        </w:tc>
        <w:tc>
          <w:tcPr>
            <w:tcW w:w="1197" w:type="dxa"/>
          </w:tcPr>
          <w:p w14:paraId="7F5CACAD" w14:textId="1A3CDE07" w:rsidR="004523F5" w:rsidRPr="00221D60" w:rsidRDefault="00657BD2"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083" w:type="dxa"/>
          </w:tcPr>
          <w:p w14:paraId="21596F0C"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7F05DF1F"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1F4D9835" w14:textId="16F07B6E"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221D60">
              <w:rPr>
                <w:rFonts w:asciiTheme="minorHAnsi" w:eastAsia="Times New Roman" w:hAnsiTheme="minorHAnsi" w:cstheme="minorHAnsi"/>
                <w:sz w:val="20"/>
                <w:szCs w:val="20"/>
              </w:rPr>
              <w:t>X</w:t>
            </w:r>
          </w:p>
        </w:tc>
      </w:tr>
      <w:tr w:rsidR="004523F5" w:rsidRPr="00B7179C" w14:paraId="0FED52E8"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494CAAC6" w14:textId="757F1A8F"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Pedro Xavier De Araujo </w:t>
            </w:r>
          </w:p>
        </w:tc>
        <w:tc>
          <w:tcPr>
            <w:tcW w:w="1197" w:type="dxa"/>
          </w:tcPr>
          <w:p w14:paraId="1D4055DC" w14:textId="2C1E8125" w:rsidR="004523F5" w:rsidRPr="00221D60" w:rsidRDefault="00657BD2"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083" w:type="dxa"/>
          </w:tcPr>
          <w:p w14:paraId="482A89ED"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22FA1AFF"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263" w:type="dxa"/>
          </w:tcPr>
          <w:p w14:paraId="6FEA7091" w14:textId="22BBF3A5"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221D60">
              <w:rPr>
                <w:rFonts w:asciiTheme="minorHAnsi" w:eastAsia="Times New Roman" w:hAnsiTheme="minorHAnsi" w:cstheme="minorHAnsi"/>
                <w:sz w:val="20"/>
                <w:szCs w:val="20"/>
              </w:rPr>
              <w:t>X</w:t>
            </w:r>
          </w:p>
        </w:tc>
      </w:tr>
      <w:tr w:rsidR="004523F5" w:rsidRPr="00B7179C" w14:paraId="623459B2"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1E9234DF" w14:textId="3C2F2910"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Rafael Ártico </w:t>
            </w:r>
          </w:p>
        </w:tc>
        <w:tc>
          <w:tcPr>
            <w:tcW w:w="1197" w:type="dxa"/>
            <w:vAlign w:val="center"/>
          </w:tcPr>
          <w:p w14:paraId="6A031764" w14:textId="1F7EBBC3"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13A54301"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46083183"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4360589D"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523F5" w:rsidRPr="00B7179C" w14:paraId="44DC1424"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0D61F9A1" w14:textId="666FDD76"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Rinaldo Ferreira Barbosa </w:t>
            </w:r>
          </w:p>
        </w:tc>
        <w:tc>
          <w:tcPr>
            <w:tcW w:w="1197" w:type="dxa"/>
          </w:tcPr>
          <w:p w14:paraId="02B2418D" w14:textId="5BF5F1DE"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0B896A36"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1" w:type="dxa"/>
          </w:tcPr>
          <w:p w14:paraId="31BC3EA3"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63" w:type="dxa"/>
          </w:tcPr>
          <w:p w14:paraId="1DBBB359"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4AEFAF05"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49FD911E" w14:textId="48A8A433"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Rodrigo Rintzel </w:t>
            </w:r>
          </w:p>
        </w:tc>
        <w:tc>
          <w:tcPr>
            <w:tcW w:w="1197" w:type="dxa"/>
          </w:tcPr>
          <w:p w14:paraId="1FB4FA93" w14:textId="054CBD2D"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7CFDA899"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2A39F590" w14:textId="791D0EB6"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0C8E5215" w14:textId="49505ABD"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523F5" w:rsidRPr="00B7179C" w14:paraId="64AA3E70"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681A1FEA" w14:textId="7564F76B"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Rodrigo Spinelli </w:t>
            </w:r>
          </w:p>
        </w:tc>
        <w:tc>
          <w:tcPr>
            <w:tcW w:w="1197" w:type="dxa"/>
          </w:tcPr>
          <w:p w14:paraId="4D4750B0" w14:textId="6C020D8F" w:rsidR="004523F5" w:rsidRPr="00221D60" w:rsidRDefault="00E8286D"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c>
          <w:tcPr>
            <w:tcW w:w="1083" w:type="dxa"/>
          </w:tcPr>
          <w:p w14:paraId="43EF535E"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11" w:type="dxa"/>
          </w:tcPr>
          <w:p w14:paraId="4F5E1869"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63" w:type="dxa"/>
          </w:tcPr>
          <w:p w14:paraId="67DB571F" w14:textId="77777777" w:rsidR="004523F5" w:rsidRPr="00221D60" w:rsidRDefault="004523F5" w:rsidP="004523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523F5" w:rsidRPr="00B7179C" w14:paraId="320F601A"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390" w:type="dxa"/>
          </w:tcPr>
          <w:p w14:paraId="722A4A64" w14:textId="37BFEA35" w:rsidR="004523F5" w:rsidRPr="00221D60" w:rsidRDefault="004523F5" w:rsidP="004523F5">
            <w:pPr>
              <w:pStyle w:val="PargrafodaLista"/>
              <w:numPr>
                <w:ilvl w:val="0"/>
                <w:numId w:val="20"/>
              </w:numPr>
              <w:ind w:left="426"/>
              <w:rPr>
                <w:rFonts w:asciiTheme="minorHAnsi" w:hAnsiTheme="minorHAnsi" w:cstheme="minorHAnsi"/>
                <w:b w:val="0"/>
                <w:bCs w:val="0"/>
                <w:sz w:val="20"/>
                <w:szCs w:val="20"/>
              </w:rPr>
            </w:pPr>
            <w:r w:rsidRPr="00221D60">
              <w:rPr>
                <w:rFonts w:asciiTheme="minorHAnsi" w:hAnsiTheme="minorHAnsi" w:cstheme="minorHAnsi"/>
                <w:b w:val="0"/>
                <w:bCs w:val="0"/>
                <w:sz w:val="20"/>
                <w:szCs w:val="20"/>
              </w:rPr>
              <w:t xml:space="preserve">Silvia Monteiro Barakat </w:t>
            </w:r>
          </w:p>
        </w:tc>
        <w:tc>
          <w:tcPr>
            <w:tcW w:w="1197" w:type="dxa"/>
          </w:tcPr>
          <w:p w14:paraId="5B74DA42" w14:textId="294D30AD" w:rsidR="004523F5" w:rsidRPr="00221D60" w:rsidRDefault="00657BD2"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083" w:type="dxa"/>
          </w:tcPr>
          <w:p w14:paraId="2CE6009A"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411" w:type="dxa"/>
          </w:tcPr>
          <w:p w14:paraId="0EB1D9A2" w14:textId="77777777" w:rsidR="004523F5" w:rsidRPr="00221D60" w:rsidRDefault="004523F5"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63" w:type="dxa"/>
          </w:tcPr>
          <w:p w14:paraId="57F6CC7B" w14:textId="25CF1937" w:rsidR="004523F5" w:rsidRPr="00221D60" w:rsidRDefault="00E8286D" w:rsidP="004523F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X</w:t>
            </w:r>
          </w:p>
        </w:tc>
      </w:tr>
      <w:tr w:rsidR="00B7179C" w:rsidRPr="009116E7" w14:paraId="34D67038" w14:textId="77777777" w:rsidTr="004523F5">
        <w:trPr>
          <w:trHeight w:val="273"/>
        </w:trPr>
        <w:tc>
          <w:tcPr>
            <w:cnfStyle w:val="001000000000" w:firstRow="0" w:lastRow="0" w:firstColumn="1" w:lastColumn="0" w:oddVBand="0" w:evenVBand="0" w:oddHBand="0" w:evenHBand="0" w:firstRowFirstColumn="0" w:firstRowLastColumn="0" w:lastRowFirstColumn="0" w:lastRowLastColumn="0"/>
            <w:tcW w:w="4390" w:type="dxa"/>
          </w:tcPr>
          <w:p w14:paraId="12E6A1FC" w14:textId="4673E9C0" w:rsidR="00B7179C" w:rsidRPr="00221D60" w:rsidRDefault="00B7179C" w:rsidP="00B7179C">
            <w:pPr>
              <w:pStyle w:val="PargrafodaLista"/>
              <w:ind w:left="426"/>
              <w:rPr>
                <w:rFonts w:asciiTheme="minorHAnsi" w:hAnsiTheme="minorHAnsi" w:cstheme="minorHAnsi"/>
                <w:b w:val="0"/>
                <w:sz w:val="20"/>
                <w:szCs w:val="20"/>
              </w:rPr>
            </w:pPr>
            <w:r w:rsidRPr="00221D60">
              <w:rPr>
                <w:rFonts w:asciiTheme="minorHAnsi" w:hAnsiTheme="minorHAnsi" w:cstheme="minorHAnsi"/>
                <w:sz w:val="20"/>
                <w:szCs w:val="20"/>
              </w:rPr>
              <w:t>TOTAL DE VOTOS</w:t>
            </w:r>
          </w:p>
        </w:tc>
        <w:tc>
          <w:tcPr>
            <w:tcW w:w="1197" w:type="dxa"/>
          </w:tcPr>
          <w:p w14:paraId="34E10089" w14:textId="4EA547CC" w:rsidR="00B7179C" w:rsidRPr="00221D60" w:rsidRDefault="00E8286D" w:rsidP="00B717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21D60">
              <w:rPr>
                <w:rFonts w:asciiTheme="minorHAnsi" w:hAnsiTheme="minorHAnsi" w:cstheme="minorHAnsi"/>
                <w:sz w:val="20"/>
                <w:szCs w:val="20"/>
              </w:rPr>
              <w:t>15</w:t>
            </w:r>
          </w:p>
        </w:tc>
        <w:tc>
          <w:tcPr>
            <w:tcW w:w="1083" w:type="dxa"/>
          </w:tcPr>
          <w:p w14:paraId="36DE6641" w14:textId="77777777" w:rsidR="00B7179C" w:rsidRPr="00221D60"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p>
        </w:tc>
        <w:tc>
          <w:tcPr>
            <w:tcW w:w="1411" w:type="dxa"/>
          </w:tcPr>
          <w:p w14:paraId="0D05A754" w14:textId="2A03CC1C" w:rsidR="00B7179C" w:rsidRPr="00221D60" w:rsidRDefault="00E8286D" w:rsidP="00B717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221D60">
              <w:rPr>
                <w:rFonts w:asciiTheme="minorHAnsi" w:eastAsia="Times New Roman" w:hAnsiTheme="minorHAnsi" w:cstheme="minorHAnsi"/>
                <w:sz w:val="20"/>
                <w:szCs w:val="20"/>
              </w:rPr>
              <w:t>01</w:t>
            </w:r>
          </w:p>
        </w:tc>
        <w:tc>
          <w:tcPr>
            <w:tcW w:w="1263" w:type="dxa"/>
          </w:tcPr>
          <w:p w14:paraId="2CF10195" w14:textId="4F5505B4" w:rsidR="00B7179C" w:rsidRPr="00221D60" w:rsidRDefault="00E8286D" w:rsidP="00B717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221D60">
              <w:rPr>
                <w:rFonts w:asciiTheme="minorHAnsi" w:eastAsia="Times New Roman" w:hAnsiTheme="minorHAnsi" w:cstheme="minorHAnsi"/>
                <w:sz w:val="20"/>
                <w:szCs w:val="20"/>
              </w:rPr>
              <w:t>04</w:t>
            </w:r>
          </w:p>
        </w:tc>
      </w:tr>
      <w:tr w:rsidR="00756C3A" w:rsidRPr="009116E7" w14:paraId="5FB7A76D" w14:textId="77777777" w:rsidTr="004523F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87" w:type="dxa"/>
            <w:gridSpan w:val="2"/>
            <w:tcBorders>
              <w:top w:val="nil"/>
              <w:left w:val="nil"/>
              <w:bottom w:val="nil"/>
              <w:right w:val="nil"/>
            </w:tcBorders>
          </w:tcPr>
          <w:p w14:paraId="6EE20625" w14:textId="77777777" w:rsidR="00756C3A" w:rsidRPr="00A90A79" w:rsidRDefault="00756C3A" w:rsidP="00DC494C">
            <w:pPr>
              <w:jc w:val="center"/>
              <w:rPr>
                <w:rFonts w:asciiTheme="minorHAnsi" w:hAnsiTheme="minorHAnsi" w:cstheme="minorHAnsi"/>
                <w:sz w:val="22"/>
                <w:szCs w:val="22"/>
                <w:highlight w:val="yellow"/>
              </w:rPr>
            </w:pPr>
          </w:p>
        </w:tc>
        <w:tc>
          <w:tcPr>
            <w:tcW w:w="1083" w:type="dxa"/>
            <w:tcBorders>
              <w:top w:val="nil"/>
              <w:left w:val="nil"/>
              <w:bottom w:val="nil"/>
              <w:right w:val="nil"/>
            </w:tcBorders>
          </w:tcPr>
          <w:p w14:paraId="70129FB7"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1" w:type="dxa"/>
            <w:tcBorders>
              <w:top w:val="nil"/>
              <w:left w:val="nil"/>
              <w:bottom w:val="nil"/>
              <w:right w:val="nil"/>
            </w:tcBorders>
          </w:tcPr>
          <w:p w14:paraId="15862D70"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3" w:type="dxa"/>
            <w:tcBorders>
              <w:top w:val="nil"/>
              <w:left w:val="nil"/>
              <w:bottom w:val="nil"/>
              <w:right w:val="nil"/>
            </w:tcBorders>
          </w:tcPr>
          <w:p w14:paraId="5789E233"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58061E81"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 xml:space="preserve">Plenária </w:t>
            </w:r>
            <w:r w:rsidR="0054047D">
              <w:rPr>
                <w:rFonts w:asciiTheme="minorHAnsi" w:eastAsia="Times New Roman" w:hAnsiTheme="minorHAnsi" w:cstheme="minorHAnsi"/>
                <w:b/>
                <w:bCs/>
                <w:sz w:val="20"/>
                <w:szCs w:val="22"/>
                <w:lang w:eastAsia="pt-BR"/>
              </w:rPr>
              <w:t>Extrao</w:t>
            </w:r>
            <w:r>
              <w:rPr>
                <w:rFonts w:asciiTheme="minorHAnsi" w:eastAsia="Times New Roman" w:hAnsiTheme="minorHAnsi" w:cstheme="minorHAnsi"/>
                <w:b/>
                <w:bCs/>
                <w:sz w:val="20"/>
                <w:szCs w:val="22"/>
                <w:lang w:eastAsia="pt-BR"/>
              </w:rPr>
              <w:t xml:space="preserve">rdinária nº </w:t>
            </w:r>
            <w:r w:rsidR="0054047D">
              <w:rPr>
                <w:rFonts w:asciiTheme="minorHAnsi" w:eastAsia="Times New Roman" w:hAnsiTheme="minorHAnsi" w:cstheme="minorHAnsi"/>
                <w:b/>
                <w:bCs/>
                <w:sz w:val="20"/>
                <w:szCs w:val="22"/>
                <w:lang w:eastAsia="pt-BR"/>
              </w:rPr>
              <w:t>29</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320BF32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54047D">
              <w:rPr>
                <w:rFonts w:asciiTheme="minorHAnsi" w:eastAsia="Times New Roman" w:hAnsiTheme="minorHAnsi" w:cstheme="minorHAnsi"/>
                <w:bCs/>
                <w:sz w:val="20"/>
                <w:szCs w:val="22"/>
                <w:lang w:eastAsia="pt-BR"/>
              </w:rPr>
              <w:t>10/02</w:t>
            </w:r>
            <w:r w:rsidR="008F1A50">
              <w:rPr>
                <w:rFonts w:asciiTheme="minorHAnsi" w:eastAsia="Times New Roman" w:hAnsiTheme="minorHAnsi" w:cstheme="minorHAnsi"/>
                <w:bCs/>
                <w:sz w:val="20"/>
                <w:szCs w:val="22"/>
                <w:lang w:eastAsia="pt-BR"/>
              </w:rPr>
              <w:t>/2023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072C7CB4"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DP</w:t>
            </w:r>
            <w:r w:rsidR="0054047D">
              <w:rPr>
                <w:rFonts w:asciiTheme="minorHAnsi" w:eastAsia="Times New Roman" w:hAnsiTheme="minorHAnsi" w:cstheme="minorHAnsi"/>
                <w:bCs/>
                <w:sz w:val="20"/>
                <w:szCs w:val="22"/>
                <w:lang w:eastAsia="pt-BR"/>
              </w:rPr>
              <w:t>E</w:t>
            </w:r>
            <w:r w:rsidRPr="00FA34B6">
              <w:rPr>
                <w:rFonts w:asciiTheme="minorHAnsi" w:eastAsia="Times New Roman" w:hAnsiTheme="minorHAnsi" w:cstheme="minorHAnsi"/>
                <w:bCs/>
                <w:sz w:val="20"/>
                <w:szCs w:val="22"/>
                <w:lang w:eastAsia="pt-BR"/>
              </w:rPr>
              <w:t xml:space="preserve">-RS </w:t>
            </w:r>
            <w:r w:rsidR="0054047D">
              <w:rPr>
                <w:rFonts w:asciiTheme="minorHAnsi" w:eastAsia="Times New Roman" w:hAnsiTheme="minorHAnsi" w:cstheme="minorHAnsi"/>
                <w:bCs/>
                <w:sz w:val="20"/>
                <w:szCs w:val="22"/>
                <w:lang w:eastAsia="pt-BR"/>
              </w:rPr>
              <w:t>039</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421053">
              <w:rPr>
                <w:rFonts w:asciiTheme="minorHAnsi" w:hAnsiTheme="minorHAnsi" w:cstheme="minorHAnsi"/>
                <w:sz w:val="20"/>
                <w:szCs w:val="22"/>
              </w:rPr>
              <w:t>1685834</w:t>
            </w:r>
            <w:r w:rsidR="00735DDF" w:rsidRPr="00735DDF">
              <w:rPr>
                <w:rFonts w:asciiTheme="minorHAnsi" w:hAnsiTheme="minorHAnsi" w:cstheme="minorHAnsi"/>
                <w:sz w:val="20"/>
                <w:szCs w:val="22"/>
              </w:rPr>
              <w:t>/202</w:t>
            </w:r>
            <w:r w:rsidR="00421053">
              <w:rPr>
                <w:rFonts w:asciiTheme="minorHAnsi" w:hAnsiTheme="minorHAnsi" w:cstheme="minorHAnsi"/>
                <w:sz w:val="20"/>
                <w:szCs w:val="22"/>
              </w:rPr>
              <w:t>3</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338CD863" w:rsidR="00756C3A" w:rsidRPr="0086262D"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FA34B6">
              <w:rPr>
                <w:rFonts w:asciiTheme="minorHAnsi" w:eastAsia="Times New Roman" w:hAnsiTheme="minorHAnsi" w:cstheme="minorHAnsi"/>
                <w:b/>
                <w:bCs/>
                <w:sz w:val="20"/>
                <w:szCs w:val="22"/>
                <w:lang w:eastAsia="pt-BR"/>
              </w:rPr>
              <w:t xml:space="preserve">votação: </w:t>
            </w:r>
            <w:r w:rsidR="00B7179C" w:rsidRPr="00370A80">
              <w:rPr>
                <w:rFonts w:asciiTheme="minorHAnsi" w:eastAsia="Times New Roman" w:hAnsiTheme="minorHAnsi" w:cstheme="minorHAnsi"/>
                <w:bCs/>
                <w:sz w:val="20"/>
                <w:szCs w:val="22"/>
                <w:lang w:eastAsia="pt-BR"/>
              </w:rPr>
              <w:t>Favoráveis (</w:t>
            </w:r>
            <w:r w:rsidR="00657BD2">
              <w:rPr>
                <w:rFonts w:asciiTheme="minorHAnsi" w:eastAsia="Times New Roman" w:hAnsiTheme="minorHAnsi" w:cstheme="minorHAnsi"/>
                <w:bCs/>
                <w:sz w:val="20"/>
                <w:szCs w:val="22"/>
                <w:lang w:eastAsia="pt-BR"/>
              </w:rPr>
              <w:t>15</w:t>
            </w:r>
            <w:r w:rsidR="00B7179C" w:rsidRPr="00370A80">
              <w:rPr>
                <w:rFonts w:asciiTheme="minorHAnsi" w:eastAsia="Times New Roman" w:hAnsiTheme="minorHAnsi" w:cstheme="minorHAnsi"/>
                <w:bCs/>
                <w:sz w:val="20"/>
                <w:szCs w:val="22"/>
                <w:lang w:eastAsia="pt-BR"/>
              </w:rPr>
              <w:t>) </w:t>
            </w:r>
            <w:r w:rsidR="00657BD2">
              <w:rPr>
                <w:rFonts w:asciiTheme="minorHAnsi" w:eastAsia="Times New Roman" w:hAnsiTheme="minorHAnsi" w:cstheme="minorHAnsi"/>
                <w:bCs/>
                <w:sz w:val="20"/>
                <w:szCs w:val="22"/>
                <w:lang w:eastAsia="pt-BR"/>
              </w:rPr>
              <w:t xml:space="preserve">Abstenções (01) </w:t>
            </w:r>
            <w:r w:rsidR="00B7179C" w:rsidRPr="00370A80">
              <w:rPr>
                <w:rFonts w:asciiTheme="minorHAnsi" w:eastAsia="Times New Roman" w:hAnsiTheme="minorHAnsi" w:cstheme="minorHAnsi"/>
                <w:bCs/>
                <w:sz w:val="20"/>
                <w:szCs w:val="22"/>
                <w:lang w:eastAsia="pt-BR"/>
              </w:rPr>
              <w:t>Ausências (</w:t>
            </w:r>
            <w:r w:rsidR="00657BD2">
              <w:rPr>
                <w:rFonts w:asciiTheme="minorHAnsi" w:eastAsia="Times New Roman" w:hAnsiTheme="minorHAnsi" w:cstheme="minorHAnsi"/>
                <w:bCs/>
                <w:sz w:val="20"/>
                <w:szCs w:val="22"/>
                <w:lang w:eastAsia="pt-BR"/>
              </w:rPr>
              <w:t>01</w:t>
            </w:r>
            <w:r w:rsidR="00B7179C" w:rsidRPr="00370A80">
              <w:rPr>
                <w:rFonts w:asciiTheme="minorHAnsi" w:eastAsia="Times New Roman" w:hAnsiTheme="minorHAnsi" w:cstheme="minorHAnsi"/>
                <w:bCs/>
                <w:sz w:val="20"/>
                <w:szCs w:val="22"/>
                <w:lang w:eastAsia="pt-BR"/>
              </w:rPr>
              <w:t>) Total (20)</w:t>
            </w:r>
            <w:r w:rsidR="00B7179C" w:rsidRPr="0086262D">
              <w:rPr>
                <w:rFonts w:asciiTheme="minorHAnsi" w:eastAsia="Times New Roman" w:hAnsiTheme="minorHAnsi" w:cstheme="minorHAnsi"/>
                <w:bCs/>
                <w:sz w:val="20"/>
                <w:szCs w:val="22"/>
                <w:lang w:eastAsia="pt-BR"/>
              </w:rPr>
              <w:t> </w:t>
            </w:r>
          </w:p>
          <w:p w14:paraId="41AD07F8" w14:textId="77777777" w:rsidR="00756C3A" w:rsidRPr="00871AD5" w:rsidRDefault="00756C3A"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5F23BFF8" w14:textId="50A6A6FF" w:rsidR="0039086B" w:rsidRPr="00421053" w:rsidRDefault="0039086B" w:rsidP="00421053">
      <w:pPr>
        <w:rPr>
          <w:rFonts w:asciiTheme="minorHAnsi" w:hAnsiTheme="minorHAnsi" w:cstheme="minorHAnsi"/>
          <w:b/>
          <w:bCs/>
          <w:sz w:val="22"/>
          <w:szCs w:val="22"/>
          <w:lang w:eastAsia="pt-BR"/>
        </w:rPr>
      </w:pPr>
    </w:p>
    <w:p w14:paraId="798884AD" w14:textId="77777777" w:rsidR="0039086B" w:rsidRDefault="0039086B" w:rsidP="0039086B">
      <w:pPr>
        <w:jc w:val="both"/>
        <w:rPr>
          <w:rFonts w:ascii="Times New Roman" w:eastAsia="Times New Roman" w:hAnsi="Times New Roman"/>
          <w:sz w:val="22"/>
          <w:szCs w:val="22"/>
        </w:rPr>
      </w:pPr>
    </w:p>
    <w:p w14:paraId="0556DD28" w14:textId="77777777" w:rsidR="0039086B" w:rsidRDefault="0039086B" w:rsidP="0039086B">
      <w:pPr>
        <w:jc w:val="both"/>
        <w:rPr>
          <w:rFonts w:ascii="Times New Roman" w:eastAsia="Times New Roman" w:hAnsi="Times New Roman"/>
          <w:sz w:val="22"/>
          <w:szCs w:val="22"/>
        </w:rPr>
      </w:pPr>
    </w:p>
    <w:p w14:paraId="7EE68760" w14:textId="77777777" w:rsidR="004F4077" w:rsidRPr="009116E7" w:rsidRDefault="004F4077" w:rsidP="00756C3A">
      <w:pPr>
        <w:pStyle w:val="PargrafodaLista"/>
        <w:ind w:left="0"/>
        <w:jc w:val="both"/>
        <w:rPr>
          <w:rFonts w:asciiTheme="minorHAnsi" w:hAnsiTheme="minorHAnsi" w:cstheme="minorHAnsi"/>
          <w:b/>
          <w:bCs/>
          <w:sz w:val="22"/>
          <w:szCs w:val="22"/>
          <w:lang w:eastAsia="pt-BR"/>
        </w:rPr>
      </w:pPr>
    </w:p>
    <w:sectPr w:rsidR="004F4077" w:rsidRPr="009116E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45B56">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45B56">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57BD2">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B93B9C"/>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57BD2">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B93B9C"/>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2271D00"/>
    <w:multiLevelType w:val="multilevel"/>
    <w:tmpl w:val="61D0E86C"/>
    <w:lvl w:ilvl="0">
      <w:start w:val="1"/>
      <w:numFmt w:val="decimal"/>
      <w:lvlText w:val="%1."/>
      <w:lvlJc w:val="left"/>
      <w:pPr>
        <w:ind w:left="720" w:hanging="360"/>
      </w:pPr>
    </w:lvl>
    <w:lvl w:ilvl="1">
      <w:start w:val="1"/>
      <w:numFmt w:val="lowerLetter"/>
      <w:lvlText w:val="%2."/>
      <w:lvlJc w:val="left"/>
      <w:pPr>
        <w:ind w:left="1494" w:hanging="360"/>
      </w:pPr>
      <w:rPr>
        <w:rFonts w:ascii="Verdana" w:eastAsia="Verdana" w:hAnsi="Verdana" w:cs="Verdana"/>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A6E8F"/>
    <w:multiLevelType w:val="multilevel"/>
    <w:tmpl w:val="C0FE88AC"/>
    <w:lvl w:ilvl="0">
      <w:start w:val="1"/>
      <w:numFmt w:val="decimal"/>
      <w:lvlText w:val="%1."/>
      <w:lvlJc w:val="left"/>
      <w:pPr>
        <w:ind w:left="720" w:hanging="360"/>
      </w:pPr>
      <w:rPr>
        <w:b w:val="0"/>
        <w:bCs/>
      </w:rPr>
    </w:lvl>
    <w:lvl w:ilvl="1">
      <w:start w:val="1"/>
      <w:numFmt w:val="lowerLetter"/>
      <w:lvlText w:val="%2."/>
      <w:lvlJc w:val="left"/>
      <w:pPr>
        <w:ind w:left="1494" w:hanging="360"/>
      </w:pPr>
      <w:rPr>
        <w:rFonts w:ascii="Verdana" w:eastAsia="Verdana" w:hAnsi="Verdana" w:cs="Verdana"/>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32008"/>
    <w:multiLevelType w:val="hybridMultilevel"/>
    <w:tmpl w:val="569AC57C"/>
    <w:numStyleLink w:val="EstiloImportado1"/>
  </w:abstractNum>
  <w:abstractNum w:abstractNumId="4" w15:restartNumberingAfterBreak="0">
    <w:nsid w:val="19F92AEA"/>
    <w:multiLevelType w:val="hybridMultilevel"/>
    <w:tmpl w:val="3B8A7E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A639DC"/>
    <w:multiLevelType w:val="hybridMultilevel"/>
    <w:tmpl w:val="4B50A1D4"/>
    <w:lvl w:ilvl="0" w:tplc="BD40E09C">
      <w:start w:val="1"/>
      <w:numFmt w:val="decimal"/>
      <w:lvlText w:val="%1"/>
      <w:lvlJc w:val="left"/>
      <w:pPr>
        <w:ind w:left="720" w:hanging="360"/>
      </w:pPr>
      <w:rPr>
        <w:rFonts w:asciiTheme="minorHAnsi" w:hAnsiTheme="minorHAnsi" w:cstheme="minorHAnsi" w:hint="default"/>
        <w:sz w:val="24"/>
        <w:szCs w:val="28"/>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B57632"/>
    <w:multiLevelType w:val="multilevel"/>
    <w:tmpl w:val="569AC57C"/>
    <w:numStyleLink w:val="EstiloImportado1"/>
  </w:abstractNum>
  <w:abstractNum w:abstractNumId="10" w15:restartNumberingAfterBreak="0">
    <w:nsid w:val="3D83067C"/>
    <w:multiLevelType w:val="hybridMultilevel"/>
    <w:tmpl w:val="569AC57C"/>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2" w15:restartNumberingAfterBreak="0">
    <w:nsid w:val="4DC12F9B"/>
    <w:multiLevelType w:val="hybridMultilevel"/>
    <w:tmpl w:val="2AF45B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8B41A3"/>
    <w:multiLevelType w:val="hybridMultilevel"/>
    <w:tmpl w:val="B47C6C8E"/>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4184805">
    <w:abstractNumId w:val="8"/>
  </w:num>
  <w:num w:numId="2" w16cid:durableId="1091008281">
    <w:abstractNumId w:val="15"/>
  </w:num>
  <w:num w:numId="3" w16cid:durableId="210268228">
    <w:abstractNumId w:val="14"/>
  </w:num>
  <w:num w:numId="4" w16cid:durableId="1678993363">
    <w:abstractNumId w:val="5"/>
  </w:num>
  <w:num w:numId="5" w16cid:durableId="697201409">
    <w:abstractNumId w:val="22"/>
  </w:num>
  <w:num w:numId="6" w16cid:durableId="1956519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6487517">
    <w:abstractNumId w:val="18"/>
  </w:num>
  <w:num w:numId="8" w16cid:durableId="15915067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552397">
    <w:abstractNumId w:val="11"/>
  </w:num>
  <w:num w:numId="10" w16cid:durableId="756827041">
    <w:abstractNumId w:val="10"/>
  </w:num>
  <w:num w:numId="11" w16cid:durableId="740518337">
    <w:abstractNumId w:val="3"/>
  </w:num>
  <w:num w:numId="12" w16cid:durableId="95059166">
    <w:abstractNumId w:val="6"/>
  </w:num>
  <w:num w:numId="13" w16cid:durableId="2002736672">
    <w:abstractNumId w:val="17"/>
  </w:num>
  <w:num w:numId="14" w16cid:durableId="2904203">
    <w:abstractNumId w:val="20"/>
  </w:num>
  <w:num w:numId="15" w16cid:durableId="1394965265">
    <w:abstractNumId w:val="13"/>
  </w:num>
  <w:num w:numId="16" w16cid:durableId="70351028">
    <w:abstractNumId w:val="0"/>
  </w:num>
  <w:num w:numId="17" w16cid:durableId="720832255">
    <w:abstractNumId w:val="23"/>
  </w:num>
  <w:num w:numId="18" w16cid:durableId="1935235850">
    <w:abstractNumId w:val="7"/>
  </w:num>
  <w:num w:numId="19" w16cid:durableId="1140998348">
    <w:abstractNumId w:val="16"/>
  </w:num>
  <w:num w:numId="20" w16cid:durableId="109396249">
    <w:abstractNumId w:val="21"/>
  </w:num>
  <w:num w:numId="21" w16cid:durableId="293830478">
    <w:abstractNumId w:val="1"/>
  </w:num>
  <w:num w:numId="22" w16cid:durableId="787166628">
    <w:abstractNumId w:val="2"/>
  </w:num>
  <w:num w:numId="23" w16cid:durableId="257250232">
    <w:abstractNumId w:val="12"/>
  </w:num>
  <w:num w:numId="24" w16cid:durableId="1943562401">
    <w:abstractNumId w:val="9"/>
  </w:num>
  <w:num w:numId="25" w16cid:durableId="123438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244E9"/>
    <w:rsid w:val="0004021B"/>
    <w:rsid w:val="000B621A"/>
    <w:rsid w:val="000F36C6"/>
    <w:rsid w:val="00104D08"/>
    <w:rsid w:val="00110449"/>
    <w:rsid w:val="0013101F"/>
    <w:rsid w:val="00173794"/>
    <w:rsid w:val="001A2002"/>
    <w:rsid w:val="001B4073"/>
    <w:rsid w:val="001E2D03"/>
    <w:rsid w:val="0020210B"/>
    <w:rsid w:val="002159D6"/>
    <w:rsid w:val="00220B49"/>
    <w:rsid w:val="00221D60"/>
    <w:rsid w:val="00225E96"/>
    <w:rsid w:val="002317CB"/>
    <w:rsid w:val="00235B86"/>
    <w:rsid w:val="00245909"/>
    <w:rsid w:val="00246D7B"/>
    <w:rsid w:val="00266441"/>
    <w:rsid w:val="00274BF8"/>
    <w:rsid w:val="00286789"/>
    <w:rsid w:val="00292FD6"/>
    <w:rsid w:val="002E5F0F"/>
    <w:rsid w:val="002E67F8"/>
    <w:rsid w:val="002F64F9"/>
    <w:rsid w:val="00305CBC"/>
    <w:rsid w:val="003262D1"/>
    <w:rsid w:val="00332947"/>
    <w:rsid w:val="003523FC"/>
    <w:rsid w:val="0039086B"/>
    <w:rsid w:val="003A6EE1"/>
    <w:rsid w:val="003B530C"/>
    <w:rsid w:val="003D3CC3"/>
    <w:rsid w:val="004129B1"/>
    <w:rsid w:val="004136E1"/>
    <w:rsid w:val="00421053"/>
    <w:rsid w:val="00421D3E"/>
    <w:rsid w:val="004250EB"/>
    <w:rsid w:val="004523F5"/>
    <w:rsid w:val="004857A1"/>
    <w:rsid w:val="004921EE"/>
    <w:rsid w:val="004A7853"/>
    <w:rsid w:val="004B0F35"/>
    <w:rsid w:val="004F4077"/>
    <w:rsid w:val="005074A3"/>
    <w:rsid w:val="00507DD9"/>
    <w:rsid w:val="00535ACB"/>
    <w:rsid w:val="0054047D"/>
    <w:rsid w:val="005943D9"/>
    <w:rsid w:val="00594DD0"/>
    <w:rsid w:val="005C18E0"/>
    <w:rsid w:val="005C3926"/>
    <w:rsid w:val="0061151A"/>
    <w:rsid w:val="006264DF"/>
    <w:rsid w:val="00657BD2"/>
    <w:rsid w:val="00665E9D"/>
    <w:rsid w:val="0066618A"/>
    <w:rsid w:val="006875EA"/>
    <w:rsid w:val="006F5074"/>
    <w:rsid w:val="006F72F5"/>
    <w:rsid w:val="00735525"/>
    <w:rsid w:val="00735DDF"/>
    <w:rsid w:val="00741A3F"/>
    <w:rsid w:val="0074549A"/>
    <w:rsid w:val="00756C3A"/>
    <w:rsid w:val="00766FE1"/>
    <w:rsid w:val="007A1836"/>
    <w:rsid w:val="007B3554"/>
    <w:rsid w:val="008037A5"/>
    <w:rsid w:val="00844FAA"/>
    <w:rsid w:val="0086262D"/>
    <w:rsid w:val="00863CC9"/>
    <w:rsid w:val="00871AD5"/>
    <w:rsid w:val="00876754"/>
    <w:rsid w:val="008B0FC5"/>
    <w:rsid w:val="008D4EAD"/>
    <w:rsid w:val="008F1A50"/>
    <w:rsid w:val="008F1E06"/>
    <w:rsid w:val="009045AA"/>
    <w:rsid w:val="00904C0A"/>
    <w:rsid w:val="009116E7"/>
    <w:rsid w:val="00936FB1"/>
    <w:rsid w:val="009770AB"/>
    <w:rsid w:val="009F48A5"/>
    <w:rsid w:val="009F7A5C"/>
    <w:rsid w:val="00A25E4E"/>
    <w:rsid w:val="00A5451E"/>
    <w:rsid w:val="00A57067"/>
    <w:rsid w:val="00A71A38"/>
    <w:rsid w:val="00A90A79"/>
    <w:rsid w:val="00AA3885"/>
    <w:rsid w:val="00AB2898"/>
    <w:rsid w:val="00AB3628"/>
    <w:rsid w:val="00AC106A"/>
    <w:rsid w:val="00AE4A55"/>
    <w:rsid w:val="00AF1286"/>
    <w:rsid w:val="00B230DD"/>
    <w:rsid w:val="00B7179C"/>
    <w:rsid w:val="00B80B09"/>
    <w:rsid w:val="00B820CC"/>
    <w:rsid w:val="00B87909"/>
    <w:rsid w:val="00B93B9C"/>
    <w:rsid w:val="00BC12AE"/>
    <w:rsid w:val="00BC3326"/>
    <w:rsid w:val="00BE2484"/>
    <w:rsid w:val="00C555AB"/>
    <w:rsid w:val="00C634B5"/>
    <w:rsid w:val="00CC4BED"/>
    <w:rsid w:val="00CD4B3C"/>
    <w:rsid w:val="00CE11BC"/>
    <w:rsid w:val="00D469BB"/>
    <w:rsid w:val="00DD1B47"/>
    <w:rsid w:val="00DF3013"/>
    <w:rsid w:val="00DF70D5"/>
    <w:rsid w:val="00E45B56"/>
    <w:rsid w:val="00E5615B"/>
    <w:rsid w:val="00E65E3D"/>
    <w:rsid w:val="00E66813"/>
    <w:rsid w:val="00E8286D"/>
    <w:rsid w:val="00EA5931"/>
    <w:rsid w:val="00EC4204"/>
    <w:rsid w:val="00EC479E"/>
    <w:rsid w:val="00ED7FDA"/>
    <w:rsid w:val="00EE0389"/>
    <w:rsid w:val="00EE061E"/>
    <w:rsid w:val="00F12FD5"/>
    <w:rsid w:val="00F23B0B"/>
    <w:rsid w:val="00F44056"/>
    <w:rsid w:val="00F70A8E"/>
    <w:rsid w:val="00F95ADD"/>
    <w:rsid w:val="00FA7338"/>
    <w:rsid w:val="00FA7D7C"/>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contentpasted0">
    <w:name w:val="contentpasted0"/>
    <w:basedOn w:val="Fontepargpadro"/>
    <w:rsid w:val="0045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28246776">
      <w:bodyDiv w:val="1"/>
      <w:marLeft w:val="0"/>
      <w:marRight w:val="0"/>
      <w:marTop w:val="0"/>
      <w:marBottom w:val="0"/>
      <w:divBdr>
        <w:top w:val="none" w:sz="0" w:space="0" w:color="auto"/>
        <w:left w:val="none" w:sz="0" w:space="0" w:color="auto"/>
        <w:bottom w:val="none" w:sz="0" w:space="0" w:color="auto"/>
        <w:right w:val="none" w:sz="0" w:space="0" w:color="auto"/>
      </w:divBdr>
      <w:divsChild>
        <w:div w:id="1683050570">
          <w:marLeft w:val="0"/>
          <w:marRight w:val="0"/>
          <w:marTop w:val="0"/>
          <w:marBottom w:val="0"/>
          <w:divBdr>
            <w:top w:val="none" w:sz="0" w:space="0" w:color="auto"/>
            <w:left w:val="none" w:sz="0" w:space="0" w:color="auto"/>
            <w:bottom w:val="none" w:sz="0" w:space="0" w:color="auto"/>
            <w:right w:val="none" w:sz="0" w:space="0" w:color="auto"/>
          </w:divBdr>
          <w:divsChild>
            <w:div w:id="386761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8597732">
      <w:bodyDiv w:val="1"/>
      <w:marLeft w:val="0"/>
      <w:marRight w:val="0"/>
      <w:marTop w:val="0"/>
      <w:marBottom w:val="0"/>
      <w:divBdr>
        <w:top w:val="none" w:sz="0" w:space="0" w:color="auto"/>
        <w:left w:val="none" w:sz="0" w:space="0" w:color="auto"/>
        <w:bottom w:val="none" w:sz="0" w:space="0" w:color="auto"/>
        <w:right w:val="none" w:sz="0" w:space="0" w:color="auto"/>
      </w:divBdr>
      <w:divsChild>
        <w:div w:id="46490633">
          <w:marLeft w:val="0"/>
          <w:marRight w:val="0"/>
          <w:marTop w:val="0"/>
          <w:marBottom w:val="0"/>
          <w:divBdr>
            <w:top w:val="none" w:sz="0" w:space="0" w:color="auto"/>
            <w:left w:val="none" w:sz="0" w:space="0" w:color="auto"/>
            <w:bottom w:val="none" w:sz="0" w:space="0" w:color="auto"/>
            <w:right w:val="none" w:sz="0" w:space="0" w:color="auto"/>
          </w:divBdr>
          <w:divsChild>
            <w:div w:id="1382362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C0FACF12-30C7-4B18-949F-5F4209FAE5CD}">
  <ds:schemaRefs>
    <ds:schemaRef ds:uri="http://schemas.openxmlformats.org/officeDocument/2006/bibliography"/>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purl.org/dc/elements/1.1/"/>
    <ds:schemaRef ds:uri="http://purl.org/dc/terms/"/>
    <ds:schemaRef ds:uri="8cd65e9b-eeec-4bab-9c47-3f424301a74a"/>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5eca55d-d593-4a8f-a07e-614ad40d8914"/>
    <ds:schemaRef ds:uri="http://purl.org/dc/dcmitype/"/>
  </ds:schemaRefs>
</ds:datastoreItem>
</file>

<file path=customXml/itemProps4.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807</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Cristina Bernardi</dc:creator>
  <dc:description/>
  <cp:lastModifiedBy>Claudivana Bittencourt</cp:lastModifiedBy>
  <cp:revision>17</cp:revision>
  <cp:lastPrinted>2023-02-17T13:03:00Z</cp:lastPrinted>
  <dcterms:created xsi:type="dcterms:W3CDTF">2023-01-25T21:34:00Z</dcterms:created>
  <dcterms:modified xsi:type="dcterms:W3CDTF">2023-02-17T13:03:00Z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