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pStyle w:val="BodyText"/>
        <w:spacing w:before="52"/>
        <w:ind w:left="7311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1268</wp:posOffset>
            </wp:positionH>
            <wp:positionV relativeFrom="paragraph">
              <wp:posOffset>-1191912</wp:posOffset>
            </wp:positionV>
            <wp:extent cx="7554724" cy="587847"/>
            <wp:effectExtent l="0" t="0" r="0" b="0"/>
            <wp:wrapNone/>
            <wp:docPr id="1" name="image1.jpeg" descr="CAU-RS-timbrado-wor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724" cy="587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Porto</w:t>
      </w:r>
      <w:r>
        <w:rPr>
          <w:spacing w:val="-3"/>
        </w:rPr>
        <w:t> </w:t>
      </w:r>
      <w:r>
        <w:rPr/>
        <w:t>Alegre,</w:t>
      </w:r>
      <w:r>
        <w:rPr>
          <w:spacing w:val="1"/>
        </w:rPr>
        <w:t> </w:t>
      </w:r>
      <w:r>
        <w:rPr/>
        <w:t>02</w:t>
      </w:r>
      <w:r>
        <w:rPr>
          <w:spacing w:val="-1"/>
        </w:rPr>
        <w:t> </w:t>
      </w:r>
      <w:r>
        <w:rPr/>
        <w:t>de março 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48"/>
        <w:ind w:left="4282"/>
      </w:pPr>
      <w:r>
        <w:rPr/>
        <w:t>CONVOCAÇÃO</w:t>
      </w:r>
      <w:r>
        <w:rPr>
          <w:spacing w:val="-3"/>
        </w:rPr>
        <w:t> </w:t>
      </w:r>
      <w:r>
        <w:rPr/>
        <w:t>CAU/RS</w:t>
      </w:r>
      <w:r>
        <w:rPr>
          <w:spacing w:val="-5"/>
        </w:rPr>
        <w:t> </w:t>
      </w:r>
      <w:r>
        <w:rPr/>
        <w:t>nº</w:t>
      </w:r>
      <w:r>
        <w:rPr>
          <w:spacing w:val="-1"/>
        </w:rPr>
        <w:t> </w:t>
      </w:r>
      <w:r>
        <w:rPr/>
        <w:t>062/2023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418" w:right="1126"/>
        <w:jc w:val="both"/>
      </w:pPr>
      <w:r>
        <w:rPr/>
        <w:t>Em cumprimento ao disposto no art. 151, inciso XIII, do Regimento Interno do CAU/RS, de 19 de</w:t>
      </w:r>
      <w:r>
        <w:rPr>
          <w:spacing w:val="-53"/>
        </w:rPr>
        <w:t> </w:t>
      </w:r>
      <w:r>
        <w:rPr/>
        <w:t>junho de 2020, convoco</w:t>
      </w:r>
      <w:r>
        <w:rPr>
          <w:vertAlign w:val="superscript"/>
        </w:rPr>
        <w:t>1</w:t>
      </w:r>
      <w:r>
        <w:rPr>
          <w:vertAlign w:val="baseline"/>
        </w:rPr>
        <w:t> o conselheiro², </w:t>
      </w:r>
      <w:r>
        <w:rPr>
          <w:b/>
          <w:vertAlign w:val="baseline"/>
        </w:rPr>
        <w:t>Carlos Eduardo Iponema Costa</w:t>
      </w:r>
      <w:r>
        <w:rPr>
          <w:vertAlign w:val="baseline"/>
        </w:rPr>
        <w:t>, para participar da</w:t>
      </w:r>
      <w:r>
        <w:rPr>
          <w:spacing w:val="1"/>
          <w:vertAlign w:val="baseline"/>
        </w:rPr>
        <w:t> </w:t>
      </w:r>
      <w:r>
        <w:rPr>
          <w:vertAlign w:val="baseline"/>
        </w:rPr>
        <w:t>Formatura Anhanguera Pelotas – Participante Solenidade, a ocorrer em Pelotas, endereço a</w:t>
      </w:r>
      <w:r>
        <w:rPr>
          <w:spacing w:val="1"/>
          <w:vertAlign w:val="baseline"/>
        </w:rPr>
        <w:t> </w:t>
      </w:r>
      <w:r>
        <w:rPr>
          <w:vertAlign w:val="baseline"/>
        </w:rPr>
        <w:t>definir</w:t>
      </w:r>
      <w:r>
        <w:rPr>
          <w:spacing w:val="-2"/>
          <w:vertAlign w:val="baseline"/>
        </w:rPr>
        <w:t> </w:t>
      </w:r>
      <w:r>
        <w:rPr>
          <w:vertAlign w:val="baseline"/>
        </w:rPr>
        <w:t>pela</w:t>
      </w:r>
      <w:r>
        <w:rPr>
          <w:spacing w:val="-1"/>
          <w:vertAlign w:val="baseline"/>
        </w:rPr>
        <w:t> </w:t>
      </w:r>
      <w:r>
        <w:rPr>
          <w:vertAlign w:val="baseline"/>
        </w:rPr>
        <w:t>Faculdadade, no</w:t>
      </w:r>
      <w:r>
        <w:rPr>
          <w:spacing w:val="-2"/>
          <w:vertAlign w:val="baseline"/>
        </w:rPr>
        <w:t> </w:t>
      </w:r>
      <w:r>
        <w:rPr>
          <w:vertAlign w:val="baseline"/>
        </w:rPr>
        <w:t>dia</w:t>
      </w:r>
      <w:r>
        <w:rPr>
          <w:spacing w:val="-2"/>
          <w:vertAlign w:val="baseline"/>
        </w:rPr>
        <w:t> </w:t>
      </w:r>
      <w:r>
        <w:rPr>
          <w:vertAlign w:val="baseline"/>
        </w:rPr>
        <w:t>17.03.2023, às</w:t>
      </w:r>
      <w:r>
        <w:rPr>
          <w:spacing w:val="-2"/>
          <w:vertAlign w:val="baseline"/>
        </w:rPr>
        <w:t> </w:t>
      </w:r>
      <w:r>
        <w:rPr>
          <w:vertAlign w:val="baseline"/>
        </w:rPr>
        <w:t>19h30min.</w:t>
      </w:r>
    </w:p>
    <w:p>
      <w:pPr>
        <w:pStyle w:val="BodyText"/>
        <w:spacing w:before="5"/>
        <w:rPr>
          <w:sz w:val="13"/>
        </w:rPr>
      </w:pPr>
    </w:p>
    <w:p>
      <w:pPr>
        <w:spacing w:line="252" w:lineRule="auto" w:before="105"/>
        <w:ind w:left="6199" w:right="3508" w:firstLine="0"/>
        <w:jc w:val="left"/>
        <w:rPr>
          <w:rFonts w:ascii="Trebuchet MS"/>
          <w:sz w:val="17"/>
        </w:rPr>
      </w:pPr>
      <w:r>
        <w:rPr/>
        <w:pict>
          <v:group style="position:absolute;margin-left:170.515244pt;margin-top:5.290234pt;width:136.75pt;height:31.6pt;mso-position-horizontal-relative:page;mso-position-vertical-relative:paragraph;z-index:15730176" coordorigin="3410,106" coordsize="2735,632">
            <v:shape style="position:absolute;left:3410;top:105;width:2735;height:632" type="#_x0000_t75" stroked="false">
              <v:imagedata r:id="rId6" o:title=""/>
            </v:shape>
            <v:shape style="position:absolute;left:3410;top:105;width:1234;height:632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410;top:105;width:2735;height:63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0"/>
                      </w:rPr>
                    </w:pPr>
                  </w:p>
                  <w:p>
                    <w:pPr>
                      <w:spacing w:before="1"/>
                      <w:ind w:left="731" w:right="109" w:firstLine="0"/>
                      <w:jc w:val="center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color w:val="333232"/>
                        <w:spacing w:val="-1"/>
                        <w:w w:val="105"/>
                        <w:sz w:val="10"/>
                      </w:rPr>
                      <w:t>Assinado</w:t>
                    </w:r>
                    <w:r>
                      <w:rPr>
                        <w:rFonts w:ascii="Verdana"/>
                        <w:color w:val="333232"/>
                        <w:spacing w:val="-8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w w:val="105"/>
                        <w:sz w:val="10"/>
                      </w:rPr>
                      <w:t>digitalmente</w:t>
                    </w:r>
                    <w:r>
                      <w:rPr>
                        <w:rFonts w:ascii="Verdana"/>
                        <w:color w:val="333232"/>
                        <w:spacing w:val="-9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w w:val="105"/>
                        <w:sz w:val="10"/>
                      </w:rPr>
                      <w:t>por:</w:t>
                    </w:r>
                  </w:p>
                  <w:p>
                    <w:pPr>
                      <w:spacing w:line="149" w:lineRule="exact" w:before="4"/>
                      <w:ind w:left="731" w:right="112" w:firstLine="0"/>
                      <w:jc w:val="center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343131"/>
                        <w:sz w:val="13"/>
                      </w:rPr>
                      <w:t>TIAGO</w:t>
                    </w:r>
                    <w:r>
                      <w:rPr>
                        <w:rFonts w:ascii="Arial"/>
                        <w:b/>
                        <w:color w:val="343131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3"/>
                      </w:rPr>
                      <w:t>HOLZMANN</w:t>
                    </w:r>
                    <w:r>
                      <w:rPr>
                        <w:rFonts w:ascii="Arial"/>
                        <w:b/>
                        <w:color w:val="343131"/>
                        <w:spacing w:val="7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3"/>
                      </w:rPr>
                      <w:t>DA</w:t>
                    </w:r>
                    <w:r>
                      <w:rPr>
                        <w:rFonts w:ascii="Arial"/>
                        <w:b/>
                        <w:color w:val="343131"/>
                        <w:spacing w:val="4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3"/>
                      </w:rPr>
                      <w:t>SILVA</w:t>
                    </w:r>
                  </w:p>
                  <w:p>
                    <w:pPr>
                      <w:spacing w:line="126" w:lineRule="exact" w:before="0"/>
                      <w:ind w:left="731" w:right="110" w:firstLine="0"/>
                      <w:jc w:val="center"/>
                      <w:rPr>
                        <w:rFonts w:ascii="Arial MT"/>
                        <w:sz w:val="11"/>
                      </w:rPr>
                    </w:pPr>
                    <w:r>
                      <w:rPr>
                        <w:rFonts w:ascii="Arial MT"/>
                        <w:color w:val="343131"/>
                        <w:sz w:val="11"/>
                      </w:rPr>
                      <w:t>Presidente</w:t>
                    </w:r>
                    <w:r>
                      <w:rPr>
                        <w:rFonts w:ascii="Arial MT"/>
                        <w:color w:val="343131"/>
                        <w:spacing w:val="-6"/>
                        <w:sz w:val="11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sz w:val="11"/>
                      </w:rPr>
                      <w:t>do</w:t>
                    </w:r>
                    <w:r>
                      <w:rPr>
                        <w:rFonts w:ascii="Arial MT"/>
                        <w:color w:val="343131"/>
                        <w:spacing w:val="-6"/>
                        <w:sz w:val="11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sz w:val="11"/>
                      </w:rPr>
                      <w:t>CAU/RS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sz w:val="17"/>
        </w:rPr>
        <w:t>TIAGO HOLZMANN DA</w:t>
      </w:r>
      <w:r>
        <w:rPr>
          <w:rFonts w:ascii="Trebuchet MS"/>
          <w:spacing w:val="1"/>
          <w:sz w:val="17"/>
        </w:rPr>
        <w:t> </w:t>
      </w:r>
      <w:r>
        <w:rPr>
          <w:rFonts w:ascii="Trebuchet MS"/>
          <w:sz w:val="17"/>
        </w:rPr>
        <w:t>SILVA:60092955053</w:t>
      </w:r>
      <w:r>
        <w:rPr>
          <w:rFonts w:ascii="Trebuchet MS"/>
          <w:spacing w:val="1"/>
          <w:sz w:val="17"/>
        </w:rPr>
        <w:t> </w:t>
      </w:r>
      <w:r>
        <w:rPr>
          <w:rFonts w:ascii="Trebuchet MS"/>
          <w:w w:val="90"/>
          <w:sz w:val="17"/>
        </w:rPr>
        <w:t>2023.03.03</w:t>
      </w:r>
      <w:r>
        <w:rPr>
          <w:rFonts w:ascii="Trebuchet MS"/>
          <w:spacing w:val="14"/>
          <w:w w:val="90"/>
          <w:sz w:val="17"/>
        </w:rPr>
        <w:t> </w:t>
      </w:r>
      <w:r>
        <w:rPr>
          <w:rFonts w:ascii="Trebuchet MS"/>
          <w:w w:val="90"/>
          <w:sz w:val="17"/>
        </w:rPr>
        <w:t>12:11:09</w:t>
      </w:r>
      <w:r>
        <w:rPr>
          <w:rFonts w:ascii="Trebuchet MS"/>
          <w:spacing w:val="15"/>
          <w:w w:val="90"/>
          <w:sz w:val="17"/>
        </w:rPr>
        <w:t> </w:t>
      </w:r>
      <w:r>
        <w:rPr>
          <w:rFonts w:ascii="Trebuchet MS"/>
          <w:w w:val="90"/>
          <w:sz w:val="17"/>
        </w:rPr>
        <w:t>-03'00'</w:t>
      </w:r>
    </w:p>
    <w:p>
      <w:pPr>
        <w:pStyle w:val="Heading1"/>
        <w:spacing w:line="281" w:lineRule="exact"/>
      </w:pPr>
      <w:r>
        <w:rPr/>
        <w:t>TIAGO</w:t>
      </w:r>
      <w:r>
        <w:rPr>
          <w:spacing w:val="-3"/>
        </w:rPr>
        <w:t> </w:t>
      </w:r>
      <w:r>
        <w:rPr/>
        <w:t>HOLZMANN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SILVA</w:t>
      </w:r>
    </w:p>
    <w:p>
      <w:pPr>
        <w:pStyle w:val="BodyText"/>
        <w:ind w:left="4282" w:right="3992"/>
        <w:jc w:val="center"/>
      </w:pPr>
      <w:r>
        <w:rPr/>
        <w:t>Presidente do</w:t>
      </w:r>
      <w:r>
        <w:rPr>
          <w:spacing w:val="-1"/>
        </w:rPr>
        <w:t> </w:t>
      </w:r>
      <w:r>
        <w:rPr/>
        <w:t>CAU/RS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rect style="position:absolute;margin-left:70.944pt;margin-top:18.646816pt;width:144.020pt;height:.60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418" w:right="0" w:firstLine="0"/>
        <w:jc w:val="left"/>
        <w:rPr>
          <w:i/>
          <w:sz w:val="18"/>
        </w:rPr>
      </w:pPr>
      <w:r>
        <w:rPr>
          <w:i/>
          <w:sz w:val="18"/>
        </w:rPr>
        <w:t>¹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Centro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custo: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4.14.16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–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Manutenção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atividades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relacionadas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eventos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viagens;</w:t>
      </w:r>
    </w:p>
    <w:p>
      <w:pPr>
        <w:spacing w:before="1"/>
        <w:ind w:left="1418" w:right="1500" w:firstLine="0"/>
        <w:jc w:val="left"/>
        <w:rPr>
          <w:i/>
          <w:sz w:val="18"/>
        </w:rPr>
      </w:pPr>
      <w:r>
        <w:rPr>
          <w:i/>
          <w:sz w:val="18"/>
        </w:rPr>
        <w:t>² O Conselheiro fará deslocamento com veículo próprio ou outro meio de transporte. Ida 17.03.2023, no período da manhã,</w:t>
      </w:r>
      <w:r>
        <w:rPr>
          <w:i/>
          <w:spacing w:val="-38"/>
          <w:sz w:val="18"/>
        </w:rPr>
        <w:t> </w:t>
      </w:r>
      <w:r>
        <w:rPr>
          <w:i/>
          <w:sz w:val="18"/>
        </w:rPr>
        <w:t>volta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dia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17.03.2023, no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período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da noite.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8"/>
        </w:rPr>
      </w:pPr>
    </w:p>
    <w:p>
      <w:pPr>
        <w:pStyle w:val="BodyText"/>
        <w:spacing w:line="22" w:lineRule="exact"/>
        <w:ind w:left="-2" w:right="-44"/>
        <w:rPr>
          <w:sz w:val="2"/>
        </w:rPr>
      </w:pPr>
      <w:r>
        <w:rPr>
          <w:sz w:val="2"/>
        </w:rPr>
        <w:pict>
          <v:group style="width:593.550pt;height:1.1pt;mso-position-horizontal-relative:char;mso-position-vertical-relative:line" coordorigin="0,0" coordsize="11871,22">
            <v:line style="position:absolute" from="0,11" to="11870,11" stroked="true" strokeweight="1.068pt" strokecolor="#2b768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i/>
          <w:sz w:val="6"/>
        </w:rPr>
      </w:pPr>
    </w:p>
    <w:p>
      <w:pPr>
        <w:spacing w:before="91"/>
        <w:ind w:left="1418" w:right="1500" w:firstLine="0"/>
        <w:jc w:val="left"/>
        <w:rPr>
          <w:rFonts w:ascii="Arial" w:hAnsi="Arial"/>
          <w:b/>
          <w:sz w:val="20"/>
        </w:rPr>
      </w:pPr>
      <w:r>
        <w:rPr>
          <w:rFonts w:ascii="Trebuchet MS" w:hAnsi="Trebuchet MS"/>
          <w:color w:val="2C778B"/>
          <w:w w:val="80"/>
          <w:sz w:val="20"/>
        </w:rPr>
        <w:t>Rua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Dona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Laura,</w:t>
      </w:r>
      <w:r>
        <w:rPr>
          <w:rFonts w:ascii="Trebuchet MS" w:hAnsi="Trebuchet MS"/>
          <w:color w:val="2C778B"/>
          <w:spacing w:val="7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320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11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Edifício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Défense,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14º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15º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andares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bairro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Rio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Branco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Porto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Alegre/RS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CEP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90430-090</w:t>
      </w:r>
      <w:r>
        <w:rPr>
          <w:rFonts w:ascii="Trebuchet MS" w:hAnsi="Trebuchet MS"/>
          <w:color w:val="2C778B"/>
          <w:spacing w:val="-45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Telefone: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(51)</w:t>
      </w:r>
      <w:r>
        <w:rPr>
          <w:rFonts w:ascii="Trebuchet MS" w:hAnsi="Trebuchet MS"/>
          <w:color w:val="2C778B"/>
          <w:spacing w:val="3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3094.9800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|</w:t>
      </w:r>
      <w:r>
        <w:rPr>
          <w:rFonts w:ascii="Trebuchet MS" w:hAnsi="Trebuchet MS"/>
          <w:color w:val="2C778B"/>
          <w:spacing w:val="40"/>
          <w:w w:val="80"/>
          <w:sz w:val="20"/>
        </w:rPr>
        <w:t> </w:t>
      </w:r>
      <w:hyperlink r:id="rId8">
        <w:r>
          <w:rPr>
            <w:rFonts w:ascii="Arial" w:hAnsi="Arial"/>
            <w:b/>
            <w:color w:val="2C778B"/>
            <w:w w:val="80"/>
            <w:sz w:val="20"/>
          </w:rPr>
          <w:t>www.caurs.gov.br</w:t>
        </w:r>
      </w:hyperlink>
    </w:p>
    <w:sectPr>
      <w:type w:val="continuous"/>
      <w:pgSz w:w="11900" w:h="16850"/>
      <w:pgMar w:top="9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276" w:right="3995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cau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2023-03-03T19:04:33Z</dcterms:created>
  <dcterms:modified xsi:type="dcterms:W3CDTF">2023-03-03T19:04:33Z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2023-03-03T00:00:00Z</vt:filetime>
  </property>
</Properties>
</file>