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C18C9">
        <w:rPr>
          <w:rFonts w:asciiTheme="minorHAnsi" w:hAnsiTheme="minorHAnsi" w:cstheme="minorHAnsi"/>
        </w:rPr>
        <w:t>22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63D6A">
        <w:rPr>
          <w:rFonts w:asciiTheme="minorHAnsi" w:hAnsiTheme="minorHAnsi" w:cstheme="minorHAnsi"/>
          <w:b/>
        </w:rPr>
        <w:t>84</w:t>
      </w:r>
      <w:bookmarkStart w:id="0" w:name="_GoBack"/>
      <w:bookmarkEnd w:id="0"/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5F1B40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5F1B40">
        <w:rPr>
          <w:rFonts w:asciiTheme="minorHAnsi" w:hAnsiTheme="minorHAnsi" w:cstheme="minorHAnsi"/>
        </w:rPr>
        <w:t>a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5F1B40">
        <w:rPr>
          <w:rFonts w:asciiTheme="minorHAnsi" w:hAnsiTheme="minorHAnsi" w:cstheme="minorHAnsi"/>
        </w:rPr>
        <w:t>a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5F1B40" w:rsidRPr="005F1B40">
        <w:rPr>
          <w:rFonts w:asciiTheme="minorHAnsi" w:hAnsiTheme="minorHAnsi" w:cstheme="minorHAnsi"/>
          <w:b/>
        </w:rPr>
        <w:t xml:space="preserve">Ana Carolina </w:t>
      </w:r>
      <w:proofErr w:type="spellStart"/>
      <w:r w:rsidR="005F1B40" w:rsidRPr="005F1B40">
        <w:rPr>
          <w:rFonts w:asciiTheme="minorHAnsi" w:hAnsiTheme="minorHAnsi" w:cstheme="minorHAnsi"/>
          <w:b/>
        </w:rPr>
        <w:t>Fiorini</w:t>
      </w:r>
      <w:proofErr w:type="spellEnd"/>
      <w:r w:rsidR="005F1B40" w:rsidRPr="005F1B40">
        <w:rPr>
          <w:rFonts w:asciiTheme="minorHAnsi" w:hAnsiTheme="minorHAnsi" w:cstheme="minorHAnsi"/>
          <w:b/>
        </w:rPr>
        <w:t xml:space="preserve"> Nepomuceno</w:t>
      </w:r>
      <w:r w:rsidR="005F1B40">
        <w:rPr>
          <w:rFonts w:asciiTheme="minorHAnsi" w:hAnsiTheme="minorHAnsi" w:cstheme="minorHAnsi"/>
          <w:b/>
        </w:rPr>
        <w:t xml:space="preserve"> 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611A13">
        <w:rPr>
          <w:rFonts w:asciiTheme="minorHAnsi" w:hAnsiTheme="minorHAnsi" w:cstheme="minorHAnsi"/>
          <w:b/>
        </w:rPr>
        <w:t xml:space="preserve"> </w:t>
      </w:r>
      <w:r w:rsidR="005F1B40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5F1B40" w:rsidRPr="005F1B40">
        <w:rPr>
          <w:rFonts w:asciiTheme="minorHAnsi" w:eastAsia="Times New Roman" w:hAnsiTheme="minorHAnsi" w:cstheme="minorHAnsi"/>
          <w:lang w:eastAsia="pt-BR"/>
        </w:rPr>
        <w:t xml:space="preserve">Entre Rios do Sul, </w:t>
      </w:r>
      <w:proofErr w:type="spellStart"/>
      <w:r w:rsidR="005F1B40" w:rsidRPr="005F1B40">
        <w:rPr>
          <w:rFonts w:asciiTheme="minorHAnsi" w:eastAsia="Times New Roman" w:hAnsiTheme="minorHAnsi" w:cstheme="minorHAnsi"/>
          <w:lang w:eastAsia="pt-BR"/>
        </w:rPr>
        <w:t>Cruz</w:t>
      </w:r>
      <w:r w:rsidR="005F1B40">
        <w:rPr>
          <w:rFonts w:asciiTheme="minorHAnsi" w:eastAsia="Times New Roman" w:hAnsiTheme="minorHAnsi" w:cstheme="minorHAnsi"/>
          <w:lang w:eastAsia="pt-BR"/>
        </w:rPr>
        <w:t>altense</w:t>
      </w:r>
      <w:proofErr w:type="spellEnd"/>
      <w:r w:rsidR="005F1B40">
        <w:rPr>
          <w:rFonts w:asciiTheme="minorHAnsi" w:eastAsia="Times New Roman" w:hAnsiTheme="minorHAnsi" w:cstheme="minorHAnsi"/>
          <w:lang w:eastAsia="pt-BR"/>
        </w:rPr>
        <w:t xml:space="preserve">, Paim Filho e São João </w:t>
      </w:r>
      <w:r w:rsidR="005F1B40" w:rsidRPr="005F1B40">
        <w:rPr>
          <w:rFonts w:asciiTheme="minorHAnsi" w:eastAsia="Times New Roman" w:hAnsiTheme="minorHAnsi" w:cstheme="minorHAnsi"/>
          <w:lang w:eastAsia="pt-BR"/>
        </w:rPr>
        <w:t>da Urtiga</w:t>
      </w:r>
      <w:r w:rsidR="00611A13" w:rsidRPr="00611A13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no</w:t>
      </w:r>
      <w:r w:rsidR="005F1B40">
        <w:rPr>
          <w:rFonts w:asciiTheme="minorHAnsi" w:eastAsia="Times New Roman" w:hAnsiTheme="minorHAnsi" w:cstheme="minorHAnsi"/>
          <w:lang w:eastAsia="pt-BR"/>
        </w:rPr>
        <w:t>s dias 13 e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5F1B40">
        <w:rPr>
          <w:rFonts w:asciiTheme="minorHAnsi" w:eastAsia="Times New Roman" w:hAnsiTheme="minorHAnsi" w:cstheme="minorHAnsi"/>
          <w:lang w:eastAsia="pt-BR"/>
        </w:rPr>
        <w:t>14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5F1B40" w:rsidRPr="005F1B40">
        <w:rPr>
          <w:rFonts w:asciiTheme="minorHAnsi" w:hAnsiTheme="minorHAnsi" w:cstheme="minorHAnsi"/>
          <w:i/>
        </w:rPr>
        <w:t>4.08.07 - Escritório regional de Passo Fundo</w:t>
      </w:r>
      <w:r w:rsidR="00611A13">
        <w:rPr>
          <w:rFonts w:asciiTheme="minorHAnsi" w:hAnsiTheme="minorHAnsi" w:cstheme="minorHAnsi"/>
          <w:i/>
        </w:rPr>
        <w:t>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611A13">
        <w:rPr>
          <w:rFonts w:asciiTheme="minorHAnsi" w:hAnsiTheme="minorHAnsi" w:cstheme="minorHAnsi"/>
          <w:i/>
        </w:rPr>
        <w:t>ospedagem;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1B40"/>
    <w:rsid w:val="005F338A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3D6A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0920-E666-472F-8493-D2AE62FE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11</cp:revision>
  <cp:lastPrinted>2021-04-14T12:40:00Z</cp:lastPrinted>
  <dcterms:created xsi:type="dcterms:W3CDTF">2023-01-03T14:07:00Z</dcterms:created>
  <dcterms:modified xsi:type="dcterms:W3CDTF">2023-03-22T17:29:00Z</dcterms:modified>
</cp:coreProperties>
</file>