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69C7AABD" w:rsidR="00D96F51" w:rsidRPr="009F42EA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9F42EA">
        <w:rPr>
          <w:rFonts w:asciiTheme="minorHAnsi" w:hAnsiTheme="minorHAnsi" w:cstheme="minorHAnsi"/>
          <w:b/>
          <w:sz w:val="22"/>
          <w:szCs w:val="22"/>
        </w:rPr>
        <w:t>26</w:t>
      </w:r>
      <w:r w:rsidR="005E1A30">
        <w:rPr>
          <w:rFonts w:asciiTheme="minorHAnsi" w:hAnsiTheme="minorHAnsi" w:cstheme="minorHAnsi"/>
          <w:b/>
          <w:sz w:val="22"/>
          <w:szCs w:val="22"/>
        </w:rPr>
        <w:t>3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9F42EA">
        <w:rPr>
          <w:rFonts w:asciiTheme="minorHAnsi" w:hAnsiTheme="minorHAnsi" w:cstheme="minorHAnsi"/>
          <w:b/>
          <w:sz w:val="22"/>
          <w:szCs w:val="22"/>
        </w:rPr>
        <w:t>ORDINÁRIA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9F42EA">
        <w:rPr>
          <w:rFonts w:asciiTheme="minorHAnsi" w:hAnsiTheme="minorHAnsi" w:cstheme="minorHAnsi"/>
          <w:b/>
          <w:sz w:val="22"/>
          <w:szCs w:val="22"/>
        </w:rPr>
        <w:t>D</w:t>
      </w:r>
      <w:r w:rsidRPr="009F42EA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9F42EA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9F42EA" w:rsidRPr="009F42EA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C1F0DF4" w:rsidR="00D96F51" w:rsidRPr="009F42EA" w:rsidRDefault="003F1945" w:rsidP="003F1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B50C8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1D55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25BCE4B9" w:rsidR="00D96F51" w:rsidRPr="009F42EA" w:rsidRDefault="00512646" w:rsidP="003F1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9F42EA" w:rsidRPr="009F42EA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F04CF2E" w:rsidR="00AB5C4C" w:rsidRPr="009F42EA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9F42EA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9F42EA" w:rsidRPr="009F42EA" w14:paraId="704EADE3" w14:textId="77777777" w:rsidTr="00C20F1B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1323E" w14:textId="40FDA2A7" w:rsidR="00E2599B" w:rsidRPr="009F42E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128AC" w14:textId="0F1467D5" w:rsidR="00E2599B" w:rsidRPr="009F42E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3882" w14:textId="591AD169" w:rsidR="00E2599B" w:rsidRPr="009F42E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9F42EA" w:rsidRPr="009F42EA" w14:paraId="77EE6610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6206FBFA" w:rsidR="00E2599B" w:rsidRPr="009F42E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E2599B" w:rsidRPr="009F42E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E2599B" w:rsidRPr="009F42E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9F42EA" w:rsidRPr="009F42EA" w14:paraId="4B727E31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E2599B" w:rsidRPr="009F42E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E2599B" w:rsidRPr="009F42E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E2599B" w:rsidRPr="009F42E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9F42EA" w:rsidRPr="009F42EA" w14:paraId="08DF9486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E2599B" w:rsidRPr="009F42E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E2599B" w:rsidRPr="009F42E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E2599B" w:rsidRPr="009F42EA" w:rsidRDefault="00E2599B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F42EA" w:rsidRPr="009F42EA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5367C6EA" w:rsidR="007A32E2" w:rsidRPr="009F42EA" w:rsidRDefault="00263513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Ricach</w:t>
            </w:r>
            <w:r w:rsidR="000822F7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ne</w:t>
            </w:r>
            <w:r w:rsidR="000822F7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929DD25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F42EA" w:rsidRPr="009F42EA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3D6215AA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12ADB2FC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F42EA" w:rsidRPr="009F42EA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7A32E2" w:rsidRPr="009F42E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9F42EA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F42EA" w:rsidRPr="009F42EA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9F42E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F42EA" w:rsidRPr="009F42EA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334460EB" w:rsidR="001047F9" w:rsidRPr="009F42EA" w:rsidRDefault="0003001E" w:rsidP="00B502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393BC2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Rafael Ártico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solicitou a convocação de s</w:t>
            </w:r>
            <w:r w:rsidR="00B502EE">
              <w:rPr>
                <w:rFonts w:asciiTheme="minorHAnsi" w:eastAsia="MS Mincho" w:hAnsiTheme="minorHAnsi" w:cstheme="minorHAnsi"/>
                <w:sz w:val="22"/>
                <w:szCs w:val="22"/>
              </w:rPr>
              <w:t>eu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 justificada do conselheiro Fábio André </w:t>
            </w:r>
            <w:proofErr w:type="spellStart"/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Zatti</w:t>
            </w:r>
            <w:proofErr w:type="spellEnd"/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F42EA" w:rsidRPr="009F42EA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9F42E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2DC8A57C" w:rsidR="00B45E67" w:rsidRPr="009F42EA" w:rsidRDefault="005D083B" w:rsidP="003F194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3F19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9F42EA" w:rsidRPr="009F42EA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9F42EA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55840DE4" w:rsidR="00B45E67" w:rsidRPr="009F42EA" w:rsidRDefault="004329F7" w:rsidP="006753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7A32E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3F194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27D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8F6AC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B6EE3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previamente, </w:t>
            </w:r>
            <w:r w:rsidR="007A6EFA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 </w:t>
            </w:r>
            <w:r w:rsidR="00B502EE">
              <w:rPr>
                <w:rFonts w:asciiTheme="minorHAnsi" w:eastAsia="MS Mincho" w:hAnsiTheme="minorHAnsi" w:cstheme="minorHAnsi"/>
                <w:sz w:val="22"/>
                <w:szCs w:val="22"/>
              </w:rPr>
              <w:t>quatro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502EE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9E4CA9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9F42EA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9F42EA" w:rsidRPr="009F42E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7E70A1FF" w:rsidR="006A10AA" w:rsidRPr="009F42EA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F42EA" w:rsidRPr="009F42EA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5503FC48" w:rsidR="006A10AA" w:rsidRPr="009F42EA" w:rsidRDefault="00CC06CD" w:rsidP="007804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82D8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04D7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 w:rsidR="00FE0F5D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="00FE0F5D" w:rsidRPr="007804D7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FE0F5D" w:rsidRPr="007804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</w:t>
            </w:r>
            <w:r w:rsidR="007804D7" w:rsidRPr="007804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</w:t>
            </w:r>
            <w:r w:rsidR="003122CA" w:rsidRPr="007804D7">
              <w:rPr>
                <w:rFonts w:asciiTheme="minorHAnsi" w:eastAsia="MS Mincho" w:hAnsiTheme="minorHAnsi" w:cstheme="minorHAnsi"/>
                <w:sz w:val="22"/>
                <w:szCs w:val="22"/>
              </w:rPr>
              <w:t>6.1</w:t>
            </w:r>
            <w:r w:rsidR="007804D7" w:rsidRPr="007804D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Pr="009F42E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9F42EA" w:rsidRPr="009F42EA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9F42EA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F42EA" w:rsidRPr="009F42EA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9F42EA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25FCF198" w:rsidR="00E43B47" w:rsidRPr="009F42EA" w:rsidRDefault="00E92AEC" w:rsidP="005E1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menciona sobre a Resolução que prorrogou a vigência de alguns artigos da Resolução 143/2017</w:t>
            </w:r>
            <w:r w:rsidR="00675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3B4">
              <w:rPr>
                <w:rFonts w:asciiTheme="minorHAnsi" w:hAnsiTheme="minorHAnsi" w:cstheme="minorHAnsi"/>
                <w:sz w:val="22"/>
                <w:szCs w:val="22"/>
              </w:rPr>
              <w:t>até 01/06/2023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coordenador</w:t>
            </w:r>
            <w:r w:rsidR="005E1A30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BB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eitera que o formato dos julgamentos ainda se mantém</w:t>
            </w:r>
            <w:r w:rsidR="006753B4">
              <w:rPr>
                <w:rFonts w:asciiTheme="minorHAnsi" w:hAnsiTheme="minorHAnsi" w:cstheme="minorHAnsi"/>
                <w:sz w:val="22"/>
                <w:szCs w:val="22"/>
              </w:rPr>
              <w:t xml:space="preserve"> até referida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comissão acha importante pautar </w:t>
            </w:r>
            <w:r w:rsidR="005E1A3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 a respeito disso para a próxima reunião, quando o assessor jurídico Flávio estará presente, o qual tem mais conhecimento específico desse assunto.</w:t>
            </w:r>
          </w:p>
        </w:tc>
      </w:tr>
    </w:tbl>
    <w:p w14:paraId="6C90F2B4" w14:textId="77777777" w:rsidR="00E43B47" w:rsidRPr="009F42EA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9F42EA" w:rsidRPr="009F42EA" w14:paraId="455B9119" w14:textId="77777777" w:rsidTr="00FF613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9F42EA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B7EB3" w:rsidRPr="009F42EA" w14:paraId="514D3F4A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AC9585" w14:textId="77777777" w:rsidR="007B7EB3" w:rsidRPr="009F42EA" w:rsidRDefault="007B7EB3" w:rsidP="00836A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F0E350" w14:textId="77777777" w:rsidR="007B7EB3" w:rsidRPr="009F42EA" w:rsidRDefault="007B7EB3" w:rsidP="00836A5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Minuta de </w:t>
            </w:r>
            <w:r w:rsidRPr="00B6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sobre os p</w:t>
            </w:r>
            <w:r w:rsidRPr="00B62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rocedimentos adotados pela Fiscalização quanto às sanções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suspensão aplicadas</w:t>
            </w:r>
          </w:p>
        </w:tc>
      </w:tr>
      <w:tr w:rsidR="007B7EB3" w:rsidRPr="009F42EA" w14:paraId="57D02192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81E1D0" w14:textId="77777777" w:rsidR="007B7EB3" w:rsidRPr="009F42EA" w:rsidRDefault="007B7EB3" w:rsidP="00836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C09990" w14:textId="77777777" w:rsidR="007B7EB3" w:rsidRPr="009F42EA" w:rsidRDefault="007B7EB3" w:rsidP="00836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7B7EB3" w:rsidRPr="009F42EA" w14:paraId="37DFF5B0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A4CC55" w14:textId="77777777" w:rsidR="007B7EB3" w:rsidRPr="009F42EA" w:rsidRDefault="007B7EB3" w:rsidP="00836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FC11A" w14:textId="77777777" w:rsidR="007B7EB3" w:rsidRPr="009F42EA" w:rsidRDefault="007B7EB3" w:rsidP="00836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7B7EB3" w:rsidRPr="009F42EA" w14:paraId="2BDEC5C4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E1225A" w14:textId="77777777" w:rsidR="007B7EB3" w:rsidRPr="009F42EA" w:rsidRDefault="007B7EB3" w:rsidP="00836A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EFA020" w14:textId="0A09737B" w:rsidR="007B7EB3" w:rsidRPr="009F42EA" w:rsidRDefault="0000021C" w:rsidP="00836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Apresentada a minuta pela assessora técnica Karla. A comissão analisa e aprova o texto. </w:t>
            </w:r>
          </w:p>
        </w:tc>
      </w:tr>
      <w:tr w:rsidR="007B7EB3" w:rsidRPr="009F42EA" w14:paraId="1E124FBD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55B763" w14:textId="77777777" w:rsidR="007B7EB3" w:rsidRPr="009F42EA" w:rsidRDefault="007B7EB3" w:rsidP="00836A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919DF" w14:textId="7FBBB7AE" w:rsidR="007B7EB3" w:rsidRPr="009F42EA" w:rsidRDefault="0000021C" w:rsidP="008A58F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1D04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A67E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1D040A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Aprovada com </w:t>
            </w:r>
            <w:r w:rsidR="008A58FA">
              <w:rPr>
                <w:rFonts w:asciiTheme="minorHAnsi" w:hAnsiTheme="minorHAnsi" w:cstheme="minorHAnsi"/>
                <w:sz w:val="22"/>
                <w:szCs w:val="22"/>
              </w:rPr>
              <w:t>quatro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otos favoráveis e uma aus</w:t>
            </w:r>
            <w:r w:rsidR="00FB3419">
              <w:rPr>
                <w:rFonts w:asciiTheme="minorHAnsi" w:hAnsiTheme="minorHAnsi" w:cstheme="minorHAnsi"/>
                <w:sz w:val="22"/>
                <w:szCs w:val="22"/>
              </w:rPr>
              <w:t xml:space="preserve">ência justificada do conselheiro Fábio </w:t>
            </w:r>
            <w:proofErr w:type="spellStart"/>
            <w:r w:rsidR="00FB3419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="001F44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7EB3" w:rsidRPr="009F42EA" w14:paraId="231733CD" w14:textId="77777777" w:rsidTr="00836A56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89C354" w14:textId="77777777" w:rsidR="007B7EB3" w:rsidRPr="009F42EA" w:rsidRDefault="007B7EB3" w:rsidP="00836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EB3" w:rsidRPr="009F42EA" w14:paraId="6C93F374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017C" w14:textId="77777777" w:rsidR="007B7EB3" w:rsidRPr="009F42EA" w:rsidRDefault="007B7EB3" w:rsidP="00836A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E4CCDD" w14:textId="77777777" w:rsidR="007B7EB3" w:rsidRPr="009F42EA" w:rsidRDefault="007B7EB3" w:rsidP="00836A5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Minuta de 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os atos praticados por arquitetos e urbanistas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 dia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08/01/2023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,</w:t>
            </w:r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em</w:t>
            </w:r>
            <w:proofErr w:type="gramStart"/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CA15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Brasília-DF</w:t>
            </w:r>
          </w:p>
        </w:tc>
      </w:tr>
      <w:tr w:rsidR="007B7EB3" w:rsidRPr="009F42EA" w14:paraId="1D37C791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F99B0" w14:textId="77777777" w:rsidR="007B7EB3" w:rsidRPr="009F42EA" w:rsidRDefault="007B7EB3" w:rsidP="00836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E7A1D2" w14:textId="77777777" w:rsidR="007B7EB3" w:rsidRPr="009F42EA" w:rsidRDefault="007B7EB3" w:rsidP="00836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7B7EB3" w:rsidRPr="009F42EA" w14:paraId="379E6746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FBAB9" w14:textId="77777777" w:rsidR="007B7EB3" w:rsidRPr="009F42EA" w:rsidRDefault="007B7EB3" w:rsidP="00836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DB3C20" w14:textId="77777777" w:rsidR="007B7EB3" w:rsidRPr="009F42EA" w:rsidRDefault="007B7EB3" w:rsidP="00836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B7EB3" w:rsidRPr="009F42EA" w14:paraId="0D74CF5A" w14:textId="77777777" w:rsidTr="00836A56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ECC57D" w14:textId="77777777" w:rsidR="007B7EB3" w:rsidRPr="009F42EA" w:rsidRDefault="007B7EB3" w:rsidP="00836A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613D2D" w14:textId="700DF7CB" w:rsidR="007B7EB3" w:rsidRPr="009F42EA" w:rsidRDefault="00DA67E6" w:rsidP="000F23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DD5850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menciona que </w:t>
            </w:r>
            <w:r w:rsidR="0000436E">
              <w:rPr>
                <w:rFonts w:asciiTheme="minorHAnsi" w:hAnsiTheme="minorHAnsi" w:cstheme="minorHAnsi"/>
                <w:sz w:val="22"/>
                <w:szCs w:val="22"/>
              </w:rPr>
              <w:t>foi debatido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assunto no grupo de </w:t>
            </w:r>
            <w:proofErr w:type="spellStart"/>
            <w:r w:rsidRPr="00DA67E6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436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00436E" w:rsidRPr="000043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0436E">
              <w:rPr>
                <w:rFonts w:asciiTheme="minorHAnsi" w:hAnsiTheme="minorHAnsi" w:cstheme="minorHAnsi"/>
                <w:sz w:val="22"/>
                <w:szCs w:val="22"/>
              </w:rPr>
              <w:t xml:space="preserve"> CED-CAU/</w:t>
            </w:r>
            <w:proofErr w:type="spellStart"/>
            <w:r w:rsidR="00466622" w:rsidRPr="0000436E">
              <w:rPr>
                <w:rFonts w:asciiTheme="minorHAnsi" w:hAnsiTheme="minorHAnsi" w:cstheme="minorHAnsi"/>
                <w:sz w:val="22"/>
                <w:szCs w:val="22"/>
              </w:rPr>
              <w:t>UF´s</w:t>
            </w:r>
            <w:proofErr w:type="spellEnd"/>
            <w:r w:rsidRPr="00DD58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0436E" w:rsidRPr="00DD5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850">
              <w:rPr>
                <w:rFonts w:asciiTheme="minorHAnsi" w:hAnsiTheme="minorHAnsi" w:cstheme="minorHAnsi"/>
                <w:sz w:val="22"/>
                <w:szCs w:val="22"/>
              </w:rPr>
              <w:t>especialmente, quanto à forma adotada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DD5850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identifica</w:t>
            </w:r>
            <w:r w:rsidR="00DD5850">
              <w:rPr>
                <w:rFonts w:asciiTheme="minorHAnsi" w:hAnsiTheme="minorHAnsi" w:cstheme="minorHAnsi"/>
                <w:sz w:val="22"/>
                <w:szCs w:val="22"/>
              </w:rPr>
              <w:t>r os</w:t>
            </w:r>
            <w:r w:rsidR="0000436E">
              <w:rPr>
                <w:rFonts w:asciiTheme="minorHAnsi" w:hAnsiTheme="minorHAnsi" w:cstheme="minorHAnsi"/>
                <w:sz w:val="22"/>
                <w:szCs w:val="22"/>
              </w:rPr>
              <w:t xml:space="preserve"> profissionais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arquitetura e urbanismo</w:t>
            </w:r>
            <w:r w:rsidR="0000436E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proofErr w:type="gramStart"/>
            <w:r w:rsidR="00DD5850">
              <w:rPr>
                <w:rFonts w:asciiTheme="minorHAnsi" w:hAnsiTheme="minorHAnsi" w:cstheme="minorHAnsi"/>
                <w:sz w:val="22"/>
                <w:szCs w:val="22"/>
              </w:rPr>
              <w:t>tenham, porventura,</w:t>
            </w:r>
            <w:r w:rsidR="0000436E">
              <w:rPr>
                <w:rFonts w:asciiTheme="minorHAnsi" w:hAnsiTheme="minorHAnsi" w:cstheme="minorHAnsi"/>
                <w:sz w:val="22"/>
                <w:szCs w:val="22"/>
              </w:rPr>
              <w:t xml:space="preserve"> participado</w:t>
            </w:r>
            <w:proofErr w:type="gramEnd"/>
            <w:r w:rsidR="0000436E">
              <w:rPr>
                <w:rFonts w:asciiTheme="minorHAnsi" w:hAnsiTheme="minorHAnsi" w:cstheme="minorHAnsi"/>
                <w:sz w:val="22"/>
                <w:szCs w:val="22"/>
              </w:rPr>
              <w:t xml:space="preserve"> dos atos de vandalismo contra o patrimônio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Ele menciona que seria importante falar com o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onselheiro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ederal </w:t>
            </w:r>
            <w:proofErr w:type="spellStart"/>
            <w:r w:rsidR="00B639A8">
              <w:rPr>
                <w:rFonts w:asciiTheme="minorHAnsi" w:hAnsiTheme="minorHAnsi" w:cstheme="minorHAnsi"/>
                <w:sz w:val="22"/>
                <w:szCs w:val="22"/>
              </w:rPr>
              <w:t>Ednezer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39A8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assegurar</w:t>
            </w:r>
            <w:r w:rsidR="00B639A8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assunto seja levado</w:t>
            </w:r>
            <w:r w:rsidR="00B639A8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próxima Plenária do CAU/BR. </w:t>
            </w:r>
            <w:r w:rsidR="00DD5850">
              <w:rPr>
                <w:rFonts w:asciiTheme="minorHAnsi" w:hAnsiTheme="minorHAnsi" w:cstheme="minorHAnsi"/>
                <w:sz w:val="22"/>
                <w:szCs w:val="22"/>
              </w:rPr>
              <w:t>Por oportuno, a</w:t>
            </w:r>
            <w:r w:rsidR="00016821">
              <w:rPr>
                <w:rFonts w:asciiTheme="minorHAnsi" w:hAnsiTheme="minorHAnsi" w:cstheme="minorHAnsi"/>
                <w:sz w:val="22"/>
                <w:szCs w:val="22"/>
              </w:rPr>
              <w:t xml:space="preserve"> comissão </w:t>
            </w:r>
            <w:r w:rsidR="00C96D79">
              <w:rPr>
                <w:rFonts w:asciiTheme="minorHAnsi" w:hAnsiTheme="minorHAnsi" w:cstheme="minorHAnsi"/>
                <w:sz w:val="22"/>
                <w:szCs w:val="22"/>
              </w:rPr>
              <w:t>menciona que foi importante a abordagem feita pelo coordenador da CED-CAU/RS na última reunião plenária, em 27.01.2023, acerca dessa suposta participação de arquitetos e urbanistas nos atos de violação ao patrimônio, ocorridos em Brasília-DF, em 08/01/2023</w:t>
            </w:r>
            <w:r w:rsidR="000168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 respeito das duas </w:t>
            </w:r>
            <w:r w:rsidR="00C96D79">
              <w:rPr>
                <w:rFonts w:asciiTheme="minorHAnsi" w:hAnsiTheme="minorHAnsi" w:cstheme="minorHAnsi"/>
                <w:sz w:val="22"/>
                <w:szCs w:val="22"/>
              </w:rPr>
              <w:t xml:space="preserve">possíveis 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 xml:space="preserve">frentes de ação: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>tiva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 xml:space="preserve"> – verificando os nomes da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 xml:space="preserve"> lista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 xml:space="preserve"> em poder da Polícia Federal (PF)</w:t>
            </w:r>
            <w:r w:rsidR="00C96D79">
              <w:rPr>
                <w:rFonts w:asciiTheme="minorHAnsi" w:hAnsiTheme="minorHAnsi" w:cstheme="minorHAnsi"/>
                <w:sz w:val="22"/>
                <w:szCs w:val="22"/>
              </w:rPr>
              <w:t xml:space="preserve"> e encaminhando as denúncias de ofício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D7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>passiva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 xml:space="preserve"> aguardando as denúncias que, porventura, venham a existir. </w:t>
            </w:r>
            <w:r w:rsidR="00457D99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se existe ou não a possibilidade de abrir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 xml:space="preserve">denúncia </w:t>
            </w:r>
            <w:r w:rsidR="00457D99">
              <w:rPr>
                <w:rFonts w:asciiTheme="minorHAnsi" w:hAnsiTheme="minorHAnsi" w:cstheme="minorHAnsi"/>
                <w:sz w:val="22"/>
                <w:szCs w:val="22"/>
              </w:rPr>
              <w:t xml:space="preserve">de ofício. O assistente jurídico Jaime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acredita que o problema não seria a atuação de ofício do Conselho, mas, questiona</w:t>
            </w:r>
            <w:r w:rsidR="00457D99">
              <w:rPr>
                <w:rFonts w:asciiTheme="minorHAnsi" w:hAnsiTheme="minorHAnsi" w:cstheme="minorHAnsi"/>
                <w:sz w:val="22"/>
                <w:szCs w:val="22"/>
              </w:rPr>
              <w:t xml:space="preserve"> se a CED-CAU/RS não estaria suspeit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57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para analisar, caso o denunciado seja</w:t>
            </w:r>
            <w:r w:rsidR="00457D99">
              <w:rPr>
                <w:rFonts w:asciiTheme="minorHAnsi" w:hAnsiTheme="minorHAnsi" w:cstheme="minorHAnsi"/>
                <w:sz w:val="22"/>
                <w:szCs w:val="22"/>
              </w:rPr>
              <w:t xml:space="preserve"> conselheiro da atual gestão.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 xml:space="preserve"> O co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 xml:space="preserve">nselheiro Fábio questiona </w:t>
            </w:r>
            <w:r w:rsidR="00740080">
              <w:rPr>
                <w:rFonts w:asciiTheme="minorHAnsi" w:hAnsiTheme="minorHAnsi" w:cstheme="minorHAnsi"/>
                <w:sz w:val="22"/>
                <w:szCs w:val="22"/>
              </w:rPr>
              <w:t>aos demais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 xml:space="preserve"> se, diante dos comentários depreciativos 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 xml:space="preserve">que possam ter sido 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>realizados p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 xml:space="preserve"> determinado c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 xml:space="preserve">onselheiro, não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 xml:space="preserve">ria o 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caso de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 xml:space="preserve"> encaminha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 xml:space="preserve"> o assunto</w:t>
            </w:r>
            <w:r w:rsidR="007027AD">
              <w:rPr>
                <w:rFonts w:asciiTheme="minorHAnsi" w:hAnsiTheme="minorHAnsi" w:cstheme="minorHAnsi"/>
                <w:sz w:val="22"/>
                <w:szCs w:val="22"/>
              </w:rPr>
              <w:t xml:space="preserve"> à presidência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57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>A assistente técnica Karla apresenta a minuta da deliberação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 xml:space="preserve"> pautada para essa reunião</w:t>
            </w:r>
            <w:r w:rsidR="00F15D9A">
              <w:rPr>
                <w:rFonts w:asciiTheme="minorHAnsi" w:hAnsiTheme="minorHAnsi" w:cstheme="minorHAnsi"/>
                <w:sz w:val="22"/>
                <w:szCs w:val="22"/>
              </w:rPr>
              <w:t>. A comissão analisa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DF1F0B">
              <w:rPr>
                <w:rFonts w:asciiTheme="minorHAnsi" w:hAnsiTheme="minorHAnsi" w:cstheme="minorHAnsi"/>
                <w:sz w:val="22"/>
                <w:szCs w:val="22"/>
              </w:rPr>
              <w:t xml:space="preserve"> faz anotações.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0B79">
              <w:rPr>
                <w:rFonts w:asciiTheme="minorHAnsi" w:hAnsiTheme="minorHAnsi" w:cstheme="minorHAnsi"/>
                <w:sz w:val="22"/>
                <w:szCs w:val="22"/>
              </w:rPr>
              <w:t xml:space="preserve">Quanto </w:t>
            </w:r>
            <w:r w:rsidR="00866B3B">
              <w:rPr>
                <w:rFonts w:asciiTheme="minorHAnsi" w:hAnsiTheme="minorHAnsi" w:cstheme="minorHAnsi"/>
                <w:sz w:val="22"/>
                <w:szCs w:val="22"/>
              </w:rPr>
              <w:t xml:space="preserve">ao(s) conselheiro(s) que possa(m) ter feito manifestações depreciativas </w:t>
            </w:r>
            <w:r w:rsidR="001026D8">
              <w:rPr>
                <w:rFonts w:asciiTheme="minorHAnsi" w:hAnsiTheme="minorHAnsi" w:cstheme="minorHAnsi"/>
                <w:sz w:val="22"/>
                <w:szCs w:val="22"/>
              </w:rPr>
              <w:t>ao Conselho</w:t>
            </w:r>
            <w:r w:rsidR="00A675A4">
              <w:rPr>
                <w:rFonts w:asciiTheme="minorHAnsi" w:hAnsiTheme="minorHAnsi" w:cstheme="minorHAnsi"/>
                <w:sz w:val="22"/>
                <w:szCs w:val="22"/>
              </w:rPr>
              <w:t>, os membros reiteram que</w:t>
            </w:r>
            <w:r w:rsidR="00866B3B">
              <w:rPr>
                <w:rFonts w:asciiTheme="minorHAnsi" w:hAnsiTheme="minorHAnsi" w:cstheme="minorHAnsi"/>
                <w:sz w:val="22"/>
                <w:szCs w:val="22"/>
              </w:rPr>
              <w:t xml:space="preserve"> esse tema</w:t>
            </w:r>
            <w:r w:rsidR="001026D8">
              <w:rPr>
                <w:rFonts w:asciiTheme="minorHAnsi" w:hAnsiTheme="minorHAnsi" w:cstheme="minorHAnsi"/>
                <w:sz w:val="22"/>
                <w:szCs w:val="22"/>
              </w:rPr>
              <w:t xml:space="preserve"> deve ser abordado em deliberação específica</w:t>
            </w:r>
            <w:r w:rsidR="00B23EE0">
              <w:rPr>
                <w:rFonts w:asciiTheme="minorHAnsi" w:hAnsiTheme="minorHAnsi" w:cstheme="minorHAnsi"/>
                <w:sz w:val="22"/>
                <w:szCs w:val="22"/>
              </w:rPr>
              <w:t xml:space="preserve">, a ser pautado 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>para a</w:t>
            </w:r>
            <w:r w:rsidR="00B23EE0">
              <w:rPr>
                <w:rFonts w:asciiTheme="minorHAnsi" w:hAnsiTheme="minorHAnsi" w:cstheme="minorHAnsi"/>
                <w:sz w:val="22"/>
                <w:szCs w:val="22"/>
              </w:rPr>
              <w:t xml:space="preserve"> próxima reunião</w:t>
            </w:r>
            <w:r w:rsidR="001026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20B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6B3B">
              <w:rPr>
                <w:rFonts w:asciiTheme="minorHAnsi" w:hAnsiTheme="minorHAnsi" w:cstheme="minorHAnsi"/>
                <w:sz w:val="22"/>
                <w:szCs w:val="22"/>
              </w:rPr>
              <w:t xml:space="preserve">Quanto 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866B3B">
              <w:rPr>
                <w:rFonts w:asciiTheme="minorHAnsi" w:hAnsiTheme="minorHAnsi" w:cstheme="minorHAnsi"/>
                <w:sz w:val="22"/>
                <w:szCs w:val="22"/>
              </w:rPr>
              <w:t xml:space="preserve"> deliberação que está sendo apresentada pela assistente técnica, 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>por ainda existirem</w:t>
            </w:r>
            <w:r w:rsidR="00DD2AD6">
              <w:rPr>
                <w:rFonts w:asciiTheme="minorHAnsi" w:hAnsiTheme="minorHAnsi" w:cstheme="minorHAnsi"/>
                <w:sz w:val="22"/>
                <w:szCs w:val="22"/>
              </w:rPr>
              <w:t xml:space="preserve"> detalhes a </w:t>
            </w:r>
            <w:proofErr w:type="gramStart"/>
            <w:r w:rsidR="00DD2AD6">
              <w:rPr>
                <w:rFonts w:asciiTheme="minorHAnsi" w:hAnsiTheme="minorHAnsi" w:cstheme="minorHAnsi"/>
                <w:sz w:val="22"/>
                <w:szCs w:val="22"/>
              </w:rPr>
              <w:t>serem</w:t>
            </w:r>
            <w:proofErr w:type="gramEnd"/>
            <w:r w:rsidR="00DD2AD6">
              <w:rPr>
                <w:rFonts w:asciiTheme="minorHAnsi" w:hAnsiTheme="minorHAnsi" w:cstheme="minorHAnsi"/>
                <w:sz w:val="22"/>
                <w:szCs w:val="22"/>
              </w:rPr>
              <w:t xml:space="preserve"> analisados, a comissão entende que a minuta ainda merece </w:t>
            </w:r>
            <w:r w:rsidR="00866B3B">
              <w:rPr>
                <w:rFonts w:asciiTheme="minorHAnsi" w:hAnsiTheme="minorHAnsi" w:cstheme="minorHAnsi"/>
                <w:sz w:val="22"/>
                <w:szCs w:val="22"/>
              </w:rPr>
              <w:t>ser revisada</w:t>
            </w:r>
            <w:r w:rsidR="00DD2A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26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7EB3" w:rsidRPr="009F42EA" w14:paraId="3A49B7DC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4367AA" w14:textId="77777777" w:rsidR="007B7EB3" w:rsidRPr="009F42EA" w:rsidRDefault="007B7EB3" w:rsidP="00836A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ECD8E6" w14:textId="3842D5A7" w:rsidR="007B7EB3" w:rsidRPr="009F42EA" w:rsidRDefault="000659C2" w:rsidP="00836A5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B7EB3" w:rsidRPr="009F42EA" w14:paraId="5572C320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91F57A0" w14:textId="77777777" w:rsidR="007B7EB3" w:rsidRPr="009F42EA" w:rsidRDefault="007B7EB3" w:rsidP="00836A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27173C3" w14:textId="77777777" w:rsidR="007B7EB3" w:rsidRPr="009F42EA" w:rsidRDefault="007B7EB3" w:rsidP="00836A5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EB3" w:rsidRPr="009F42EA" w14:paraId="709D9743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480D0" w14:textId="77777777" w:rsidR="007B7EB3" w:rsidRPr="009F42EA" w:rsidRDefault="007B7EB3" w:rsidP="00836A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BE8267" w14:textId="77777777" w:rsidR="007B7EB3" w:rsidRPr="009F42EA" w:rsidRDefault="007B7EB3" w:rsidP="00836A5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36B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convidada Josiane</w:t>
            </w:r>
          </w:p>
        </w:tc>
      </w:tr>
      <w:tr w:rsidR="007B7EB3" w:rsidRPr="009F42EA" w14:paraId="4FCCE1E6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C0CA1E" w14:textId="77777777" w:rsidR="007B7EB3" w:rsidRPr="009F42EA" w:rsidRDefault="007B7EB3" w:rsidP="00836A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6C693" w14:textId="77777777" w:rsidR="007B7EB3" w:rsidRPr="009F42EA" w:rsidRDefault="007B7EB3" w:rsidP="00836A5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7B7EB3" w:rsidRPr="009F42EA" w14:paraId="5469BA4D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30EFF" w14:textId="77777777" w:rsidR="007B7EB3" w:rsidRPr="009F42EA" w:rsidRDefault="007B7EB3" w:rsidP="00836A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Relator(</w:t>
            </w:r>
            <w:proofErr w:type="gramEnd"/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630954" w14:textId="77777777" w:rsidR="007B7EB3" w:rsidRPr="009F42EA" w:rsidRDefault="007B7EB3" w:rsidP="00836A5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B7EB3" w:rsidRPr="009F42EA" w14:paraId="680B8857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1D0432" w14:textId="77777777" w:rsidR="007B7EB3" w:rsidRPr="009F42EA" w:rsidRDefault="007B7EB3" w:rsidP="00836A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6E568" w14:textId="2AF57654" w:rsidR="007B7EB3" w:rsidRPr="009F42EA" w:rsidRDefault="00463685" w:rsidP="000F23D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informa que conversou com a</w:t>
            </w:r>
            <w:r w:rsidR="00EE0430">
              <w:rPr>
                <w:rFonts w:asciiTheme="minorHAnsi" w:hAnsiTheme="minorHAnsi" w:cstheme="minorHAnsi"/>
                <w:sz w:val="22"/>
                <w:szCs w:val="22"/>
              </w:rPr>
              <w:t xml:space="preserve"> secretária-geral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Josi</w:t>
            </w:r>
            <w:r w:rsidR="00EE0430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 qua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>l ficou de estruturar o projeto, e acredita que não haja necessidade de que a mesma participe dessa reunião, pois ele mesmo ora repassa os assuntos que foram alinhados. Ele reitera que o projeto pertence à presidência do CAU/RS e será encaminhado na próxima reunião do conselho diretor.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 solicita à assessoria</w:t>
            </w:r>
            <w:r w:rsidR="00EE0430">
              <w:rPr>
                <w:rFonts w:asciiTheme="minorHAnsi" w:hAnsiTheme="minorHAnsi" w:cstheme="minorHAnsi"/>
                <w:sz w:val="22"/>
                <w:szCs w:val="22"/>
              </w:rPr>
              <w:t xml:space="preserve">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sejam elaborados os formulários de pesquisa através do </w:t>
            </w:r>
            <w:r w:rsidRPr="00EE04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Pr="00EE0430">
              <w:rPr>
                <w:rFonts w:asciiTheme="minorHAnsi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seja dado retorno disso na próxima reunião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7EB3" w:rsidRPr="009F42EA" w14:paraId="1E5B1503" w14:textId="77777777" w:rsidTr="00836A5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A6F56" w14:textId="77777777" w:rsidR="007B7EB3" w:rsidRPr="009F42EA" w:rsidRDefault="007B7EB3" w:rsidP="00836A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0E0823" w14:textId="4F1A7E72" w:rsidR="007B7EB3" w:rsidRPr="009F42EA" w:rsidRDefault="00885BF7" w:rsidP="00836A5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C7BE8E" w14:textId="77777777" w:rsidR="00DB60CF" w:rsidRDefault="00DB60CF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633162" w14:textId="77777777" w:rsidR="007B7EB3" w:rsidRPr="009F42EA" w:rsidRDefault="007B7EB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2EA" w:rsidRPr="009F42EA" w14:paraId="2F311D66" w14:textId="77777777" w:rsidTr="006429DA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45EE0542" w:rsidR="00DB60CF" w:rsidRPr="009F42EA" w:rsidRDefault="00DB60CF" w:rsidP="00DB60C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6429DA" w:rsidRPr="009F42EA" w14:paraId="6F9519EC" w14:textId="77777777" w:rsidTr="00033DA5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1E905D" w14:textId="77777777" w:rsidR="006429DA" w:rsidRPr="009F42EA" w:rsidRDefault="006429DA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D232404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DB60CF" w:rsidRPr="009F42EA" w:rsidRDefault="00DB60CF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DB60CF" w:rsidRPr="009F42EA" w:rsidRDefault="00DB60CF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4B388C77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D20876A" w:rsidR="00DB60CF" w:rsidRPr="009F42EA" w:rsidRDefault="00DB60CF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31DED6E" w:rsidR="00DB60CF" w:rsidRPr="009F42EA" w:rsidRDefault="00DB60CF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F42EA" w:rsidRPr="009F42EA" w14:paraId="434A5D58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79091FE" w:rsidR="00DB60CF" w:rsidRPr="009F42EA" w:rsidRDefault="00DB60CF" w:rsidP="005F13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4E7158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025</w:t>
            </w:r>
            <w:r w:rsidR="004E7158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512/2019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3DB">
              <w:rPr>
                <w:rFonts w:asciiTheme="minorHAnsi" w:hAnsiTheme="minorHAnsi" w:cstheme="minorHAnsi"/>
                <w:sz w:val="22"/>
                <w:szCs w:val="22"/>
              </w:rPr>
              <w:t xml:space="preserve"> Foi elaborado o despacho, o qual será encaminhado à assessoria operacional.</w:t>
            </w:r>
          </w:p>
        </w:tc>
      </w:tr>
      <w:tr w:rsidR="009F42EA" w:rsidRPr="009F42EA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0B0513C4" w:rsidR="00DB60CF" w:rsidRPr="009F42EA" w:rsidRDefault="007911B9" w:rsidP="00F7621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o despacho assinado.</w:t>
            </w:r>
          </w:p>
        </w:tc>
      </w:tr>
      <w:tr w:rsidR="009F42EA" w:rsidRPr="009F42EA" w14:paraId="040B4E10" w14:textId="77777777" w:rsidTr="006E25B0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605B9355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24A68574" w:rsidR="00DB60CF" w:rsidRPr="009F42EA" w:rsidRDefault="00DB60CF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F42EA" w:rsidRPr="009F42EA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5DFB53E3" w:rsidR="00DB60CF" w:rsidRPr="009F42EA" w:rsidRDefault="00DB60CF" w:rsidP="001F5C3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1.151.015/2020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4E7158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 w:rsidR="007911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04B">
              <w:rPr>
                <w:rFonts w:asciiTheme="minorHAnsi" w:hAnsiTheme="minorHAnsi" w:cstheme="minorHAnsi"/>
                <w:sz w:val="22"/>
                <w:szCs w:val="22"/>
              </w:rPr>
              <w:t>O conselheiro Fábio declara-se suspeito</w:t>
            </w:r>
            <w:r w:rsidR="001F5C37">
              <w:rPr>
                <w:rFonts w:asciiTheme="minorHAnsi" w:hAnsiTheme="minorHAnsi" w:cstheme="minorHAnsi"/>
                <w:sz w:val="22"/>
                <w:szCs w:val="22"/>
              </w:rPr>
              <w:t xml:space="preserve"> para analisar o processo</w:t>
            </w:r>
            <w:r w:rsidR="000360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911B9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da denúncia. A comissão analisa e debate a respeito do caso. </w:t>
            </w:r>
            <w:r w:rsidR="0003604B">
              <w:rPr>
                <w:rFonts w:asciiTheme="minorHAnsi" w:hAnsiTheme="minorHAnsi" w:cstheme="minorHAnsi"/>
                <w:sz w:val="22"/>
                <w:szCs w:val="22"/>
              </w:rPr>
              <w:t xml:space="preserve">Ela apresenta seu parecer de admissibilidade pelo acatamento da denúncia. </w:t>
            </w:r>
          </w:p>
        </w:tc>
      </w:tr>
      <w:tr w:rsidR="009F42EA" w:rsidRPr="009F42EA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6048D9B0" w:rsidR="00DB60CF" w:rsidRPr="009F42EA" w:rsidRDefault="0003604B" w:rsidP="0045126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="001F5C37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nº 013/2023: parecer de admissibilidade aprovado</w:t>
            </w:r>
            <w:r w:rsidR="0045126C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040A">
              <w:rPr>
                <w:rFonts w:asciiTheme="minorHAnsi" w:hAnsiTheme="minorHAnsi" w:cstheme="minorHAnsi"/>
                <w:sz w:val="22"/>
                <w:szCs w:val="22"/>
              </w:rPr>
              <w:t xml:space="preserve">três votos favoráveis, uma ausência justificada do conselheiro Fábio </w:t>
            </w:r>
            <w:proofErr w:type="spellStart"/>
            <w:r w:rsidR="001D040A"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  <w:r w:rsidR="001D040A">
              <w:rPr>
                <w:rFonts w:asciiTheme="minorHAnsi" w:hAnsiTheme="minorHAnsi" w:cstheme="minorHAnsi"/>
                <w:sz w:val="22"/>
                <w:szCs w:val="22"/>
              </w:rPr>
              <w:t xml:space="preserve"> e uma suspeição do conselheiro Fábio Müller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5126C">
              <w:rPr>
                <w:rFonts w:asciiTheme="minorHAnsi" w:hAnsiTheme="minorHAnsi" w:cstheme="minorHAnsi"/>
                <w:sz w:val="22"/>
                <w:szCs w:val="22"/>
              </w:rPr>
              <w:t xml:space="preserve"> Encaminhar </w:t>
            </w:r>
            <w:r w:rsidR="0080249F">
              <w:rPr>
                <w:rFonts w:asciiTheme="minorHAnsi" w:hAnsiTheme="minorHAnsi" w:cstheme="minorHAnsi"/>
                <w:sz w:val="22"/>
                <w:szCs w:val="22"/>
              </w:rPr>
              <w:t xml:space="preserve">minuta da </w:t>
            </w:r>
            <w:r w:rsidR="0045126C">
              <w:rPr>
                <w:rFonts w:asciiTheme="minorHAnsi" w:hAnsiTheme="minorHAnsi" w:cstheme="minorHAnsi"/>
                <w:sz w:val="22"/>
                <w:szCs w:val="22"/>
              </w:rPr>
              <w:t>declaração de susp</w:t>
            </w:r>
            <w:r w:rsidR="0080249F">
              <w:rPr>
                <w:rFonts w:asciiTheme="minorHAnsi" w:hAnsiTheme="minorHAnsi" w:cstheme="minorHAnsi"/>
                <w:sz w:val="22"/>
                <w:szCs w:val="22"/>
              </w:rPr>
              <w:t>eição para o conselheiro</w:t>
            </w:r>
            <w:r w:rsidR="004512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42EA" w:rsidRPr="009F42EA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DB60CF" w:rsidRPr="009F42EA" w:rsidRDefault="00DB60CF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5F856284" w14:textId="77777777" w:rsidTr="00BE721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77777777" w:rsidR="00DB60CF" w:rsidRPr="009F42EA" w:rsidRDefault="00DB60CF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4B6C2B12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DB60CF" w:rsidRPr="009F42E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DB60CF" w:rsidRPr="009F42EA" w:rsidRDefault="00DB60CF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206FE40F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26ACD53F" w:rsidR="00DB60CF" w:rsidRPr="009F42E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47B15A01" w:rsidR="00DB60CF" w:rsidRPr="009F42EA" w:rsidRDefault="00DB60CF" w:rsidP="00BE72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F42EA" w:rsidRPr="009F42EA" w14:paraId="370027FD" w14:textId="77777777" w:rsidTr="00BE721B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DB60CF" w:rsidRPr="009F42E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5E6B0710" w:rsidR="00DB60CF" w:rsidRPr="009F42EA" w:rsidRDefault="00DB60CF" w:rsidP="000F23D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B7EB3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651.435</w:t>
            </w:r>
            <w:r w:rsidR="007B7EB3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B7EB3"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="007B7EB3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admissibilidade. 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Análise de Requisitos.</w:t>
            </w:r>
            <w:r w:rsidR="007B574B"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156E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caso. A comissão analisa e debate a respeito. </w:t>
            </w:r>
            <w:r w:rsidR="000F23D2">
              <w:rPr>
                <w:rFonts w:asciiTheme="minorHAnsi" w:hAnsiTheme="minorHAnsi" w:cstheme="minorHAnsi"/>
                <w:sz w:val="22"/>
                <w:szCs w:val="22"/>
              </w:rPr>
              <w:t xml:space="preserve"> O item s</w:t>
            </w:r>
            <w:r w:rsidR="005D3B10">
              <w:rPr>
                <w:rFonts w:asciiTheme="minorHAnsi" w:hAnsiTheme="minorHAnsi" w:cstheme="minorHAnsi"/>
                <w:sz w:val="22"/>
                <w:szCs w:val="22"/>
              </w:rPr>
              <w:t xml:space="preserve">erá </w:t>
            </w:r>
            <w:proofErr w:type="spellStart"/>
            <w:r w:rsidR="005D3B10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5D3B10">
              <w:rPr>
                <w:rFonts w:asciiTheme="minorHAnsi" w:hAnsiTheme="minorHAnsi" w:cstheme="minorHAnsi"/>
                <w:sz w:val="22"/>
                <w:szCs w:val="22"/>
              </w:rPr>
              <w:t xml:space="preserve"> para apresenta</w:t>
            </w:r>
            <w:r w:rsidR="00A2140B">
              <w:rPr>
                <w:rFonts w:asciiTheme="minorHAnsi" w:hAnsiTheme="minorHAnsi" w:cstheme="minorHAnsi"/>
                <w:sz w:val="22"/>
                <w:szCs w:val="22"/>
              </w:rPr>
              <w:t>ção de</w:t>
            </w:r>
            <w:r w:rsidR="005D3B10">
              <w:rPr>
                <w:rFonts w:asciiTheme="minorHAnsi" w:hAnsiTheme="minorHAnsi" w:cstheme="minorHAnsi"/>
                <w:sz w:val="22"/>
                <w:szCs w:val="22"/>
              </w:rPr>
              <w:t xml:space="preserve"> parecer de admissibilidade.</w:t>
            </w:r>
          </w:p>
        </w:tc>
      </w:tr>
      <w:tr w:rsidR="009F42EA" w:rsidRPr="009F42EA" w14:paraId="4E0CDEBB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DB60CF" w:rsidRPr="009F42E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75F45BA8" w:rsidR="00DB60CF" w:rsidRPr="009F42EA" w:rsidRDefault="00DD1B9B" w:rsidP="00950C0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3BE03684" w:rsidR="00DB60CF" w:rsidRPr="009F42EA" w:rsidRDefault="00DB60CF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F42EA" w:rsidRPr="009F42EA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DB60CF" w:rsidRPr="009F42E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00B2068A" w:rsidR="00DB60CF" w:rsidRPr="009F42EA" w:rsidRDefault="00DB60CF" w:rsidP="007B7EB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1.416.657/2021. Fase de admissibilidade. Emitir parecer de admissibilidade.</w:t>
            </w:r>
            <w:r w:rsidR="005D3B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F42EA" w:rsidRPr="009F42EA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DB60CF" w:rsidRPr="009F42E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4E91BCBA" w:rsidR="00DB60CF" w:rsidRPr="009F42EA" w:rsidRDefault="00867AB9" w:rsidP="00DD1B9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DB60CF" w:rsidRPr="009F42EA" w:rsidRDefault="00DB60CF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351414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DB60CF" w:rsidRPr="009F42EA" w:rsidRDefault="00DB60CF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DB60CF" w:rsidRPr="009F42EA" w:rsidRDefault="00DB60CF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0BA06C8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26F4ED0F" w:rsidR="00DB60CF" w:rsidRPr="009F42EA" w:rsidRDefault="00DB60CF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160C5185" w:rsidR="00DB60CF" w:rsidRPr="009F42EA" w:rsidRDefault="00DB60CF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F42EA" w:rsidRPr="009F42EA" w14:paraId="11F251BF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DB60CF" w:rsidRPr="009F42EA" w:rsidRDefault="00DB60CF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7B07B4EE" w:rsidR="00DB60CF" w:rsidRPr="009F42EA" w:rsidRDefault="00DB60CF" w:rsidP="00B94A03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1.655.139/2022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7EB3" w:rsidRPr="007B7EB3">
              <w:rPr>
                <w:rFonts w:asciiTheme="minorHAnsi" w:hAnsiTheme="minorHAnsi" w:cstheme="minorHAnsi"/>
                <w:b/>
                <w:sz w:val="22"/>
                <w:szCs w:val="22"/>
              </w:rPr>
              <w:t>Análise de Requisitos</w:t>
            </w:r>
            <w:r w:rsidR="007B7E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94A03">
              <w:rPr>
                <w:rFonts w:asciiTheme="minorHAnsi" w:hAnsiTheme="minorHAnsi" w:cstheme="minorHAnsi"/>
                <w:sz w:val="22"/>
                <w:szCs w:val="22"/>
              </w:rPr>
              <w:t xml:space="preserve"> O relator apresenta resumo da denúncia. A comissão analisa. Ele determina que o protocolo seja encaminhado à fiscalização a fim de averiguar detalhes acerca do caso.</w:t>
            </w:r>
          </w:p>
        </w:tc>
      </w:tr>
      <w:tr w:rsidR="009F42EA" w:rsidRPr="009F42EA" w14:paraId="15E12D0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DB60CF" w:rsidRPr="009F42EA" w:rsidRDefault="00DB60CF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228BDF9D" w:rsidR="00DB60CF" w:rsidRPr="009F42EA" w:rsidRDefault="00E7514D" w:rsidP="00E7514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o envio do despacho assinado, e</w:t>
            </w:r>
            <w:r w:rsidR="00B94A03">
              <w:rPr>
                <w:rFonts w:asciiTheme="minorHAnsi" w:hAnsiTheme="minorHAnsi" w:cstheme="minorHAnsi"/>
                <w:sz w:val="22"/>
                <w:szCs w:val="22"/>
              </w:rPr>
              <w:t>ncaminhar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A03">
              <w:rPr>
                <w:rFonts w:asciiTheme="minorHAnsi" w:hAnsiTheme="minorHAnsi" w:cstheme="minorHAnsi"/>
                <w:sz w:val="22"/>
                <w:szCs w:val="22"/>
              </w:rPr>
              <w:t>à fiscalização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pedido de providências</w:t>
            </w:r>
            <w:r w:rsidR="00B94A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42EA" w:rsidRPr="009F42EA" w14:paraId="0C337C08" w14:textId="77777777" w:rsidTr="0078617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3A811" w14:textId="77777777" w:rsidR="00DB60CF" w:rsidRPr="009F42EA" w:rsidRDefault="00DB60CF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4B220A4D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B50982" w14:textId="77777777" w:rsidR="00934EF7" w:rsidRPr="009F42E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3A7833" w14:textId="77777777" w:rsidR="00934EF7" w:rsidRPr="009F42EA" w:rsidRDefault="00934EF7" w:rsidP="006B0B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33CCAACB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21AA4" w14:textId="37E4372F" w:rsidR="00934EF7" w:rsidRPr="009F42EA" w:rsidRDefault="007B7EB3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4EA49" w14:textId="76B8656F" w:rsidR="00934EF7" w:rsidRPr="009F42EA" w:rsidRDefault="007B7EB3" w:rsidP="006B0BC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F42EA" w:rsidRPr="009F42EA" w14:paraId="531CBE8F" w14:textId="77777777" w:rsidTr="006B0BCE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0F108" w14:textId="77777777" w:rsidR="00934EF7" w:rsidRPr="009F42E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B9E16" w14:textId="0381B0CC" w:rsidR="00934EF7" w:rsidRPr="009F42EA" w:rsidRDefault="00934EF7" w:rsidP="007A278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27DBB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349.075/2021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727DBB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C487E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7EB3">
              <w:rPr>
                <w:rFonts w:asciiTheme="minorHAnsi" w:hAnsiTheme="minorHAnsi" w:cstheme="minorHAnsi"/>
                <w:b/>
                <w:sz w:val="22"/>
                <w:szCs w:val="22"/>
              </w:rPr>
              <w:t>Análise de requisitos ou parecer de admissibilidade.</w:t>
            </w:r>
            <w:r w:rsidR="00B94A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4A03" w:rsidRPr="007A278C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resumo da denúncia. A comissão analisa o caso. Ele apresenta seu parecer </w:t>
            </w:r>
            <w:r w:rsidR="002E7325" w:rsidRPr="007A278C">
              <w:rPr>
                <w:rFonts w:asciiTheme="minorHAnsi" w:hAnsiTheme="minorHAnsi" w:cstheme="minorHAnsi"/>
                <w:sz w:val="22"/>
                <w:szCs w:val="22"/>
              </w:rPr>
              <w:t>pelo não acatamento</w:t>
            </w:r>
            <w:r w:rsidR="007A278C">
              <w:rPr>
                <w:rFonts w:asciiTheme="minorHAnsi" w:hAnsiTheme="minorHAnsi" w:cstheme="minorHAnsi"/>
                <w:sz w:val="22"/>
                <w:szCs w:val="22"/>
              </w:rPr>
              <w:t xml:space="preserve"> da denúncia</w:t>
            </w:r>
            <w:r w:rsidR="00B94A03" w:rsidRPr="007A27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94A03" w:rsidRPr="009F42EA" w14:paraId="38597809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0C74480" w14:textId="77777777" w:rsidR="00B94A03" w:rsidRPr="009F42EA" w:rsidRDefault="00B94A03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9BA017" w14:textId="21682D45" w:rsidR="00B94A03" w:rsidRPr="009F42EA" w:rsidRDefault="00B94A03" w:rsidP="008A58F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</w:t>
            </w:r>
            <w:r w:rsidR="00F5760D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nº 014/2023: Aprovada com </w:t>
            </w:r>
            <w:r w:rsidR="008A58FA">
              <w:rPr>
                <w:rFonts w:asciiTheme="minorHAnsi" w:hAnsiTheme="minorHAnsi" w:cstheme="minorHAnsi"/>
                <w:sz w:val="22"/>
                <w:szCs w:val="22"/>
              </w:rPr>
              <w:t>quatro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uma ausência justificada.</w:t>
            </w:r>
            <w:bookmarkStart w:id="0" w:name="_GoBack"/>
            <w:bookmarkEnd w:id="0"/>
          </w:p>
        </w:tc>
      </w:tr>
      <w:tr w:rsidR="00B94A03" w:rsidRPr="009F42EA" w14:paraId="5BAEC4DB" w14:textId="77777777" w:rsidTr="006B0BC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5EB767" w14:textId="77777777" w:rsidR="00B94A03" w:rsidRPr="009F42EA" w:rsidRDefault="00B94A03" w:rsidP="006B0B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A03" w:rsidRPr="009F42EA" w14:paraId="1EB32284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2E89D" w14:textId="77777777" w:rsidR="00B94A03" w:rsidRPr="009F42EA" w:rsidRDefault="00B94A03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2ADD3" w14:textId="77777777" w:rsidR="00B94A03" w:rsidRPr="009F42EA" w:rsidRDefault="00B94A03" w:rsidP="006B0B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94A03" w:rsidRPr="009F42EA" w14:paraId="09BC4C3A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FD189" w14:textId="77777777" w:rsidR="00B94A03" w:rsidRPr="009F42EA" w:rsidRDefault="00B94A03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64C5D" w14:textId="77777777" w:rsidR="00B94A03" w:rsidRPr="009F42EA" w:rsidRDefault="00B94A03" w:rsidP="006B0BC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B94A03" w:rsidRPr="009F42EA" w14:paraId="1D398E2F" w14:textId="77777777" w:rsidTr="006B0BCE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C508A4" w14:textId="77777777" w:rsidR="00B94A03" w:rsidRPr="009F42EA" w:rsidRDefault="00B94A03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94CF0" w14:textId="767E2EFE" w:rsidR="00B94A03" w:rsidRPr="009F42EA" w:rsidRDefault="00B94A03" w:rsidP="00F576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833.660/2019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Instrução. </w:t>
            </w:r>
            <w:r w:rsidR="001D040A" w:rsidRPr="00C4093E">
              <w:rPr>
                <w:rFonts w:asciiTheme="minorHAnsi" w:hAnsiTheme="minorHAnsi" w:cstheme="minorHAnsi"/>
                <w:sz w:val="22"/>
                <w:szCs w:val="22"/>
              </w:rPr>
              <w:t>A relatora apresenta seu relatório e voto. A comissão analisa.</w:t>
            </w:r>
            <w:r w:rsidR="001D04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5760D" w:rsidRPr="00F5760D">
              <w:rPr>
                <w:rFonts w:asciiTheme="minorHAnsi" w:hAnsiTheme="minorHAnsi" w:cstheme="minorHAnsi"/>
                <w:sz w:val="22"/>
                <w:szCs w:val="22"/>
              </w:rPr>
              <w:t>Ela faz alguns apontamento</w:t>
            </w:r>
            <w:r w:rsidR="00F5760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5760D" w:rsidRPr="00F5760D">
              <w:rPr>
                <w:rFonts w:asciiTheme="minorHAnsi" w:hAnsiTheme="minorHAnsi" w:cstheme="minorHAnsi"/>
                <w:sz w:val="22"/>
                <w:szCs w:val="22"/>
              </w:rPr>
              <w:t xml:space="preserve"> e verifica a necessidade de </w:t>
            </w:r>
            <w:proofErr w:type="spellStart"/>
            <w:r w:rsidR="00F5760D" w:rsidRPr="00F5760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F5760D" w:rsidRPr="00F5760D">
              <w:rPr>
                <w:rFonts w:asciiTheme="minorHAnsi" w:hAnsiTheme="minorHAnsi" w:cstheme="minorHAnsi"/>
                <w:sz w:val="22"/>
                <w:szCs w:val="22"/>
              </w:rPr>
              <w:t xml:space="preserve"> para que seja deliberado na próxima reunião.</w:t>
            </w:r>
          </w:p>
        </w:tc>
      </w:tr>
      <w:tr w:rsidR="001D040A" w:rsidRPr="009F42EA" w14:paraId="20CAAB69" w14:textId="77777777" w:rsidTr="006A5012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106E07" w14:textId="77777777" w:rsidR="001D040A" w:rsidRPr="009F42EA" w:rsidRDefault="001D040A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9CAEC" w14:textId="56703DE8" w:rsidR="001D040A" w:rsidRPr="009F42EA" w:rsidRDefault="00F5760D" w:rsidP="008A58F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1D040A" w:rsidRPr="009F42EA" w14:paraId="7B017CB7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6D4BCC" w14:textId="77777777" w:rsidR="001D040A" w:rsidRPr="009F42EA" w:rsidRDefault="001D040A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040A" w:rsidRPr="009F42EA" w14:paraId="31CDD77D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A8D3B0" w14:textId="77777777" w:rsidR="001D040A" w:rsidRPr="009F42EA" w:rsidRDefault="001D040A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040A" w:rsidRPr="009F42EA" w14:paraId="25DC3E59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CAA9AE" w14:textId="77777777" w:rsidR="001D040A" w:rsidRPr="009F42EA" w:rsidRDefault="001D040A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040A" w:rsidRPr="00393BC2" w14:paraId="3C8EA502" w14:textId="77777777" w:rsidTr="005B3A5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E97DDE" w14:textId="2D76DBF1" w:rsidR="001D040A" w:rsidRPr="00393BC2" w:rsidRDefault="001D040A" w:rsidP="006A5012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D040A" w:rsidRPr="00393BC2" w14:paraId="12254E7D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6C988D" w14:textId="77777777" w:rsidR="001D040A" w:rsidRPr="00393BC2" w:rsidRDefault="001D040A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40A" w:rsidRPr="00393BC2" w14:paraId="526CA264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AA2C27" w14:textId="7C5A6463" w:rsidR="001D040A" w:rsidRPr="00393BC2" w:rsidRDefault="001D040A" w:rsidP="00E92AEC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</w:t>
            </w:r>
          </w:p>
        </w:tc>
      </w:tr>
      <w:tr w:rsidR="001D040A" w:rsidRPr="00393BC2" w14:paraId="17AE5981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7165BC" w14:textId="77777777" w:rsidR="001D040A" w:rsidRPr="00393BC2" w:rsidRDefault="001D040A" w:rsidP="00037EC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5889E2" w14:textId="77777777" w:rsidR="001D040A" w:rsidRPr="00393BC2" w:rsidRDefault="001D040A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40A" w:rsidRPr="00393BC2" w14:paraId="4E166520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0CF27" w14:textId="77777777" w:rsidR="001D040A" w:rsidRPr="00393BC2" w:rsidRDefault="001D040A" w:rsidP="00037EC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7D86C" w14:textId="08D497B3" w:rsidR="001D040A" w:rsidRPr="00393BC2" w:rsidRDefault="001D040A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3BC2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1D040A" w:rsidRPr="00393BC2" w14:paraId="69ECBD56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257D0" w14:textId="77777777" w:rsidR="001D040A" w:rsidRPr="00393BC2" w:rsidRDefault="001D040A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FA293" w14:textId="03525771" w:rsidR="001D040A" w:rsidRPr="00393BC2" w:rsidRDefault="001D040A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3BC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1D040A" w:rsidRPr="00393BC2" w14:paraId="7288197C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288793" w14:textId="77777777" w:rsidR="001D040A" w:rsidRPr="00393BC2" w:rsidRDefault="001D040A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3B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5EB7E" w14:textId="1745C524" w:rsidR="001D040A" w:rsidRPr="00393BC2" w:rsidRDefault="001D040A" w:rsidP="00D9165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1299.002/2021. Fase de instrução. </w:t>
            </w:r>
            <w:r w:rsidR="00F5760D" w:rsidRPr="00F5760D">
              <w:rPr>
                <w:rFonts w:asciiTheme="minorHAnsi" w:hAnsiTheme="minorHAnsi" w:cstheme="minorHAnsi"/>
                <w:sz w:val="22"/>
                <w:szCs w:val="22"/>
              </w:rPr>
              <w:t xml:space="preserve">Despacho já </w:t>
            </w:r>
            <w:r w:rsidR="00D9165A">
              <w:rPr>
                <w:rFonts w:asciiTheme="minorHAnsi" w:hAnsiTheme="minorHAnsi" w:cstheme="minorHAnsi"/>
                <w:sz w:val="22"/>
                <w:szCs w:val="22"/>
              </w:rPr>
              <w:t>havia sido</w:t>
            </w:r>
            <w:r w:rsidR="00F5760D" w:rsidRPr="00F5760D">
              <w:rPr>
                <w:rFonts w:asciiTheme="minorHAnsi" w:hAnsiTheme="minorHAnsi" w:cstheme="minorHAnsi"/>
                <w:sz w:val="22"/>
                <w:szCs w:val="22"/>
              </w:rPr>
              <w:t xml:space="preserve"> encaminhado à assessoria.</w:t>
            </w:r>
          </w:p>
        </w:tc>
      </w:tr>
      <w:tr w:rsidR="001D040A" w:rsidRPr="00393BC2" w14:paraId="01919580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46ACA5" w14:textId="77777777" w:rsidR="001D040A" w:rsidRPr="00393BC2" w:rsidRDefault="001D040A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3B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5A26DC" w14:textId="425B4D5F" w:rsidR="001D040A" w:rsidRPr="00393BC2" w:rsidRDefault="00F5760D" w:rsidP="00037EC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Intimar as partes para alegações finais</w:t>
            </w:r>
          </w:p>
        </w:tc>
      </w:tr>
      <w:tr w:rsidR="001D040A" w:rsidRPr="009F42EA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1D040A" w:rsidRPr="009F42EA" w:rsidRDefault="001D040A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1D040A" w:rsidRPr="009F42EA" w:rsidRDefault="001D040A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F42EA" w:rsidRPr="009F42EA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5779C063" w:rsidR="00932833" w:rsidRPr="009D25A9" w:rsidRDefault="00932833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F42EA" w:rsidRPr="009F42EA" w14:paraId="12F4C579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07D58" w14:textId="77777777" w:rsidR="004443EC" w:rsidRPr="009D25A9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5D9B" w14:textId="1E399B2D" w:rsidR="004443EC" w:rsidRPr="009D25A9" w:rsidRDefault="00145554" w:rsidP="00D91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Minuta </w:t>
            </w:r>
            <w:r w:rsidR="009D25A9" w:rsidRPr="009D25A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D9165A">
              <w:rPr>
                <w:rFonts w:asciiTheme="minorHAnsi" w:hAnsiTheme="minorHAnsi" w:cstheme="minorHAnsi"/>
                <w:b/>
                <w:sz w:val="22"/>
                <w:szCs w:val="22"/>
              </w:rPr>
              <w:t>e Deliberação sobre os</w:t>
            </w:r>
            <w:r w:rsidR="009D25A9" w:rsidRPr="009D2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atos </w:t>
            </w:r>
            <w:r w:rsidR="00D9165A">
              <w:rPr>
                <w:rFonts w:asciiTheme="minorHAnsi" w:hAnsiTheme="minorHAnsi" w:cstheme="minorHAnsi"/>
                <w:b/>
                <w:sz w:val="22"/>
                <w:szCs w:val="22"/>
              </w:rPr>
              <w:t>praticados por arquitetos e urbanistas no dia 08.01.2023, em Brasília-</w:t>
            </w:r>
            <w:proofErr w:type="gramStart"/>
            <w:r w:rsidR="00D9165A">
              <w:rPr>
                <w:rFonts w:asciiTheme="minorHAnsi" w:hAnsiTheme="minorHAnsi" w:cstheme="minorHAnsi"/>
                <w:b/>
                <w:sz w:val="22"/>
                <w:szCs w:val="22"/>
              </w:rPr>
              <w:t>DF</w:t>
            </w:r>
            <w:proofErr w:type="gramEnd"/>
          </w:p>
        </w:tc>
      </w:tr>
      <w:tr w:rsidR="009F42EA" w:rsidRPr="009F42EA" w14:paraId="7DDA3D44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87558" w14:textId="77777777" w:rsidR="004443EC" w:rsidRPr="009D25A9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8843" w14:textId="77777777" w:rsidR="004443EC" w:rsidRPr="009D25A9" w:rsidRDefault="004443EC" w:rsidP="00084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5A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0EBE4414" w14:textId="77777777" w:rsidTr="00033380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0E9A1" w14:textId="77777777" w:rsidR="000015D6" w:rsidRPr="009D25A9" w:rsidRDefault="000015D6" w:rsidP="000333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A373" w14:textId="02680AFB" w:rsidR="000015D6" w:rsidRPr="009D25A9" w:rsidRDefault="000015D6" w:rsidP="009D2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9F42EA" w:rsidRPr="009F42EA" w14:paraId="61FE7392" w14:textId="77777777" w:rsidTr="00033380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669D1" w14:textId="77777777" w:rsidR="000015D6" w:rsidRPr="009D25A9" w:rsidRDefault="000015D6" w:rsidP="000333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63365" w14:textId="77777777" w:rsidR="000015D6" w:rsidRPr="009D25A9" w:rsidRDefault="000015D6" w:rsidP="00033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5A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1697E437" w14:textId="77777777" w:rsidTr="00755B9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93138" w14:textId="77777777" w:rsidR="00B6236B" w:rsidRPr="009D25A9" w:rsidRDefault="00B6236B" w:rsidP="00755B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22B67" w14:textId="77777777" w:rsidR="00B6236B" w:rsidRPr="009D25A9" w:rsidRDefault="00B6236B" w:rsidP="00755B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F42EA" w:rsidRPr="009F42EA" w14:paraId="48E569F1" w14:textId="77777777" w:rsidTr="00755B9F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AC4A1" w14:textId="77777777" w:rsidR="00B6236B" w:rsidRPr="009D25A9" w:rsidRDefault="00B6236B" w:rsidP="00755B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25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64C9A" w14:textId="77777777" w:rsidR="00B6236B" w:rsidRPr="009D25A9" w:rsidRDefault="00B6236B" w:rsidP="00755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5A9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9F42EA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9F42EA" w:rsidRDefault="00053A94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F42EA" w:rsidRPr="009F42EA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9F42EA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348F5F7" w:rsidR="00053A94" w:rsidRPr="009F42EA" w:rsidRDefault="00053A94" w:rsidP="00C96B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EA2F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96B2E" w:rsidRPr="00EA2F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5FB7" w:rsidRPr="00EA2FB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D25A9" w:rsidRPr="00EA2FBE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E42B21" w:rsidRPr="00EA2FB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EA2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</w:p>
        </w:tc>
      </w:tr>
    </w:tbl>
    <w:p w14:paraId="473DEFCA" w14:textId="77777777" w:rsidR="00E22E0E" w:rsidRPr="009F42EA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9F42EA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9F42EA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9F42EA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9F42EA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9F42E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F42EA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9F42EA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9F42EA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9F42EA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9F42EA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9F42EA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9F42EA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9F42EA" w:rsidSect="00C20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7A6B" w14:textId="77777777" w:rsidR="00D936E6" w:rsidRDefault="00D936E6" w:rsidP="004C3048">
      <w:r>
        <w:separator/>
      </w:r>
    </w:p>
  </w:endnote>
  <w:endnote w:type="continuationSeparator" w:id="0">
    <w:p w14:paraId="26721193" w14:textId="77777777" w:rsidR="00D936E6" w:rsidRDefault="00D936E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732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23D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51046" w14:textId="77777777" w:rsidR="00D936E6" w:rsidRDefault="00D936E6" w:rsidP="004C3048">
      <w:r>
        <w:separator/>
      </w:r>
    </w:p>
  </w:footnote>
  <w:footnote w:type="continuationSeparator" w:id="0">
    <w:p w14:paraId="70ADC7D6" w14:textId="77777777" w:rsidR="00D936E6" w:rsidRDefault="00D936E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4"/>
  </w:num>
  <w:num w:numId="5">
    <w:abstractNumId w:val="29"/>
  </w:num>
  <w:num w:numId="6">
    <w:abstractNumId w:val="18"/>
  </w:num>
  <w:num w:numId="7">
    <w:abstractNumId w:val="1"/>
  </w:num>
  <w:num w:numId="8">
    <w:abstractNumId w:val="2"/>
  </w:num>
  <w:num w:numId="9">
    <w:abstractNumId w:val="20"/>
  </w:num>
  <w:num w:numId="10">
    <w:abstractNumId w:val="28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1"/>
  </w:num>
  <w:num w:numId="18">
    <w:abstractNumId w:val="24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30"/>
  </w:num>
  <w:num w:numId="24">
    <w:abstractNumId w:val="16"/>
  </w:num>
  <w:num w:numId="25">
    <w:abstractNumId w:val="26"/>
  </w:num>
  <w:num w:numId="26">
    <w:abstractNumId w:val="12"/>
  </w:num>
  <w:num w:numId="27">
    <w:abstractNumId w:val="6"/>
  </w:num>
  <w:num w:numId="28">
    <w:abstractNumId w:val="22"/>
  </w:num>
  <w:num w:numId="29">
    <w:abstractNumId w:val="27"/>
  </w:num>
  <w:num w:numId="30">
    <w:abstractNumId w:val="13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E11"/>
    <w:rsid w:val="00015551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3F8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945"/>
    <w:rsid w:val="00086C07"/>
    <w:rsid w:val="00086CEC"/>
    <w:rsid w:val="0008789A"/>
    <w:rsid w:val="00087C63"/>
    <w:rsid w:val="00090261"/>
    <w:rsid w:val="0009033B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44A1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33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EA"/>
    <w:rsid w:val="001D6906"/>
    <w:rsid w:val="001D698C"/>
    <w:rsid w:val="001D69A8"/>
    <w:rsid w:val="001D6C06"/>
    <w:rsid w:val="001D74DA"/>
    <w:rsid w:val="001E002C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F0766"/>
    <w:rsid w:val="001F076D"/>
    <w:rsid w:val="001F17EE"/>
    <w:rsid w:val="001F19FD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D1A"/>
    <w:rsid w:val="00254E4F"/>
    <w:rsid w:val="002559AC"/>
    <w:rsid w:val="00255DA9"/>
    <w:rsid w:val="00256148"/>
    <w:rsid w:val="002561D6"/>
    <w:rsid w:val="0025625F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209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DAE"/>
    <w:rsid w:val="002B4170"/>
    <w:rsid w:val="002B469F"/>
    <w:rsid w:val="002B46A1"/>
    <w:rsid w:val="002B55A3"/>
    <w:rsid w:val="002B5779"/>
    <w:rsid w:val="002B5BE5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1998"/>
    <w:rsid w:val="002C233C"/>
    <w:rsid w:val="002C2346"/>
    <w:rsid w:val="002C24EC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67EB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727F"/>
    <w:rsid w:val="00387884"/>
    <w:rsid w:val="00387ACF"/>
    <w:rsid w:val="00387D1D"/>
    <w:rsid w:val="00390147"/>
    <w:rsid w:val="0039090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7FF"/>
    <w:rsid w:val="003E7DD5"/>
    <w:rsid w:val="003F0A9A"/>
    <w:rsid w:val="003F0B93"/>
    <w:rsid w:val="003F137C"/>
    <w:rsid w:val="003F1945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2F0"/>
    <w:rsid w:val="00405C85"/>
    <w:rsid w:val="00405F5E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4FF1"/>
    <w:rsid w:val="00425013"/>
    <w:rsid w:val="00426181"/>
    <w:rsid w:val="004272D7"/>
    <w:rsid w:val="0042731E"/>
    <w:rsid w:val="0042759E"/>
    <w:rsid w:val="0042773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B44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331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6155"/>
    <w:rsid w:val="004B6169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DF"/>
    <w:rsid w:val="00554059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6FE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7F5"/>
    <w:rsid w:val="005C6DC2"/>
    <w:rsid w:val="005C6E8F"/>
    <w:rsid w:val="005C6F83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54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47F71"/>
    <w:rsid w:val="00650595"/>
    <w:rsid w:val="006505BE"/>
    <w:rsid w:val="00650ADE"/>
    <w:rsid w:val="006510E3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4AC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2FE5"/>
    <w:rsid w:val="006A3447"/>
    <w:rsid w:val="006A3787"/>
    <w:rsid w:val="006A38A5"/>
    <w:rsid w:val="006A430A"/>
    <w:rsid w:val="006A4AED"/>
    <w:rsid w:val="006A5012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532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7F66E4"/>
    <w:rsid w:val="0080068C"/>
    <w:rsid w:val="00800F3B"/>
    <w:rsid w:val="0080249F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D07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C45"/>
    <w:rsid w:val="00900C61"/>
    <w:rsid w:val="00900C67"/>
    <w:rsid w:val="00901063"/>
    <w:rsid w:val="00901CEE"/>
    <w:rsid w:val="009027E1"/>
    <w:rsid w:val="009032E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3086"/>
    <w:rsid w:val="0092343E"/>
    <w:rsid w:val="00923EF4"/>
    <w:rsid w:val="00923F45"/>
    <w:rsid w:val="00924F26"/>
    <w:rsid w:val="00925D67"/>
    <w:rsid w:val="00926275"/>
    <w:rsid w:val="00926771"/>
    <w:rsid w:val="009269BD"/>
    <w:rsid w:val="00926AB0"/>
    <w:rsid w:val="00926F6F"/>
    <w:rsid w:val="009277D8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0834"/>
    <w:rsid w:val="00950C09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89A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046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32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614"/>
    <w:rsid w:val="009C2A26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A8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4AC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F23"/>
    <w:rsid w:val="00A600F6"/>
    <w:rsid w:val="00A6047B"/>
    <w:rsid w:val="00A60919"/>
    <w:rsid w:val="00A60978"/>
    <w:rsid w:val="00A609B9"/>
    <w:rsid w:val="00A611F1"/>
    <w:rsid w:val="00A615B8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B05"/>
    <w:rsid w:val="00B50BCD"/>
    <w:rsid w:val="00B50C80"/>
    <w:rsid w:val="00B510CF"/>
    <w:rsid w:val="00B511A1"/>
    <w:rsid w:val="00B5266E"/>
    <w:rsid w:val="00B526A1"/>
    <w:rsid w:val="00B528F6"/>
    <w:rsid w:val="00B52D7F"/>
    <w:rsid w:val="00B53234"/>
    <w:rsid w:val="00B53468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D84"/>
    <w:rsid w:val="00B62F9D"/>
    <w:rsid w:val="00B62FAC"/>
    <w:rsid w:val="00B633DB"/>
    <w:rsid w:val="00B636C2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90"/>
    <w:rsid w:val="00B751A5"/>
    <w:rsid w:val="00B754B3"/>
    <w:rsid w:val="00B757AE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26FE"/>
    <w:rsid w:val="00BA313C"/>
    <w:rsid w:val="00BA3534"/>
    <w:rsid w:val="00BA3B24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1156"/>
    <w:rsid w:val="00C3156E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09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B3D"/>
    <w:rsid w:val="00C45C58"/>
    <w:rsid w:val="00C45F9B"/>
    <w:rsid w:val="00C4663B"/>
    <w:rsid w:val="00C468E6"/>
    <w:rsid w:val="00C46993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22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550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524"/>
    <w:rsid w:val="00C96B2E"/>
    <w:rsid w:val="00C96CC4"/>
    <w:rsid w:val="00C96D79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19D8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754"/>
    <w:rsid w:val="00D31A1A"/>
    <w:rsid w:val="00D31CC8"/>
    <w:rsid w:val="00D3222D"/>
    <w:rsid w:val="00D324DD"/>
    <w:rsid w:val="00D32569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C26"/>
    <w:rsid w:val="00D54DB3"/>
    <w:rsid w:val="00D54FEC"/>
    <w:rsid w:val="00D55639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2AD6"/>
    <w:rsid w:val="00DD2DD5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7A3"/>
    <w:rsid w:val="00E9192F"/>
    <w:rsid w:val="00E92129"/>
    <w:rsid w:val="00E92687"/>
    <w:rsid w:val="00E92AEC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2BA"/>
    <w:rsid w:val="00EE545F"/>
    <w:rsid w:val="00EE599B"/>
    <w:rsid w:val="00EE5CCE"/>
    <w:rsid w:val="00EE5E13"/>
    <w:rsid w:val="00EE656C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3C82"/>
    <w:rsid w:val="00F141AF"/>
    <w:rsid w:val="00F143F2"/>
    <w:rsid w:val="00F146CF"/>
    <w:rsid w:val="00F1572C"/>
    <w:rsid w:val="00F15C42"/>
    <w:rsid w:val="00F15D9A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60D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4698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4CB0"/>
    <w:rsid w:val="00FD5B43"/>
    <w:rsid w:val="00FD6240"/>
    <w:rsid w:val="00FD6854"/>
    <w:rsid w:val="00FD6B26"/>
    <w:rsid w:val="00FD7087"/>
    <w:rsid w:val="00FE02A0"/>
    <w:rsid w:val="00FE05A2"/>
    <w:rsid w:val="00FE07D5"/>
    <w:rsid w:val="00FE0802"/>
    <w:rsid w:val="00FE0F5D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3DC8-0101-4E3D-8F93-FBE7D079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Danuza Daudt</cp:lastModifiedBy>
  <cp:revision>109</cp:revision>
  <cp:lastPrinted>2021-11-16T18:20:00Z</cp:lastPrinted>
  <dcterms:created xsi:type="dcterms:W3CDTF">2023-02-09T11:41:00Z</dcterms:created>
  <dcterms:modified xsi:type="dcterms:W3CDTF">2023-02-09T19:15:00Z</dcterms:modified>
</cp:coreProperties>
</file>