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60950540" w:rsidR="00D96F51" w:rsidRPr="009F42EA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2EA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9F42EA">
        <w:rPr>
          <w:rFonts w:asciiTheme="minorHAnsi" w:hAnsiTheme="minorHAnsi" w:cstheme="minorHAnsi"/>
          <w:b/>
          <w:sz w:val="22"/>
          <w:szCs w:val="22"/>
        </w:rPr>
        <w:t>26</w:t>
      </w:r>
      <w:r w:rsidR="008B3C34">
        <w:rPr>
          <w:rFonts w:asciiTheme="minorHAnsi" w:hAnsiTheme="minorHAnsi" w:cstheme="minorHAnsi"/>
          <w:b/>
          <w:sz w:val="22"/>
          <w:szCs w:val="22"/>
        </w:rPr>
        <w:t>5</w:t>
      </w:r>
      <w:r w:rsidRPr="009F42EA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9F42EA">
        <w:rPr>
          <w:rFonts w:asciiTheme="minorHAnsi" w:hAnsiTheme="minorHAnsi" w:cstheme="minorHAnsi"/>
          <w:b/>
          <w:sz w:val="22"/>
          <w:szCs w:val="22"/>
        </w:rPr>
        <w:t>ORDINÁRIA</w:t>
      </w:r>
      <w:r w:rsidRPr="009F42EA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9F42EA">
        <w:rPr>
          <w:rFonts w:asciiTheme="minorHAnsi" w:hAnsiTheme="minorHAnsi" w:cstheme="minorHAnsi"/>
          <w:b/>
          <w:sz w:val="22"/>
          <w:szCs w:val="22"/>
        </w:rPr>
        <w:t>D</w:t>
      </w:r>
      <w:r w:rsidRPr="009F42EA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9F42EA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9F42EA" w:rsidRPr="009F42EA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66ADFE0E" w:rsidR="00D96F51" w:rsidRPr="009F42EA" w:rsidRDefault="008B3C34" w:rsidP="008B3C3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B50C80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1D55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D7E8454" w:rsidR="00D96F51" w:rsidRPr="009F42EA" w:rsidRDefault="00512646" w:rsidP="008B3C3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8B3C3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9F42EA" w:rsidRPr="009F42EA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F04CF2E" w:rsidR="00AB5C4C" w:rsidRPr="009F42EA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</w:t>
            </w:r>
            <w:proofErr w:type="gramStart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Branco</w:t>
            </w:r>
            <w:proofErr w:type="gramEnd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, Porto Alegre/RS.</w:t>
            </w:r>
          </w:p>
        </w:tc>
      </w:tr>
    </w:tbl>
    <w:p w14:paraId="25BAA5FD" w14:textId="77777777" w:rsidR="00D96F51" w:rsidRPr="009F42EA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8B3C34" w:rsidRPr="009F42EA" w14:paraId="051110B8" w14:textId="77777777" w:rsidTr="001A6630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35C896" w14:textId="0A5D6638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CF2AA" w14:textId="05A6A871" w:rsidR="008B3C34" w:rsidRPr="009F42EA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64B3C" w14:textId="2D096C42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B3C34" w:rsidRPr="009F42EA" w14:paraId="704EADE3" w14:textId="77777777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A1323E" w14:textId="6049CD7F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128AC" w14:textId="55407744" w:rsidR="008B3C34" w:rsidRPr="009F42EA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3882" w14:textId="1E837947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8B3C34" w:rsidRPr="009F42EA" w14:paraId="77EE6610" w14:textId="77777777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6206FBFA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487BAEC" w:rsidR="008B3C34" w:rsidRPr="009F42EA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2E6831D4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8B3C34" w:rsidRPr="009F42EA" w14:paraId="4B727E31" w14:textId="77777777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48F6B3C7" w:rsidR="008B3C34" w:rsidRPr="009F42EA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347AD64A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B3C34" w:rsidRPr="009F42EA" w14:paraId="08DF9486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06CFA931" w:rsidR="008B3C34" w:rsidRPr="009F42EA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2A7349BC" w:rsidR="008B3C34" w:rsidRPr="009F42EA" w:rsidRDefault="008B3C34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61E68" w:rsidRPr="009F42EA" w14:paraId="2121945F" w14:textId="77777777" w:rsidTr="00E34561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164535" w:rsidR="00961E68" w:rsidRPr="009F42EA" w:rsidRDefault="00961E68" w:rsidP="00ED22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D22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="00ED22E3">
              <w:rPr>
                <w:rFonts w:asciiTheme="minorHAnsi" w:eastAsia="MS Mincho" w:hAnsiTheme="minorHAnsi" w:cstheme="minorHAnsi"/>
                <w:sz w:val="22"/>
                <w:szCs w:val="22"/>
              </w:rPr>
              <w:t>Salo</w:t>
            </w:r>
            <w:r w:rsidRPr="00ED22E3">
              <w:rPr>
                <w:rFonts w:asciiTheme="minorHAnsi" w:eastAsia="MS Mincho" w:hAnsiTheme="minorHAnsi" w:cstheme="minorHAnsi"/>
                <w:sz w:val="22"/>
                <w:szCs w:val="22"/>
              </w:rPr>
              <w:t>mon</w:t>
            </w:r>
            <w:r w:rsidR="00ED22E3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929DD25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61E68" w:rsidRPr="009F42EA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9F42EA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F42EA" w:rsidRPr="009F42EA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9F42EA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F42EA" w:rsidRPr="009F42EA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9B8293E" w:rsidR="001047F9" w:rsidRPr="009F42EA" w:rsidRDefault="0003001E" w:rsidP="00A34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617C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Rafael</w:t>
            </w:r>
            <w:r w:rsidR="00393BC2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</w:t>
            </w:r>
            <w:r w:rsidR="00161E70" w:rsidRPr="00F51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0A791D" w:rsidRPr="00F51784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F51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suplente.</w:t>
            </w:r>
            <w:r w:rsidR="002D57BE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9F42EA" w:rsidRPr="009F42EA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9F42EA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7B8EA96F" w:rsidR="00B45E67" w:rsidRPr="009F42EA" w:rsidRDefault="005D083B" w:rsidP="00A3406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4CB0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A340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9F42EA" w:rsidRPr="009F42EA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9F42EA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1B2C2944" w:rsidR="00B45E67" w:rsidRPr="009F42EA" w:rsidRDefault="004329F7" w:rsidP="00C649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7A32E2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7D4710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427D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8F6AC4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7063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C9613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B6EE3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previamente, </w:t>
            </w:r>
            <w:r w:rsidR="007A6EFA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9E4CA9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A6EFA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</w:t>
            </w:r>
            <w:r w:rsidR="009E4CA9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 </w:t>
            </w:r>
            <w:r w:rsidR="00C6493C">
              <w:rPr>
                <w:rFonts w:asciiTheme="minorHAnsi" w:eastAsia="MS Mincho" w:hAnsiTheme="minorHAnsi" w:cstheme="minorHAnsi"/>
                <w:sz w:val="22"/>
                <w:szCs w:val="22"/>
              </w:rPr>
              <w:t>quatro votos</w:t>
            </w:r>
            <w:r w:rsid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favoráveis</w:t>
            </w:r>
            <w:r w:rsidR="00C649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uma abstenção do conselheiro Fábio Müller</w:t>
            </w:r>
            <w:r w:rsidR="009E4CA9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9F42EA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9F42EA" w:rsidRPr="009F42E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7E70A1FF" w:rsidR="006A10AA" w:rsidRPr="009F42EA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F42EA" w:rsidRPr="009F42EA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2358FBB8" w:rsidR="006A10AA" w:rsidRPr="009F42EA" w:rsidRDefault="00CC06CD" w:rsidP="006477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85F36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5F36" w:rsidRPr="00030A99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882D8C" w:rsidRPr="00030A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04D7" w:rsidRPr="00030A99">
              <w:rPr>
                <w:rFonts w:asciiTheme="minorHAnsi" w:eastAsia="MS Mincho" w:hAnsiTheme="minorHAnsi" w:cstheme="minorHAnsi"/>
                <w:sz w:val="22"/>
                <w:szCs w:val="22"/>
              </w:rPr>
              <w:t>incluído</w:t>
            </w:r>
            <w:r w:rsidR="00FE0F5D" w:rsidRPr="00030A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 w:rsidR="00FE0F5D" w:rsidRPr="00030A99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FE0F5D" w:rsidRPr="00030A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ite</w:t>
            </w:r>
            <w:r w:rsidR="007804D7" w:rsidRPr="00030A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</w:t>
            </w:r>
            <w:r w:rsidR="003122CA" w:rsidRPr="00030A99">
              <w:rPr>
                <w:rFonts w:asciiTheme="minorHAnsi" w:eastAsia="MS Mincho" w:hAnsiTheme="minorHAnsi" w:cstheme="minorHAnsi"/>
                <w:sz w:val="22"/>
                <w:szCs w:val="22"/>
              </w:rPr>
              <w:t>6.</w:t>
            </w:r>
            <w:r w:rsidR="00030A99" w:rsidRPr="00030A9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</w:tr>
    </w:tbl>
    <w:p w14:paraId="0289D8C0" w14:textId="0C9372CB" w:rsidR="006A10AA" w:rsidRPr="009F42E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9F42EA" w:rsidRPr="009F42EA" w14:paraId="6D55597B" w14:textId="77777777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9F42EA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F42EA" w:rsidRPr="009F42EA" w14:paraId="1A58580D" w14:textId="77777777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9F42EA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66700D39" w:rsidR="00F93CE5" w:rsidRPr="009F42EA" w:rsidRDefault="00273E88" w:rsidP="00F51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comenta </w:t>
            </w:r>
            <w:r w:rsidR="00030A99">
              <w:rPr>
                <w:rFonts w:asciiTheme="minorHAnsi" w:hAnsiTheme="minorHAnsi" w:cstheme="minorHAnsi"/>
                <w:sz w:val="22"/>
                <w:szCs w:val="22"/>
              </w:rPr>
              <w:t>sobre a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import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>ância de que a Oficina d</w:t>
            </w:r>
            <w:r w:rsidR="00030A99">
              <w:rPr>
                <w:rFonts w:asciiTheme="minorHAnsi" w:hAnsiTheme="minorHAnsi" w:cstheme="minorHAnsi"/>
                <w:sz w:val="22"/>
                <w:szCs w:val="22"/>
              </w:rPr>
              <w:t>e Processos Éticos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seja ministrada pelo Assessor Jurídico do CAU/BR</w:t>
            </w:r>
            <w:r w:rsidR="00030A9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Eduardo Paes</w:t>
            </w:r>
            <w:r w:rsidR="00030A99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comissão concorda e, inclusive</w:t>
            </w:r>
            <w:r w:rsidR="00030A99">
              <w:rPr>
                <w:rFonts w:asciiTheme="minorHAnsi" w:hAnsiTheme="minorHAnsi" w:cstheme="minorHAnsi"/>
                <w:sz w:val="22"/>
                <w:szCs w:val="22"/>
              </w:rPr>
              <w:t xml:space="preserve">, haverá 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>delibera</w:t>
            </w:r>
            <w:r w:rsidR="00030A99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a respeito. O co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>nselheiro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Fábio Müller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acredita que foi muito importante todos terem participado do treinamento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no CAU/BR, inclusive </w:t>
            </w:r>
            <w:r w:rsidR="00030A9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  <w:r w:rsidR="002744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0A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>Quanto aos temas abordados no treinamento, e</w:t>
            </w:r>
            <w:r w:rsidR="00030A99">
              <w:rPr>
                <w:rFonts w:asciiTheme="minorHAnsi" w:hAnsiTheme="minorHAnsi" w:cstheme="minorHAnsi"/>
                <w:sz w:val="22"/>
                <w:szCs w:val="22"/>
              </w:rPr>
              <w:t>le r</w:t>
            </w:r>
            <w:r w:rsidR="00274476">
              <w:rPr>
                <w:rFonts w:asciiTheme="minorHAnsi" w:hAnsiTheme="minorHAnsi" w:cstheme="minorHAnsi"/>
                <w:sz w:val="22"/>
                <w:szCs w:val="22"/>
              </w:rPr>
              <w:t xml:space="preserve">essalta, em especial, 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>a questão de</w:t>
            </w:r>
            <w:r w:rsidR="00874082">
              <w:rPr>
                <w:rFonts w:asciiTheme="minorHAnsi" w:hAnsiTheme="minorHAnsi" w:cstheme="minorHAnsi"/>
                <w:sz w:val="22"/>
                <w:szCs w:val="22"/>
              </w:rPr>
              <w:t xml:space="preserve"> âmbito político, que se </w:t>
            </w:r>
            <w:r w:rsidR="00274476">
              <w:rPr>
                <w:rFonts w:asciiTheme="minorHAnsi" w:hAnsiTheme="minorHAnsi" w:cstheme="minorHAnsi"/>
                <w:sz w:val="22"/>
                <w:szCs w:val="22"/>
              </w:rPr>
              <w:t>refere às denúncias de ofício, quanto aos assuntos de grande repercussão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>. Dessa forma</w:t>
            </w:r>
            <w:r w:rsidR="002744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 xml:space="preserve"> el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 xml:space="preserve"> acredita que se encontra</w:t>
            </w:r>
            <w:r w:rsidR="00274476">
              <w:rPr>
                <w:rFonts w:asciiTheme="minorHAnsi" w:hAnsiTheme="minorHAnsi" w:cstheme="minorHAnsi"/>
                <w:sz w:val="22"/>
                <w:szCs w:val="22"/>
              </w:rPr>
              <w:t xml:space="preserve"> valida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274476">
              <w:rPr>
                <w:rFonts w:asciiTheme="minorHAnsi" w:hAnsiTheme="minorHAnsi" w:cstheme="minorHAnsi"/>
                <w:sz w:val="22"/>
                <w:szCs w:val="22"/>
              </w:rPr>
              <w:t xml:space="preserve"> o ato da </w:t>
            </w:r>
            <w:r w:rsidR="000A791D" w:rsidRPr="000A791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74476">
              <w:rPr>
                <w:rFonts w:asciiTheme="minorHAnsi" w:hAnsiTheme="minorHAnsi" w:cstheme="minorHAnsi"/>
                <w:sz w:val="22"/>
                <w:szCs w:val="22"/>
              </w:rPr>
              <w:t>omissão nesse caso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 xml:space="preserve">, no que tange à Deliberação da CED-CAU/RS nº 015/2023 – acerca dos atos, porventura, praticados por </w:t>
            </w:r>
            <w:proofErr w:type="gramStart"/>
            <w:r w:rsidR="00907B5D">
              <w:rPr>
                <w:rFonts w:asciiTheme="minorHAnsi" w:hAnsiTheme="minorHAnsi" w:cstheme="minorHAnsi"/>
                <w:sz w:val="22"/>
                <w:szCs w:val="22"/>
              </w:rPr>
              <w:t>arquitetos(</w:t>
            </w:r>
            <w:proofErr w:type="gramEnd"/>
            <w:r w:rsidR="00907B5D">
              <w:rPr>
                <w:rFonts w:asciiTheme="minorHAnsi" w:hAnsiTheme="minorHAnsi" w:cstheme="minorHAnsi"/>
                <w:sz w:val="22"/>
                <w:szCs w:val="22"/>
              </w:rPr>
              <w:t>as) e urbanistas, em 08 de janeiro de 2023, em Brasília-DF</w:t>
            </w:r>
            <w:r w:rsidR="002744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74082">
              <w:rPr>
                <w:rFonts w:asciiTheme="minorHAnsi" w:hAnsiTheme="minorHAnsi" w:cstheme="minorHAnsi"/>
                <w:sz w:val="22"/>
                <w:szCs w:val="22"/>
              </w:rPr>
              <w:t xml:space="preserve"> Ele 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>reitera que no treinamento f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>icou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 xml:space="preserve"> clara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874082">
              <w:rPr>
                <w:rFonts w:asciiTheme="minorHAnsi" w:hAnsiTheme="minorHAnsi" w:cstheme="minorHAnsi"/>
                <w:sz w:val="22"/>
                <w:szCs w:val="22"/>
              </w:rPr>
              <w:t>orienta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ção de 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>qual deva ser o</w:t>
            </w:r>
            <w:r w:rsidR="00874082">
              <w:rPr>
                <w:rFonts w:asciiTheme="minorHAnsi" w:hAnsiTheme="minorHAnsi" w:cstheme="minorHAnsi"/>
                <w:sz w:val="22"/>
                <w:szCs w:val="22"/>
              </w:rPr>
              <w:t xml:space="preserve"> papel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 xml:space="preserve"> tanto </w:t>
            </w:r>
            <w:r w:rsidR="00874082">
              <w:rPr>
                <w:rFonts w:asciiTheme="minorHAnsi" w:hAnsiTheme="minorHAnsi" w:cstheme="minorHAnsi"/>
                <w:sz w:val="22"/>
                <w:szCs w:val="22"/>
              </w:rPr>
              <w:t>do CAU/BR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 xml:space="preserve"> quanto do</w:t>
            </w:r>
            <w:r w:rsidR="00874082">
              <w:rPr>
                <w:rFonts w:asciiTheme="minorHAnsi" w:hAnsiTheme="minorHAnsi" w:cstheme="minorHAnsi"/>
                <w:sz w:val="22"/>
                <w:szCs w:val="22"/>
              </w:rPr>
              <w:t xml:space="preserve"> CAU/UF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>, bem como a maneira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de agir</w:t>
            </w:r>
            <w:r w:rsidR="00907B5D">
              <w:rPr>
                <w:rFonts w:asciiTheme="minorHAnsi" w:hAnsiTheme="minorHAnsi" w:cstheme="minorHAnsi"/>
                <w:sz w:val="22"/>
                <w:szCs w:val="22"/>
              </w:rPr>
              <w:t xml:space="preserve"> diante de situações análogas a essa</w:t>
            </w:r>
            <w:r w:rsidR="00874082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 xml:space="preserve"> Gislaine comenta sobre o mesmo ponto, complementando que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 xml:space="preserve"> diante desses </w:t>
            </w:r>
            <w:r w:rsidR="00874082">
              <w:rPr>
                <w:rFonts w:asciiTheme="minorHAnsi" w:hAnsiTheme="minorHAnsi" w:cstheme="minorHAnsi"/>
                <w:sz w:val="22"/>
                <w:szCs w:val="22"/>
              </w:rPr>
              <w:t>assuntos de grande repercuss</w:t>
            </w:r>
            <w:r w:rsidR="00374D27">
              <w:rPr>
                <w:rFonts w:asciiTheme="minorHAnsi" w:hAnsiTheme="minorHAnsi" w:cstheme="minorHAnsi"/>
                <w:sz w:val="22"/>
                <w:szCs w:val="22"/>
              </w:rPr>
              <w:t xml:space="preserve">ão, a CED pode agir, não apenas 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374D27">
              <w:rPr>
                <w:rFonts w:asciiTheme="minorHAnsi" w:hAnsiTheme="minorHAnsi" w:cstheme="minorHAnsi"/>
                <w:sz w:val="22"/>
                <w:szCs w:val="22"/>
              </w:rPr>
              <w:t xml:space="preserve">manifestar. 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t>O assessor jurídico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 xml:space="preserve"> Flávio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t xml:space="preserve"> aborda a questão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>preocupa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>os membros da comissão, qual seja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 xml:space="preserve"> a impossibilidade de deb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t>ater os temas abordados nos processos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>, em razão do novo procedimento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 xml:space="preserve"> previsto nas alterações da Resolução n. 143/2017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t xml:space="preserve">informa que fez convite ao 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>assessor jurídico do CAU/BR, E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t>duardo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 xml:space="preserve"> Paes,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t xml:space="preserve"> para que venha participar da 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t>ficina d</w:t>
            </w:r>
            <w:r w:rsidR="00627E41">
              <w:rPr>
                <w:rFonts w:asciiTheme="minorHAnsi" w:hAnsiTheme="minorHAnsi" w:cstheme="minorHAnsi"/>
                <w:sz w:val="22"/>
                <w:szCs w:val="22"/>
              </w:rPr>
              <w:t>e Processos.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 sugere que seja colocado</w:t>
            </w:r>
            <w:r w:rsidR="00C6493C">
              <w:rPr>
                <w:rFonts w:asciiTheme="minorHAnsi" w:hAnsiTheme="minorHAnsi" w:cstheme="minorHAnsi"/>
                <w:sz w:val="22"/>
                <w:szCs w:val="22"/>
              </w:rPr>
              <w:t xml:space="preserve"> como pauta na próxima reunião o tema sobre a organização da</w:t>
            </w:r>
            <w:r w:rsidR="005E7CC5">
              <w:rPr>
                <w:rFonts w:asciiTheme="minorHAnsi" w:hAnsiTheme="minorHAnsi" w:cstheme="minorHAnsi"/>
                <w:sz w:val="22"/>
                <w:szCs w:val="22"/>
              </w:rPr>
              <w:t xml:space="preserve"> oficina.</w:t>
            </w:r>
          </w:p>
        </w:tc>
      </w:tr>
    </w:tbl>
    <w:p w14:paraId="6C90F2B4" w14:textId="0614A97F" w:rsidR="00E43B47" w:rsidRPr="009F42EA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12"/>
        <w:gridCol w:w="8026"/>
        <w:gridCol w:w="17"/>
      </w:tblGrid>
      <w:tr w:rsidR="009F42EA" w:rsidRPr="009F42EA" w14:paraId="455B9119" w14:textId="77777777" w:rsidTr="00767784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9F42EA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B7EB3" w:rsidRPr="009F42EA" w14:paraId="514D3F4A" w14:textId="77777777" w:rsidTr="000A791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AC9585" w14:textId="77777777" w:rsidR="007B7EB3" w:rsidRPr="009F42EA" w:rsidRDefault="007B7EB3" w:rsidP="0076778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F0E350" w14:textId="5031A9A4" w:rsidR="007B7EB3" w:rsidRPr="009F42EA" w:rsidRDefault="00A35D8A" w:rsidP="00CD0A4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TAC</w:t>
            </w:r>
          </w:p>
        </w:tc>
      </w:tr>
      <w:tr w:rsidR="007B7EB3" w:rsidRPr="009F42EA" w14:paraId="57D02192" w14:textId="77777777" w:rsidTr="000A791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81E1D0" w14:textId="77777777" w:rsidR="007B7EB3" w:rsidRPr="009F42EA" w:rsidRDefault="007B7EB3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C09990" w14:textId="77777777" w:rsidR="007B7EB3" w:rsidRPr="009F42EA" w:rsidRDefault="007B7EB3" w:rsidP="00767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7B7EB3" w:rsidRPr="009F42EA" w14:paraId="37DFF5B0" w14:textId="77777777" w:rsidTr="000A791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A4CC55" w14:textId="77777777" w:rsidR="007B7EB3" w:rsidRPr="009F42EA" w:rsidRDefault="007B7EB3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3FC11A" w14:textId="5BBF738D" w:rsidR="007B7EB3" w:rsidRPr="009F42EA" w:rsidRDefault="00582A02" w:rsidP="00767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B7EB3" w:rsidRPr="009F42EA" w14:paraId="2BDEC5C4" w14:textId="77777777" w:rsidTr="000A791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E1225A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EFA020" w14:textId="77FA3DC3" w:rsidR="000A791D" w:rsidRPr="009F42EA" w:rsidRDefault="00366675" w:rsidP="00F51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A791D" w:rsidRPr="00F5178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51784">
              <w:rPr>
                <w:rFonts w:asciiTheme="minorHAnsi" w:hAnsiTheme="minorHAnsi" w:cstheme="minorHAnsi"/>
                <w:sz w:val="22"/>
                <w:szCs w:val="22"/>
              </w:rPr>
              <w:t>ecret</w:t>
            </w:r>
            <w:r w:rsidR="00A02689" w:rsidRPr="00F51784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F51784">
              <w:rPr>
                <w:rFonts w:asciiTheme="minorHAnsi" w:hAnsiTheme="minorHAnsi" w:cstheme="minorHAnsi"/>
                <w:sz w:val="22"/>
                <w:szCs w:val="22"/>
              </w:rPr>
              <w:t>ria</w:t>
            </w:r>
            <w:r w:rsidR="00A02689" w:rsidRPr="00F517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A791D" w:rsidRPr="00F5178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F51784">
              <w:rPr>
                <w:rFonts w:asciiTheme="minorHAnsi" w:hAnsiTheme="minorHAnsi" w:cstheme="minorHAnsi"/>
                <w:sz w:val="22"/>
                <w:szCs w:val="22"/>
              </w:rPr>
              <w:t xml:space="preserve">eral </w:t>
            </w:r>
            <w:r w:rsidR="00A02689">
              <w:rPr>
                <w:rFonts w:asciiTheme="minorHAnsi" w:hAnsiTheme="minorHAnsi" w:cstheme="minorHAnsi"/>
                <w:sz w:val="22"/>
                <w:szCs w:val="22"/>
              </w:rPr>
              <w:t xml:space="preserve">Josiane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 da reunião neste momento.</w:t>
            </w:r>
            <w:r w:rsidR="00636B36">
              <w:rPr>
                <w:rFonts w:asciiTheme="minorHAnsi" w:hAnsiTheme="minorHAnsi" w:cstheme="minorHAnsi"/>
                <w:sz w:val="22"/>
                <w:szCs w:val="22"/>
              </w:rPr>
              <w:t xml:space="preserve"> 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considera que</w:t>
            </w:r>
            <w:r w:rsidR="00636B36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636B36" w:rsidRPr="00F5178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  <w:r w:rsidR="000A791D" w:rsidRPr="00F5178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0A791D" w:rsidRPr="00F51784">
              <w:rPr>
                <w:rFonts w:asciiTheme="minorHAnsi" w:hAnsiTheme="minorHAnsi" w:cstheme="minorHAnsi"/>
                <w:sz w:val="22"/>
                <w:szCs w:val="22"/>
              </w:rPr>
              <w:t>implementação</w:t>
            </w:r>
            <w:proofErr w:type="gramEnd"/>
            <w:r w:rsidR="000A791D" w:rsidRPr="00F51784">
              <w:rPr>
                <w:rFonts w:asciiTheme="minorHAnsi" w:hAnsiTheme="minorHAnsi" w:cstheme="minorHAnsi"/>
                <w:sz w:val="22"/>
                <w:szCs w:val="22"/>
              </w:rPr>
              <w:t xml:space="preserve"> de TAC deliberado pela CED-CAU/RS)</w:t>
            </w:r>
            <w:r w:rsidR="008C0A85" w:rsidRPr="00F517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>deve</w:t>
            </w:r>
            <w:r w:rsidR="00636B36">
              <w:rPr>
                <w:rFonts w:asciiTheme="minorHAnsi" w:hAnsiTheme="minorHAnsi" w:cstheme="minorHAnsi"/>
                <w:sz w:val="22"/>
                <w:szCs w:val="22"/>
              </w:rPr>
              <w:t xml:space="preserve"> passar pelo Plenário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>, que isso seria o</w:t>
            </w:r>
            <w:r w:rsidR="00636B36">
              <w:rPr>
                <w:rFonts w:asciiTheme="minorHAnsi" w:hAnsiTheme="minorHAnsi" w:cstheme="minorHAnsi"/>
                <w:sz w:val="22"/>
                <w:szCs w:val="22"/>
              </w:rPr>
              <w:t xml:space="preserve"> ideal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36B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concorda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>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o entendimento do assessor jurídico. </w:t>
            </w:r>
            <w:r w:rsidR="005430B4"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="00636B36">
              <w:rPr>
                <w:rFonts w:asciiTheme="minorHAnsi" w:hAnsiTheme="minorHAnsi" w:cstheme="minorHAnsi"/>
                <w:sz w:val="22"/>
                <w:szCs w:val="22"/>
              </w:rPr>
              <w:t>, ainda,</w:t>
            </w:r>
            <w:r w:rsidR="005430B4">
              <w:rPr>
                <w:rFonts w:asciiTheme="minorHAnsi" w:hAnsiTheme="minorHAnsi" w:cstheme="minorHAnsi"/>
                <w:sz w:val="22"/>
                <w:szCs w:val="22"/>
              </w:rPr>
              <w:t xml:space="preserve"> menciona que o TAC pode eliminar o processo e que isso pode ser um pouco temerário, em alguns casos. Daí a importância de o Plenário ter conhecimento. O assessor jurídico cita </w:t>
            </w:r>
            <w:r w:rsidR="00636B36">
              <w:rPr>
                <w:rFonts w:asciiTheme="minorHAnsi" w:hAnsiTheme="minorHAnsi" w:cstheme="minorHAnsi"/>
                <w:sz w:val="22"/>
                <w:szCs w:val="22"/>
              </w:rPr>
              <w:t xml:space="preserve">alguns </w:t>
            </w:r>
            <w:r w:rsidR="005430B4">
              <w:rPr>
                <w:rFonts w:asciiTheme="minorHAnsi" w:hAnsiTheme="minorHAnsi" w:cstheme="minorHAnsi"/>
                <w:sz w:val="22"/>
                <w:szCs w:val="22"/>
              </w:rPr>
              <w:t>caso</w:t>
            </w:r>
            <w:r w:rsidR="00636B36">
              <w:rPr>
                <w:rFonts w:asciiTheme="minorHAnsi" w:hAnsiTheme="minorHAnsi" w:cstheme="minorHAnsi"/>
                <w:sz w:val="22"/>
                <w:szCs w:val="22"/>
              </w:rPr>
              <w:t>s p</w:t>
            </w:r>
            <w:r w:rsidR="005430B4">
              <w:rPr>
                <w:rFonts w:asciiTheme="minorHAnsi" w:hAnsiTheme="minorHAnsi" w:cstheme="minorHAnsi"/>
                <w:sz w:val="22"/>
                <w:szCs w:val="22"/>
              </w:rPr>
              <w:t xml:space="preserve">ara exemplificar. </w:t>
            </w:r>
            <w:r w:rsidR="00BC7F21">
              <w:rPr>
                <w:rFonts w:asciiTheme="minorHAnsi" w:hAnsiTheme="minorHAnsi" w:cstheme="minorHAnsi"/>
                <w:sz w:val="22"/>
                <w:szCs w:val="22"/>
              </w:rPr>
              <w:t xml:space="preserve">A comissão e a Secretária-Geral debatem a respeito. </w:t>
            </w:r>
            <w:r w:rsidR="00B536C1">
              <w:rPr>
                <w:rFonts w:asciiTheme="minorHAnsi" w:hAnsiTheme="minorHAnsi" w:cstheme="minorHAnsi"/>
                <w:sz w:val="22"/>
                <w:szCs w:val="22"/>
              </w:rPr>
              <w:t>O assessor jurídico sugere que o Presidente pode</w:t>
            </w:r>
            <w:r w:rsidR="0021001A">
              <w:rPr>
                <w:rFonts w:asciiTheme="minorHAnsi" w:hAnsiTheme="minorHAnsi" w:cstheme="minorHAnsi"/>
                <w:sz w:val="22"/>
                <w:szCs w:val="22"/>
              </w:rPr>
              <w:t>ria discutir com a CED</w:t>
            </w:r>
            <w:r w:rsidR="00636B36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21001A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B536C1">
              <w:rPr>
                <w:rFonts w:asciiTheme="minorHAnsi" w:hAnsiTheme="minorHAnsi" w:cstheme="minorHAnsi"/>
                <w:sz w:val="22"/>
                <w:szCs w:val="22"/>
              </w:rPr>
              <w:t xml:space="preserve">e o assunto deveria ou não ser encaminhado ao Plenário, diante </w:t>
            </w:r>
            <w:r w:rsidR="00B536C1" w:rsidRPr="00F5178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0A791D" w:rsidRPr="00F51784">
              <w:rPr>
                <w:rFonts w:asciiTheme="minorHAnsi" w:hAnsiTheme="minorHAnsi" w:cstheme="minorHAnsi"/>
                <w:sz w:val="22"/>
                <w:szCs w:val="22"/>
              </w:rPr>
              <w:t xml:space="preserve"> tipo de</w:t>
            </w:r>
            <w:r w:rsidR="00B536C1" w:rsidRPr="00F517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>conteúdo</w:t>
            </w:r>
            <w:r w:rsidR="00B536C1">
              <w:rPr>
                <w:rFonts w:asciiTheme="minorHAnsi" w:hAnsiTheme="minorHAnsi" w:cstheme="minorHAnsi"/>
                <w:sz w:val="22"/>
                <w:szCs w:val="22"/>
              </w:rPr>
              <w:t xml:space="preserve"> do TAC. O coordenador 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 w:rsidR="00B536C1">
              <w:rPr>
                <w:rFonts w:asciiTheme="minorHAnsi" w:hAnsiTheme="minorHAnsi" w:cstheme="minorHAnsi"/>
                <w:sz w:val="22"/>
                <w:szCs w:val="22"/>
              </w:rPr>
              <w:t>concorda que o Presidente tenha essa prerrogativa.</w:t>
            </w:r>
            <w:r w:rsidR="0021001A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0A791D" w:rsidRPr="00F5178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1001A" w:rsidRPr="00F51784">
              <w:rPr>
                <w:rFonts w:asciiTheme="minorHAnsi" w:hAnsiTheme="minorHAnsi" w:cstheme="minorHAnsi"/>
                <w:sz w:val="22"/>
                <w:szCs w:val="22"/>
              </w:rPr>
              <w:t>ecretária-</w:t>
            </w:r>
            <w:r w:rsidR="000A791D" w:rsidRPr="00F5178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21001A" w:rsidRPr="00F51784">
              <w:rPr>
                <w:rFonts w:asciiTheme="minorHAnsi" w:hAnsiTheme="minorHAnsi" w:cstheme="minorHAnsi"/>
                <w:sz w:val="22"/>
                <w:szCs w:val="22"/>
              </w:rPr>
              <w:t xml:space="preserve">eral </w:t>
            </w:r>
            <w:r w:rsidR="0021001A">
              <w:rPr>
                <w:rFonts w:asciiTheme="minorHAnsi" w:hAnsiTheme="minorHAnsi" w:cstheme="minorHAnsi"/>
                <w:sz w:val="22"/>
                <w:szCs w:val="22"/>
              </w:rPr>
              <w:t xml:space="preserve">sugere que 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1001A">
              <w:rPr>
                <w:rFonts w:asciiTheme="minorHAnsi" w:hAnsiTheme="minorHAnsi" w:cstheme="minorHAnsi"/>
                <w:sz w:val="22"/>
                <w:szCs w:val="22"/>
              </w:rPr>
              <w:t xml:space="preserve"> procedimento e o tr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>â</w:t>
            </w:r>
            <w:r w:rsidR="0021001A">
              <w:rPr>
                <w:rFonts w:asciiTheme="minorHAnsi" w:hAnsiTheme="minorHAnsi" w:cstheme="minorHAnsi"/>
                <w:sz w:val="22"/>
                <w:szCs w:val="22"/>
              </w:rPr>
              <w:t>mite dev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21001A">
              <w:rPr>
                <w:rFonts w:asciiTheme="minorHAnsi" w:hAnsiTheme="minorHAnsi" w:cstheme="minorHAnsi"/>
                <w:sz w:val="22"/>
                <w:szCs w:val="22"/>
              </w:rPr>
              <w:t xml:space="preserve"> constar na Portaria sobre o TAC. </w:t>
            </w:r>
            <w:r w:rsidR="00E97A65">
              <w:rPr>
                <w:rFonts w:asciiTheme="minorHAnsi" w:hAnsiTheme="minorHAnsi" w:cstheme="minorHAnsi"/>
                <w:sz w:val="22"/>
                <w:szCs w:val="22"/>
              </w:rPr>
              <w:t>O assessor jurídico apresenta o esboço desse trâmite.</w:t>
            </w:r>
            <w:r w:rsidR="00B53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F9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 xml:space="preserve">assessora técnica </w:t>
            </w:r>
            <w:r w:rsidR="00DD2F9F">
              <w:rPr>
                <w:rFonts w:asciiTheme="minorHAnsi" w:hAnsiTheme="minorHAnsi" w:cstheme="minorHAnsi"/>
                <w:sz w:val="22"/>
                <w:szCs w:val="22"/>
              </w:rPr>
              <w:t>Karla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 xml:space="preserve">, a qual participa da reunião de forma </w:t>
            </w:r>
            <w:r w:rsidR="003B70CA" w:rsidRPr="003B70CA">
              <w:rPr>
                <w:rFonts w:asciiTheme="minorHAnsi" w:hAnsiTheme="minorHAnsi" w:cstheme="minorHAnsi"/>
                <w:i/>
                <w:sz w:val="22"/>
                <w:szCs w:val="22"/>
              </w:rPr>
              <w:t>online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D2F9F">
              <w:rPr>
                <w:rFonts w:asciiTheme="minorHAnsi" w:hAnsiTheme="minorHAnsi" w:cstheme="minorHAnsi"/>
                <w:sz w:val="22"/>
                <w:szCs w:val="22"/>
              </w:rPr>
              <w:t xml:space="preserve"> menciona a</w:t>
            </w:r>
            <w:r w:rsidR="00F51784">
              <w:rPr>
                <w:rFonts w:asciiTheme="minorHAnsi" w:hAnsiTheme="minorHAnsi" w:cstheme="minorHAnsi"/>
                <w:sz w:val="22"/>
                <w:szCs w:val="22"/>
              </w:rPr>
              <w:t xml:space="preserve"> possibilidade</w:t>
            </w:r>
            <w:r w:rsidR="00DD2F9F">
              <w:rPr>
                <w:rFonts w:asciiTheme="minorHAnsi" w:hAnsiTheme="minorHAnsi" w:cstheme="minorHAnsi"/>
                <w:sz w:val="22"/>
                <w:szCs w:val="22"/>
              </w:rPr>
              <w:t xml:space="preserve"> de o </w:t>
            </w:r>
            <w:r w:rsidR="00F51784">
              <w:rPr>
                <w:rFonts w:asciiTheme="minorHAnsi" w:hAnsiTheme="minorHAnsi" w:cstheme="minorHAnsi"/>
                <w:sz w:val="22"/>
                <w:szCs w:val="22"/>
              </w:rPr>
              <w:t>Plenário</w:t>
            </w:r>
            <w:r w:rsidR="00DD2F9F">
              <w:rPr>
                <w:rFonts w:asciiTheme="minorHAnsi" w:hAnsiTheme="minorHAnsi" w:cstheme="minorHAnsi"/>
                <w:sz w:val="22"/>
                <w:szCs w:val="22"/>
              </w:rPr>
              <w:t xml:space="preserve"> negar o TAC, </w:t>
            </w:r>
            <w:r w:rsidR="00F51784">
              <w:rPr>
                <w:rFonts w:asciiTheme="minorHAnsi" w:hAnsiTheme="minorHAnsi" w:cstheme="minorHAnsi"/>
                <w:sz w:val="22"/>
                <w:szCs w:val="22"/>
              </w:rPr>
              <w:t>o que</w:t>
            </w:r>
            <w:r w:rsidR="00DD2F9F">
              <w:rPr>
                <w:rFonts w:asciiTheme="minorHAnsi" w:hAnsiTheme="minorHAnsi" w:cstheme="minorHAnsi"/>
                <w:sz w:val="22"/>
                <w:szCs w:val="22"/>
              </w:rPr>
              <w:t xml:space="preserve"> deveria ser justificado. O coordenador 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 xml:space="preserve">da CED-CAU/RS </w:t>
            </w:r>
            <w:r w:rsidR="00DD2F9F">
              <w:rPr>
                <w:rFonts w:asciiTheme="minorHAnsi" w:hAnsiTheme="minorHAnsi" w:cstheme="minorHAnsi"/>
                <w:sz w:val="22"/>
                <w:szCs w:val="22"/>
              </w:rPr>
              <w:t xml:space="preserve">reitera que o objetivo é a pacificação das demandas. </w:t>
            </w:r>
            <w:r w:rsidR="005A09F2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menciona que se há interesse público, se envolve o interesse de um profissional, o importante é resolver a demanda com relação a esse. Ou seja, nem sempre o TAC vai resolver toda a situação em si, mas, especialmente, na conduta daquele profissional. </w:t>
            </w:r>
            <w:r w:rsidR="0040639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A791D" w:rsidRPr="00625B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B70CA" w:rsidRPr="00625B7C">
              <w:rPr>
                <w:rFonts w:asciiTheme="minorHAnsi" w:hAnsiTheme="minorHAnsi" w:cstheme="minorHAnsi"/>
                <w:sz w:val="22"/>
                <w:szCs w:val="22"/>
              </w:rPr>
              <w:t xml:space="preserve">ecretária-geral 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 xml:space="preserve">sugere que na deliberação </w:t>
            </w:r>
            <w:r w:rsidR="00406399">
              <w:rPr>
                <w:rFonts w:asciiTheme="minorHAnsi" w:hAnsiTheme="minorHAnsi" w:cstheme="minorHAnsi"/>
                <w:sz w:val="22"/>
                <w:szCs w:val="22"/>
              </w:rPr>
              <w:t>conste que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06399">
              <w:rPr>
                <w:rFonts w:asciiTheme="minorHAnsi" w:hAnsiTheme="minorHAnsi" w:cstheme="minorHAnsi"/>
                <w:sz w:val="22"/>
                <w:szCs w:val="22"/>
              </w:rPr>
              <w:t xml:space="preserve"> se envolver outros entes, o assunto será levado ao</w:t>
            </w:r>
            <w:r w:rsidR="000A7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399" w:rsidRPr="000A791D">
              <w:rPr>
                <w:rFonts w:asciiTheme="minorHAnsi" w:hAnsiTheme="minorHAnsi" w:cstheme="minorHAnsi"/>
                <w:sz w:val="22"/>
                <w:szCs w:val="22"/>
              </w:rPr>
              <w:t>Plenário</w:t>
            </w:r>
            <w:r w:rsidR="00406399">
              <w:rPr>
                <w:rFonts w:asciiTheme="minorHAnsi" w:hAnsiTheme="minorHAnsi" w:cstheme="minorHAnsi"/>
                <w:sz w:val="22"/>
                <w:szCs w:val="22"/>
              </w:rPr>
              <w:t xml:space="preserve">. O coordenador 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 xml:space="preserve">da CED-CAU/RS </w:t>
            </w:r>
            <w:r w:rsidR="00406399">
              <w:rPr>
                <w:rFonts w:asciiTheme="minorHAnsi" w:hAnsiTheme="minorHAnsi" w:cstheme="minorHAnsi"/>
                <w:sz w:val="22"/>
                <w:szCs w:val="22"/>
              </w:rPr>
              <w:t xml:space="preserve">e o assessor jurídico acreditam que o Presidente é que poderia avaliar isso. </w:t>
            </w:r>
            <w:r w:rsidR="0090455F">
              <w:rPr>
                <w:rFonts w:asciiTheme="minorHAnsi" w:hAnsiTheme="minorHAnsi" w:cstheme="minorHAnsi"/>
                <w:sz w:val="22"/>
                <w:szCs w:val="22"/>
              </w:rPr>
              <w:t>A Secretária-Geral sugere que, antes de ser aprovada essa minuta, haja uma reunião em conjunto com o Presidente e</w:t>
            </w:r>
            <w:r w:rsidR="003B70CA">
              <w:rPr>
                <w:rFonts w:asciiTheme="minorHAnsi" w:hAnsiTheme="minorHAnsi" w:cstheme="minorHAnsi"/>
                <w:sz w:val="22"/>
                <w:szCs w:val="22"/>
              </w:rPr>
              <w:t xml:space="preserve"> o Chefe de</w:t>
            </w:r>
            <w:r w:rsidR="0090455F">
              <w:rPr>
                <w:rFonts w:asciiTheme="minorHAnsi" w:hAnsiTheme="minorHAnsi" w:cstheme="minorHAnsi"/>
                <w:sz w:val="22"/>
                <w:szCs w:val="22"/>
              </w:rPr>
              <w:t xml:space="preserve"> Gabinete e, após, encaminhar ao Conselho Diretor. </w:t>
            </w:r>
          </w:p>
        </w:tc>
      </w:tr>
      <w:tr w:rsidR="007B7EB3" w:rsidRPr="009F42EA" w14:paraId="1E124FBD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55B763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6919DF" w14:textId="4A37CB05" w:rsidR="007B7EB3" w:rsidRPr="009F42EA" w:rsidRDefault="0093619E" w:rsidP="0093619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B7EB3" w:rsidRPr="009F42EA" w14:paraId="231733CD" w14:textId="77777777" w:rsidTr="00767784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89C354" w14:textId="77777777" w:rsidR="007B7EB3" w:rsidRPr="009F42EA" w:rsidRDefault="007B7EB3" w:rsidP="00767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EB3" w:rsidRPr="009F42EA" w14:paraId="709D9743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480D0" w14:textId="77777777" w:rsidR="007B7EB3" w:rsidRPr="009F42EA" w:rsidRDefault="007B7EB3" w:rsidP="0076778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BE8267" w14:textId="2853A3D9" w:rsidR="007B7EB3" w:rsidRPr="009F42EA" w:rsidRDefault="007B7EB3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36B">
              <w:rPr>
                <w:rFonts w:asciiTheme="minorHAnsi" w:hAnsiTheme="minorHAnsi" w:cstheme="minorHAnsi"/>
                <w:b/>
                <w:sz w:val="22"/>
                <w:szCs w:val="22"/>
              </w:rPr>
              <w:t>Ensino de Ética</w:t>
            </w:r>
          </w:p>
        </w:tc>
      </w:tr>
      <w:tr w:rsidR="007B7EB3" w:rsidRPr="009F42EA" w14:paraId="4FCCE1E6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C0CA1E" w14:textId="77777777" w:rsidR="007B7EB3" w:rsidRPr="009F42EA" w:rsidRDefault="007B7EB3" w:rsidP="007677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16C693" w14:textId="77777777" w:rsidR="007B7EB3" w:rsidRPr="009F42EA" w:rsidRDefault="007B7EB3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7B7EB3" w:rsidRPr="009F42EA" w14:paraId="5469BA4D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030EFF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Relator(</w:t>
            </w:r>
            <w:proofErr w:type="gramEnd"/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630954" w14:textId="39002ADF" w:rsidR="007B7EB3" w:rsidRPr="009F42EA" w:rsidRDefault="007B7EB3" w:rsidP="00625B7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  <w:r w:rsidR="00625B7C">
              <w:rPr>
                <w:rFonts w:asciiTheme="minorHAnsi" w:hAnsiTheme="minorHAnsi" w:cstheme="minorHAnsi"/>
                <w:sz w:val="22"/>
                <w:szCs w:val="22"/>
              </w:rPr>
              <w:t xml:space="preserve"> e a S</w:t>
            </w:r>
            <w:r w:rsidR="00D969BA" w:rsidRPr="00625B7C">
              <w:rPr>
                <w:rFonts w:asciiTheme="minorHAnsi" w:hAnsiTheme="minorHAnsi" w:cstheme="minorHAnsi"/>
                <w:sz w:val="22"/>
                <w:szCs w:val="22"/>
              </w:rPr>
              <w:t>ecretária-</w:t>
            </w:r>
            <w:r w:rsidR="00625B7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D969BA" w:rsidRPr="00625B7C">
              <w:rPr>
                <w:rFonts w:asciiTheme="minorHAnsi" w:hAnsiTheme="minorHAnsi" w:cstheme="minorHAnsi"/>
                <w:sz w:val="22"/>
                <w:szCs w:val="22"/>
              </w:rPr>
              <w:t>eral</w:t>
            </w:r>
          </w:p>
        </w:tc>
      </w:tr>
      <w:tr w:rsidR="007B7EB3" w:rsidRPr="009F42EA" w14:paraId="680B8857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1D0432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6E568" w14:textId="1700F59A" w:rsidR="007B7EB3" w:rsidRPr="009F42EA" w:rsidRDefault="00695525" w:rsidP="008C0A8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menciona que o projeto está com a presidência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 xml:space="preserve"> e aborda em que fase se encontra</w:t>
            </w:r>
            <w:r w:rsidR="0018034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A5630">
              <w:rPr>
                <w:rFonts w:asciiTheme="minorHAnsi" w:hAnsiTheme="minorHAnsi" w:cstheme="minorHAnsi"/>
                <w:sz w:val="22"/>
                <w:szCs w:val="22"/>
              </w:rPr>
              <w:t xml:space="preserve">Ele sugere que sejam incluídas disciplinas, </w:t>
            </w:r>
            <w:proofErr w:type="gramStart"/>
            <w:r w:rsidR="009A5630">
              <w:rPr>
                <w:rFonts w:asciiTheme="minorHAnsi" w:hAnsiTheme="minorHAnsi" w:cstheme="minorHAnsi"/>
                <w:sz w:val="22"/>
                <w:szCs w:val="22"/>
              </w:rPr>
              <w:t>definidos</w:t>
            </w:r>
            <w:proofErr w:type="gramEnd"/>
            <w:r w:rsidR="009A5630">
              <w:rPr>
                <w:rFonts w:asciiTheme="minorHAnsi" w:hAnsiTheme="minorHAnsi" w:cstheme="minorHAnsi"/>
                <w:sz w:val="22"/>
                <w:szCs w:val="22"/>
              </w:rPr>
              <w:t xml:space="preserve"> temas a serem abordados, vídeos e a capacitação a ser ministrada. </w:t>
            </w:r>
            <w:r w:rsidR="00C76B6D">
              <w:rPr>
                <w:rFonts w:asciiTheme="minorHAnsi" w:hAnsiTheme="minorHAnsi" w:cstheme="minorHAnsi"/>
                <w:sz w:val="22"/>
                <w:szCs w:val="22"/>
              </w:rPr>
              <w:t>A conselheira Gislaine questiona se a CEF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C76B6D">
              <w:rPr>
                <w:rFonts w:asciiTheme="minorHAnsi" w:hAnsiTheme="minorHAnsi" w:cstheme="minorHAnsi"/>
                <w:sz w:val="22"/>
                <w:szCs w:val="22"/>
              </w:rPr>
              <w:t xml:space="preserve"> 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C76B6D">
              <w:rPr>
                <w:rFonts w:asciiTheme="minorHAnsi" w:hAnsiTheme="minorHAnsi" w:cstheme="minorHAnsi"/>
                <w:sz w:val="22"/>
                <w:szCs w:val="22"/>
              </w:rPr>
              <w:t xml:space="preserve"> envolvida </w:t>
            </w:r>
            <w:r w:rsidR="000A791D" w:rsidRPr="00625B7C">
              <w:rPr>
                <w:rFonts w:asciiTheme="minorHAnsi" w:hAnsiTheme="minorHAnsi" w:cstheme="minorHAnsi"/>
                <w:sz w:val="22"/>
                <w:szCs w:val="22"/>
              </w:rPr>
              <w:t>no tema</w:t>
            </w:r>
            <w:r w:rsidR="00C76B6D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Pr="00625B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76B6D" w:rsidRPr="00625B7C">
              <w:rPr>
                <w:rFonts w:asciiTheme="minorHAnsi" w:hAnsiTheme="minorHAnsi" w:cstheme="minorHAnsi"/>
                <w:sz w:val="22"/>
                <w:szCs w:val="22"/>
              </w:rPr>
              <w:t>ec</w:t>
            </w:r>
            <w:r w:rsidR="00E300EC" w:rsidRPr="00625B7C">
              <w:rPr>
                <w:rFonts w:asciiTheme="minorHAnsi" w:hAnsiTheme="minorHAnsi" w:cstheme="minorHAnsi"/>
                <w:sz w:val="22"/>
                <w:szCs w:val="22"/>
              </w:rPr>
              <w:t>ret</w:t>
            </w:r>
            <w:r w:rsidR="00C76B6D" w:rsidRPr="00625B7C">
              <w:rPr>
                <w:rFonts w:asciiTheme="minorHAnsi" w:hAnsiTheme="minorHAnsi" w:cstheme="minorHAnsi"/>
                <w:sz w:val="22"/>
                <w:szCs w:val="22"/>
              </w:rPr>
              <w:t>ária-geral</w:t>
            </w:r>
            <w:r w:rsidR="00C76B6D">
              <w:rPr>
                <w:rFonts w:asciiTheme="minorHAnsi" w:hAnsiTheme="minorHAnsi" w:cstheme="minorHAnsi"/>
                <w:sz w:val="22"/>
                <w:szCs w:val="22"/>
              </w:rPr>
              <w:t xml:space="preserve"> informa que não, que o assunto está sendo proposto pelo Presidente.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 Gislaine esclarece que mencionou</w:t>
            </w:r>
            <w:r w:rsidR="00E300EC">
              <w:rPr>
                <w:rFonts w:asciiTheme="minorHAnsi" w:hAnsiTheme="minorHAnsi" w:cstheme="minorHAnsi"/>
                <w:sz w:val="22"/>
                <w:szCs w:val="22"/>
              </w:rPr>
              <w:t xml:space="preserve"> isso para que não haja conflito de interesse, sendo o assunto de educação e formação inerente à CEF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E300EC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Pr="00625B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300EC" w:rsidRPr="00625B7C">
              <w:rPr>
                <w:rFonts w:asciiTheme="minorHAnsi" w:hAnsiTheme="minorHAnsi" w:cstheme="minorHAnsi"/>
                <w:sz w:val="22"/>
                <w:szCs w:val="22"/>
              </w:rPr>
              <w:t>ecretária-geral</w:t>
            </w:r>
            <w:r w:rsidR="00E300EC">
              <w:rPr>
                <w:rFonts w:asciiTheme="minorHAnsi" w:hAnsiTheme="minorHAnsi" w:cstheme="minorHAnsi"/>
                <w:sz w:val="22"/>
                <w:szCs w:val="22"/>
              </w:rPr>
              <w:t xml:space="preserve"> menciona que isso já foi discutido com o Presidente, e que foi percebido que será mais eficiente, nesse caso,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CED-</w:t>
            </w:r>
            <w:r w:rsidR="00E300EC">
              <w:rPr>
                <w:rFonts w:asciiTheme="minorHAnsi" w:hAnsiTheme="minorHAnsi" w:cstheme="minorHAnsi"/>
                <w:sz w:val="22"/>
                <w:szCs w:val="22"/>
              </w:rPr>
              <w:t xml:space="preserve"> CAU/RS desenvolva essas capacitações, em vez de ser realizado pelas universidades</w:t>
            </w:r>
            <w:r w:rsidR="00A10A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300EC">
              <w:rPr>
                <w:rFonts w:asciiTheme="minorHAnsi" w:hAnsiTheme="minorHAnsi" w:cstheme="minorHAnsi"/>
                <w:sz w:val="22"/>
                <w:szCs w:val="22"/>
              </w:rPr>
              <w:t xml:space="preserve"> somente. </w:t>
            </w:r>
            <w:r w:rsidR="005C6691">
              <w:rPr>
                <w:rFonts w:asciiTheme="minorHAnsi" w:hAnsiTheme="minorHAnsi" w:cstheme="minorHAnsi"/>
                <w:sz w:val="22"/>
                <w:szCs w:val="22"/>
              </w:rPr>
              <w:t>O coordenador</w:t>
            </w:r>
            <w:r w:rsidR="008C0A85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="005C6691">
              <w:rPr>
                <w:rFonts w:asciiTheme="minorHAnsi" w:hAnsiTheme="minorHAnsi" w:cstheme="minorHAnsi"/>
                <w:sz w:val="22"/>
                <w:szCs w:val="22"/>
              </w:rPr>
              <w:t xml:space="preserve"> reitera que é estratégico e, por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sso, exige uma participação da </w:t>
            </w:r>
            <w:r w:rsidR="005C6691"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5C66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A4EB0">
              <w:rPr>
                <w:rFonts w:asciiTheme="minorHAnsi" w:hAnsiTheme="minorHAnsi" w:cstheme="minorHAnsi"/>
                <w:sz w:val="22"/>
                <w:szCs w:val="22"/>
              </w:rPr>
              <w:t>Ele reforça que o projeto já foi aprovado em Plenário e que está sendo desenvolvido na Presidência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diante da importância da</w:t>
            </w:r>
            <w:r w:rsidR="009A4EB0">
              <w:rPr>
                <w:rFonts w:asciiTheme="minorHAnsi" w:hAnsiTheme="minorHAnsi" w:cstheme="minorHAnsi"/>
                <w:sz w:val="22"/>
                <w:szCs w:val="22"/>
              </w:rPr>
              <w:t xml:space="preserve"> questão educativa</w:t>
            </w:r>
            <w:r w:rsidR="00D969BA" w:rsidRPr="00D969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969BA" w:rsidRPr="00625B7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9A4EB0" w:rsidRPr="00D969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A4EB0">
              <w:rPr>
                <w:rFonts w:asciiTheme="minorHAnsi" w:hAnsiTheme="minorHAnsi" w:cstheme="minorHAnsi"/>
                <w:sz w:val="22"/>
                <w:szCs w:val="22"/>
              </w:rPr>
              <w:t>ética.</w:t>
            </w:r>
          </w:p>
        </w:tc>
      </w:tr>
      <w:tr w:rsidR="007B7EB3" w:rsidRPr="009F42EA" w14:paraId="1E5B1503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A6F56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0E0823" w14:textId="498BF868" w:rsidR="007B7EB3" w:rsidRPr="009F42EA" w:rsidRDefault="009A4EB0" w:rsidP="008C0A8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Aguardar o</w:t>
            </w:r>
            <w:r w:rsidR="00695525">
              <w:rPr>
                <w:rFonts w:asciiTheme="minorHAnsi" w:hAnsiTheme="minorHAnsi" w:cstheme="minorHAnsi"/>
                <w:sz w:val="22"/>
                <w:szCs w:val="22"/>
              </w:rPr>
              <w:t>s encaminhamentos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projeto</w:t>
            </w:r>
            <w:r w:rsidR="006955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42EA" w:rsidRPr="009F42EA" w14:paraId="7A6A669F" w14:textId="77777777" w:rsidTr="0063246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C7BE8E" w14:textId="77777777" w:rsidR="00DB60CF" w:rsidRDefault="00DB60CF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633162" w14:textId="77777777" w:rsidR="007B7EB3" w:rsidRPr="009F42EA" w:rsidRDefault="007B7EB3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42EA" w:rsidRPr="009F42EA" w14:paraId="2F311D66" w14:textId="77777777" w:rsidTr="000A791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45EE0542" w:rsidR="00DB60CF" w:rsidRPr="009F42EA" w:rsidRDefault="00DB60CF" w:rsidP="00DB60C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6429DA" w:rsidRPr="009F42EA" w14:paraId="6F9519EC" w14:textId="77777777" w:rsidTr="00767784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1E905D" w14:textId="77777777" w:rsidR="006429DA" w:rsidRPr="009F42EA" w:rsidRDefault="006429DA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D232404" w14:textId="77777777" w:rsidTr="000A791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DB60CF" w:rsidRPr="009F42EA" w:rsidRDefault="00DB60CF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DB60CF" w:rsidRPr="009F42EA" w:rsidRDefault="00DB60CF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4B388C77" w14:textId="77777777" w:rsidTr="000A791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D20876A" w:rsidR="00DB60CF" w:rsidRPr="009F42EA" w:rsidRDefault="00DB60CF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431DED6E" w:rsidR="00DB60CF" w:rsidRPr="009F42EA" w:rsidRDefault="00DB60CF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9F42EA" w:rsidRPr="009F42EA" w14:paraId="434A5D58" w14:textId="77777777" w:rsidTr="000A791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DB60CF" w:rsidRPr="009F42EA" w:rsidRDefault="00DB60C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2844868E" w:rsidR="00DB60CF" w:rsidRPr="009F42EA" w:rsidRDefault="00DB60CF" w:rsidP="00A10A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C2D55">
              <w:rPr>
                <w:rFonts w:asciiTheme="minorHAnsi" w:hAnsiTheme="minorHAnsi" w:cstheme="minorHAnsi"/>
                <w:b/>
                <w:sz w:val="22"/>
                <w:szCs w:val="22"/>
              </w:rPr>
              <w:t>603.995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2C2D5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 Instrução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1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2D5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10AEB">
              <w:rPr>
                <w:rFonts w:asciiTheme="minorHAnsi" w:hAnsiTheme="minorHAnsi" w:cstheme="minorHAnsi"/>
                <w:sz w:val="22"/>
                <w:szCs w:val="22"/>
              </w:rPr>
              <w:t xml:space="preserve"> conselheira apresenta seu rela</w:t>
            </w:r>
            <w:r w:rsidR="001C6D85">
              <w:rPr>
                <w:rFonts w:asciiTheme="minorHAnsi" w:hAnsiTheme="minorHAnsi" w:cstheme="minorHAnsi"/>
                <w:sz w:val="22"/>
                <w:szCs w:val="22"/>
              </w:rPr>
              <w:t>tório e voto. A comissão analisa e debate a respeito.</w:t>
            </w:r>
          </w:p>
        </w:tc>
      </w:tr>
      <w:tr w:rsidR="009F42EA" w:rsidRPr="009F42EA" w14:paraId="6E9C154D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DB60CF" w:rsidRPr="009F42EA" w:rsidRDefault="00DB60C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724DB81B" w:rsidR="00DB60CF" w:rsidRPr="009F42EA" w:rsidRDefault="00A35D8A" w:rsidP="00F812E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2E0">
              <w:rPr>
                <w:rFonts w:asciiTheme="minorHAnsi" w:hAnsiTheme="minorHAnsi" w:cstheme="minorHAnsi"/>
                <w:sz w:val="22"/>
                <w:szCs w:val="22"/>
              </w:rPr>
              <w:t>Deliberação da CED-CAU/RS nº 0</w:t>
            </w:r>
            <w:r w:rsidR="002E26BD" w:rsidRPr="00F812E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F812E0">
              <w:rPr>
                <w:rFonts w:asciiTheme="minorHAnsi" w:hAnsiTheme="minorHAnsi" w:cstheme="minorHAnsi"/>
                <w:sz w:val="22"/>
                <w:szCs w:val="22"/>
              </w:rPr>
              <w:t xml:space="preserve">/2023: Aprovada com </w:t>
            </w:r>
            <w:r w:rsidR="00F812E0" w:rsidRPr="00F812E0">
              <w:rPr>
                <w:rFonts w:asciiTheme="minorHAnsi" w:hAnsiTheme="minorHAnsi" w:cstheme="minorHAnsi"/>
                <w:sz w:val="22"/>
                <w:szCs w:val="22"/>
              </w:rPr>
              <w:t>cinco</w:t>
            </w:r>
            <w:r w:rsidRPr="00F812E0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9F42EA" w:rsidRPr="009F42EA" w14:paraId="040B4E10" w14:textId="77777777" w:rsidTr="000A791D">
        <w:trPr>
          <w:gridAfter w:val="2"/>
          <w:wAfter w:w="8043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343A99F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169D54C8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605B9355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728F7038" w:rsidR="00DB60CF" w:rsidRPr="009F42EA" w:rsidRDefault="00A35D8A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9F42EA" w:rsidRPr="009F42EA" w14:paraId="0C63F884" w14:textId="77777777" w:rsidTr="000A791D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72323B0E" w:rsidR="00DB60CF" w:rsidRPr="009F42EA" w:rsidRDefault="00DB60CF" w:rsidP="00A35D8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E7158" w:rsidRPr="009F42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  <w:r w:rsidR="00A35D8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002</w:t>
            </w:r>
            <w:r w:rsidR="004E7158" w:rsidRPr="009F42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A35D8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777</w:t>
            </w:r>
            <w:r w:rsidR="004E7158" w:rsidRPr="009F42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/20</w:t>
            </w:r>
            <w:r w:rsidR="00A35D8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19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A35D8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 w:rsidR="004E7158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5D8A" w:rsidRPr="00181812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</w:p>
        </w:tc>
      </w:tr>
      <w:tr w:rsidR="009F42EA" w:rsidRPr="009F42EA" w14:paraId="475041F6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216A2B3C" w:rsidR="00DB60CF" w:rsidRPr="009F42EA" w:rsidRDefault="00D05A57" w:rsidP="001A66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510E72" w:rsidRPr="00A35D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9F42EA" w:rsidRPr="009F42EA" w14:paraId="3BCF5C78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DB60CF" w:rsidRPr="009F42EA" w:rsidRDefault="00DB60C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5F856284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B77160" w14:textId="77777777" w:rsidR="00DB60CF" w:rsidRPr="009F42EA" w:rsidRDefault="00DB60C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4B6C2B12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1387F" w14:textId="77777777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1321B" w14:textId="77777777" w:rsidR="00DB60CF" w:rsidRPr="009F42EA" w:rsidRDefault="00DB60C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206FE40F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BD35A6" w14:textId="26ACD53F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C831" w14:textId="47B15A01" w:rsidR="00DB60CF" w:rsidRPr="009F42EA" w:rsidRDefault="00DB60CF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9F42EA" w:rsidRPr="009F42EA" w14:paraId="370027FD" w14:textId="77777777" w:rsidTr="000A791D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CC845" w14:textId="77777777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EC0171" w14:textId="73C13A52" w:rsidR="00DB60CF" w:rsidRPr="009F42EA" w:rsidRDefault="00DB60CF" w:rsidP="00A35D8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B7EB3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A35D8A">
              <w:rPr>
                <w:rFonts w:asciiTheme="minorHAnsi" w:hAnsiTheme="minorHAnsi" w:cstheme="minorHAnsi"/>
                <w:b/>
                <w:sz w:val="22"/>
                <w:szCs w:val="22"/>
              </w:rPr>
              <w:t>416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35D8A">
              <w:rPr>
                <w:rFonts w:asciiTheme="minorHAnsi" w:hAnsiTheme="minorHAnsi" w:cstheme="minorHAnsi"/>
                <w:b/>
                <w:sz w:val="22"/>
                <w:szCs w:val="22"/>
              </w:rPr>
              <w:t>657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A35D8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B7EB3"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="007B7EB3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A35D8A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7B7EB3" w:rsidRPr="006510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A35D8A" w:rsidRPr="00181812">
              <w:rPr>
                <w:rFonts w:asciiTheme="minorHAnsi" w:hAnsiTheme="minorHAnsi" w:cstheme="minorHAnsi"/>
                <w:sz w:val="22"/>
                <w:szCs w:val="22"/>
              </w:rPr>
              <w:t>Emitir parecer de admissibilidade.</w:t>
            </w:r>
          </w:p>
        </w:tc>
      </w:tr>
      <w:tr w:rsidR="009F42EA" w:rsidRPr="009F42EA" w14:paraId="4E0CDEBB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0AE9E2" w14:textId="77777777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BB35D3" w14:textId="48A241D6" w:rsidR="00DB60CF" w:rsidRPr="009F42EA" w:rsidRDefault="00D05A57" w:rsidP="00510E7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510E72" w:rsidRPr="00A35D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9F42EA" w:rsidRPr="009F42EA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17B88B8D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10E72" w:rsidRPr="009F42EA" w14:paraId="2CFCEDAE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ACF17F2" w:rsidR="00510E72" w:rsidRPr="009F42EA" w:rsidRDefault="00510E7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19E17D25" w:rsidR="00510E72" w:rsidRPr="009F42EA" w:rsidRDefault="00510E72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10E72" w:rsidRPr="009F42EA" w14:paraId="3E27FC59" w14:textId="77777777" w:rsidTr="000A791D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510E72" w:rsidRPr="009F42EA" w:rsidRDefault="00510E7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431B983C" w:rsidR="00510E72" w:rsidRPr="009F42EA" w:rsidRDefault="00510E72" w:rsidP="00CD036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830.883/2019. Fase de </w:t>
            </w:r>
            <w:r w:rsidR="00CD0365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CD0365" w:rsidRPr="00181812">
              <w:rPr>
                <w:rFonts w:asciiTheme="minorHAnsi" w:hAnsiTheme="minorHAnsi" w:cstheme="minorHAnsi"/>
                <w:sz w:val="22"/>
                <w:szCs w:val="22"/>
              </w:rPr>
              <w:t>Apresentar Relatório e voto</w:t>
            </w:r>
            <w:r w:rsidRPr="001818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10E72" w:rsidRPr="009F42EA" w14:paraId="6FA7E935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10E72" w:rsidRPr="009F42EA" w:rsidRDefault="00510E7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1ADACDBE" w:rsidR="00510E72" w:rsidRPr="009F42EA" w:rsidRDefault="00F812E0" w:rsidP="009D5F0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D969BA" w:rsidRPr="00D969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510E72" w:rsidRPr="009F42EA" w14:paraId="23A69A83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510E72" w:rsidRPr="009F42EA" w:rsidRDefault="00510E7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E72" w:rsidRPr="009F42EA" w14:paraId="73514142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9F77C2" w14:textId="77777777" w:rsidR="00510E72" w:rsidRPr="009F42EA" w:rsidRDefault="00510E72" w:rsidP="007677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226A4" w14:textId="77777777" w:rsidR="00510E72" w:rsidRPr="009F42EA" w:rsidRDefault="00510E7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10E72" w:rsidRPr="009F42EA" w14:paraId="0BA06C82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417F75" w14:textId="26F4ED0F" w:rsidR="00510E72" w:rsidRPr="009F42EA" w:rsidRDefault="00510E7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3765B" w14:textId="2F7DAF6D" w:rsidR="00510E72" w:rsidRPr="009F42EA" w:rsidRDefault="000147F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10E72" w:rsidRPr="009F42EA" w14:paraId="11F251BF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F7CD6" w14:textId="77777777" w:rsidR="00510E72" w:rsidRPr="009F42EA" w:rsidRDefault="00510E7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4EDC4" w14:textId="1B0F3581" w:rsidR="00510E72" w:rsidRPr="009F42EA" w:rsidRDefault="00510E72" w:rsidP="00272FB4">
            <w:pPr>
              <w:tabs>
                <w:tab w:val="left" w:pos="2249"/>
                <w:tab w:val="left" w:pos="48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147FE">
              <w:rPr>
                <w:rFonts w:asciiTheme="minorHAnsi" w:hAnsiTheme="minorHAnsi" w:cstheme="minorHAnsi"/>
                <w:b/>
                <w:sz w:val="22"/>
                <w:szCs w:val="22"/>
              </w:rPr>
              <w:t>1.590.296/2022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 w:rsidR="000147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6BCB">
              <w:rPr>
                <w:rFonts w:asciiTheme="minorHAnsi" w:hAnsiTheme="minorHAnsi" w:cstheme="minorHAnsi"/>
                <w:sz w:val="22"/>
                <w:szCs w:val="22"/>
              </w:rPr>
              <w:t xml:space="preserve">A conselheira apresenta o resumo do caso, em que pese se trate de </w:t>
            </w:r>
            <w:proofErr w:type="gramStart"/>
            <w:r w:rsidR="00196BC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proofErr w:type="gramEnd"/>
            <w:r w:rsidR="001C6D85">
              <w:rPr>
                <w:rFonts w:asciiTheme="minorHAnsi" w:hAnsiTheme="minorHAnsi" w:cstheme="minorHAnsi"/>
                <w:sz w:val="22"/>
                <w:szCs w:val="22"/>
              </w:rPr>
              <w:t xml:space="preserve"> (seis)</w:t>
            </w:r>
            <w:r w:rsidR="00196BCB">
              <w:rPr>
                <w:rFonts w:asciiTheme="minorHAnsi" w:hAnsiTheme="minorHAnsi" w:cstheme="minorHAnsi"/>
                <w:sz w:val="22"/>
                <w:szCs w:val="22"/>
              </w:rPr>
              <w:t xml:space="preserve"> denunciados, cujas manifestações até então existentes são consideravelmente extensas. </w:t>
            </w:r>
            <w:r w:rsidR="001E7C5D">
              <w:rPr>
                <w:rFonts w:asciiTheme="minorHAnsi" w:hAnsiTheme="minorHAnsi" w:cstheme="minorHAnsi"/>
                <w:sz w:val="22"/>
                <w:szCs w:val="22"/>
              </w:rPr>
              <w:t>A comissão analisa o caso.</w:t>
            </w:r>
            <w:r w:rsidR="00272FB4">
              <w:rPr>
                <w:rFonts w:asciiTheme="minorHAnsi" w:hAnsiTheme="minorHAnsi" w:cstheme="minorHAnsi"/>
                <w:sz w:val="22"/>
                <w:szCs w:val="22"/>
              </w:rPr>
              <w:t xml:space="preserve"> É verificada a necessidade de uma análise mais acurada da denúncia, diante da complexidade de temas que envolvem o caso.</w:t>
            </w:r>
          </w:p>
        </w:tc>
      </w:tr>
      <w:tr w:rsidR="00510E72" w:rsidRPr="009F42EA" w14:paraId="15E12D02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6C230" w14:textId="77777777" w:rsidR="00510E72" w:rsidRPr="009F42EA" w:rsidRDefault="00510E7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C46EF4" w14:textId="5C5EA604" w:rsidR="00510E72" w:rsidRPr="009F42EA" w:rsidRDefault="001E7C5D" w:rsidP="001C6D8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0BA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1C6D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0BA">
              <w:rPr>
                <w:rFonts w:asciiTheme="minorHAnsi" w:hAnsiTheme="minorHAnsi" w:cstheme="minorHAnsi"/>
                <w:sz w:val="22"/>
                <w:szCs w:val="22"/>
              </w:rPr>
              <w:t>23/03/2023.</w:t>
            </w:r>
          </w:p>
        </w:tc>
      </w:tr>
      <w:tr w:rsidR="006A4EAA" w:rsidRPr="009F42EA" w14:paraId="295D7778" w14:textId="77777777" w:rsidTr="006A4EAA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47E65D" w14:textId="77777777" w:rsidR="006A4EAA" w:rsidRPr="009F42EA" w:rsidRDefault="006A4EAA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EAA" w:rsidRPr="009F42EA" w14:paraId="0015EED4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36A0A1" w14:textId="77777777" w:rsidR="006A4EAA" w:rsidRPr="009F42EA" w:rsidRDefault="006A4EAA" w:rsidP="001A66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BCFBD5" w14:textId="77777777" w:rsidR="006A4EAA" w:rsidRPr="009F42EA" w:rsidRDefault="006A4EAA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A4EAA" w:rsidRPr="009F42EA" w14:paraId="7A183FBA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77E353" w14:textId="77777777" w:rsidR="006A4EAA" w:rsidRPr="009F42EA" w:rsidRDefault="006A4EAA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58DCB7" w14:textId="77777777" w:rsidR="006A4EAA" w:rsidRPr="009F42EA" w:rsidRDefault="006A4EAA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A4EAA" w:rsidRPr="009F42EA" w14:paraId="3FEB3B5E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51CE51" w14:textId="77777777" w:rsidR="006A4EAA" w:rsidRPr="009F42EA" w:rsidRDefault="006A4EAA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64A3C2" w14:textId="1ACA07AB" w:rsidR="006A4EAA" w:rsidRPr="009F42EA" w:rsidRDefault="006A4EAA" w:rsidP="006A4EAA">
            <w:pPr>
              <w:tabs>
                <w:tab w:val="left" w:pos="2249"/>
                <w:tab w:val="left" w:pos="48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833.217/2019. Fase de Instrução </w:t>
            </w:r>
            <w:r w:rsidRPr="00181812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</w:p>
        </w:tc>
      </w:tr>
      <w:tr w:rsidR="006A4EAA" w:rsidRPr="009F42EA" w14:paraId="53CFC545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16296" w14:textId="77777777" w:rsidR="006A4EAA" w:rsidRPr="009F42EA" w:rsidRDefault="006A4EAA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3FDB60" w14:textId="5713BFB9" w:rsidR="006A4EAA" w:rsidRPr="009F42EA" w:rsidRDefault="00F812E0" w:rsidP="001A66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D969BA" w:rsidRPr="00D969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510E72" w:rsidRPr="009F42EA" w14:paraId="0C337C08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63A811" w14:textId="77777777" w:rsidR="00510E72" w:rsidRPr="009F42EA" w:rsidRDefault="00510E7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E72" w:rsidRPr="009F42EA" w14:paraId="4B220A4D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B50982" w14:textId="77777777" w:rsidR="00510E72" w:rsidRPr="009F42EA" w:rsidRDefault="00510E7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3A7833" w14:textId="77777777" w:rsidR="00510E72" w:rsidRPr="009F42EA" w:rsidRDefault="00510E7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10E72" w:rsidRPr="009F42EA" w14:paraId="33CCAACB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21AA4" w14:textId="0606FD58" w:rsidR="00510E72" w:rsidRPr="009F42EA" w:rsidRDefault="00510E7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4EA49" w14:textId="14F8D776" w:rsidR="00510E72" w:rsidRPr="009F42EA" w:rsidRDefault="00E31D97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510E72" w:rsidRPr="009F42EA" w14:paraId="531CBE8F" w14:textId="77777777" w:rsidTr="000A791D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C0F108" w14:textId="77777777" w:rsidR="00510E72" w:rsidRPr="009F42EA" w:rsidRDefault="00510E7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EB9E16" w14:textId="79AB173C" w:rsidR="00510E72" w:rsidRPr="009F42EA" w:rsidRDefault="00510E72" w:rsidP="001818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E31D97">
              <w:rPr>
                <w:rFonts w:asciiTheme="minorHAnsi" w:hAnsiTheme="minorHAnsi" w:cstheme="minorHAnsi"/>
                <w:b/>
                <w:sz w:val="22"/>
                <w:szCs w:val="22"/>
              </w:rPr>
              <w:t>1.651.435/2022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81812">
              <w:rPr>
                <w:rFonts w:asciiTheme="minorHAnsi" w:hAnsiTheme="minorHAnsi" w:cstheme="minorHAnsi"/>
                <w:b/>
                <w:sz w:val="22"/>
                <w:szCs w:val="22"/>
              </w:rPr>
              <w:t>Fase de a</w:t>
            </w:r>
            <w:r w:rsidR="00E31D97">
              <w:rPr>
                <w:rFonts w:asciiTheme="minorHAnsi" w:hAnsiTheme="minorHAnsi" w:cstheme="minorHAnsi"/>
                <w:b/>
                <w:sz w:val="22"/>
                <w:szCs w:val="22"/>
              </w:rPr>
              <w:t>dmissibilidade.</w:t>
            </w:r>
            <w:r w:rsidR="00F81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12E0" w:rsidRPr="00F812E0">
              <w:rPr>
                <w:rFonts w:asciiTheme="minorHAnsi" w:hAnsiTheme="minorHAnsi" w:cstheme="minorHAnsi"/>
                <w:sz w:val="22"/>
                <w:szCs w:val="22"/>
              </w:rPr>
              <w:t>A parte deverá ser notificada para manifestação prévia.</w:t>
            </w:r>
          </w:p>
        </w:tc>
      </w:tr>
      <w:tr w:rsidR="00E31D97" w:rsidRPr="009F42EA" w14:paraId="38597809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0C74480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9BA017" w14:textId="3A93EC20" w:rsidR="00E31D97" w:rsidRPr="009F42EA" w:rsidRDefault="00F812E0" w:rsidP="00F812E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Notificar a parte denunciada.</w:t>
            </w:r>
          </w:p>
        </w:tc>
      </w:tr>
      <w:tr w:rsidR="00E31D97" w:rsidRPr="009F42EA" w14:paraId="5BAEC4DB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5EB767" w14:textId="77777777" w:rsidR="00E31D97" w:rsidRPr="009F42EA" w:rsidRDefault="00E31D9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D97" w:rsidRPr="009F42EA" w14:paraId="1EB32284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2E89D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62ADD3" w14:textId="77777777" w:rsidR="00E31D97" w:rsidRPr="009F42EA" w:rsidRDefault="00E31D9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1D97" w:rsidRPr="009F42EA" w14:paraId="09BC4C3A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FD189" w14:textId="2C0209E5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64C5D" w14:textId="5C95E88B" w:rsidR="00E31D97" w:rsidRPr="009F42EA" w:rsidRDefault="00E31D97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31D97" w:rsidRPr="009F42EA" w14:paraId="1D398E2F" w14:textId="77777777" w:rsidTr="000A791D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C508A4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E94CF0" w14:textId="4DB11E11" w:rsidR="00E31D97" w:rsidRPr="009F42EA" w:rsidRDefault="00E31D97" w:rsidP="001818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1.484.824/2022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18181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dmissibilidade</w:t>
            </w:r>
            <w:r w:rsidRPr="001818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81812">
              <w:rPr>
                <w:rFonts w:asciiTheme="minorHAnsi" w:eastAsia="Calibri" w:hAnsiTheme="minorHAnsi" w:cstheme="minorHAnsi"/>
                <w:lang w:eastAsia="pt-BR"/>
              </w:rPr>
              <w:t>Apresentar despacho de análise de requisitos ou parecer de admissibilidade</w:t>
            </w:r>
            <w:r w:rsidR="00D969BA" w:rsidRPr="00D969BA">
              <w:rPr>
                <w:rFonts w:asciiTheme="minorHAnsi" w:eastAsia="Calibri" w:hAnsiTheme="minorHAnsi" w:cstheme="minorHAnsi"/>
                <w:color w:val="FF0000"/>
                <w:lang w:eastAsia="pt-BR"/>
              </w:rPr>
              <w:t>.</w:t>
            </w:r>
          </w:p>
        </w:tc>
      </w:tr>
      <w:tr w:rsidR="00E31D97" w:rsidRPr="009F42EA" w14:paraId="20CAAB69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4106E07" w14:textId="12DD78B6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59CAEC" w14:textId="2BAF03E9" w:rsidR="00E31D97" w:rsidRPr="009F42EA" w:rsidRDefault="006C043B" w:rsidP="006A4EA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D969BA" w:rsidRPr="00D969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E31D97" w:rsidRPr="009F42EA" w14:paraId="65BE71EF" w14:textId="77777777" w:rsidTr="00F74DA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618F2D" w14:textId="77777777" w:rsidR="00E31D97" w:rsidRPr="009F42EA" w:rsidRDefault="00E31D9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D97" w:rsidRPr="009F42EA" w14:paraId="30F08BEC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AF682C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3C3600" w14:textId="77777777" w:rsidR="00E31D97" w:rsidRPr="009F42EA" w:rsidRDefault="00E31D9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1D97" w:rsidRPr="009F42EA" w14:paraId="76988123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34A21F" w14:textId="15EC94BC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3C3A61" w14:textId="2607E5AB" w:rsidR="00E31D97" w:rsidRPr="009F42EA" w:rsidRDefault="00E31D97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31D97" w:rsidRPr="009F42EA" w14:paraId="451C7582" w14:textId="77777777" w:rsidTr="000A791D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9F1D1D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2CD60D" w14:textId="16B139AE" w:rsidR="00E31D97" w:rsidRPr="009F42EA" w:rsidRDefault="00E31D97" w:rsidP="00E31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1.492.540/2022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Admissibilidade. </w:t>
            </w:r>
            <w:r w:rsidRPr="00BD6C73">
              <w:rPr>
                <w:rFonts w:asciiTheme="minorHAnsi" w:eastAsia="Calibri" w:hAnsiTheme="minorHAnsi" w:cstheme="minorHAnsi"/>
                <w:lang w:eastAsia="pt-BR"/>
              </w:rPr>
              <w:t>Apresentar despacho de análise de requisitos ou parecer de admissibilidade</w:t>
            </w:r>
            <w:r w:rsidR="00780A4B">
              <w:rPr>
                <w:rFonts w:asciiTheme="minorHAnsi" w:eastAsia="Calibri" w:hAnsiTheme="minorHAnsi" w:cstheme="minorHAnsi"/>
                <w:lang w:eastAsia="pt-BR"/>
              </w:rPr>
              <w:t>.</w:t>
            </w:r>
          </w:p>
        </w:tc>
      </w:tr>
      <w:tr w:rsidR="00E31D97" w:rsidRPr="009F42EA" w14:paraId="51E8676F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FD4CC53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AF6CA9" w14:textId="7435C41A" w:rsidR="00E31D97" w:rsidRPr="009F42EA" w:rsidRDefault="006C043B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D969BA" w:rsidRPr="00D969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E31D97" w:rsidRPr="009F42EA" w14:paraId="75273081" w14:textId="77777777" w:rsidTr="000C6F90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AAF934" w14:textId="77777777" w:rsidR="00E31D97" w:rsidRPr="009F42EA" w:rsidRDefault="00E31D9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D97" w:rsidRPr="009F42EA" w14:paraId="47D52BD3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2A8B9C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3AA4E8" w14:textId="77777777" w:rsidR="00E31D97" w:rsidRPr="009F42EA" w:rsidRDefault="00E31D9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1D97" w:rsidRPr="009F42EA" w14:paraId="7B021D2C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FF2BCC" w14:textId="3A6539CF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400B65" w14:textId="4A4C5CB0" w:rsidR="00E31D97" w:rsidRPr="009F42EA" w:rsidRDefault="00E31D97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E31D97" w:rsidRPr="009F42EA" w14:paraId="43ACF02B" w14:textId="77777777" w:rsidTr="000A791D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60803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0E2BA4" w14:textId="655D3456" w:rsidR="00E31D97" w:rsidRPr="009F42EA" w:rsidRDefault="00E31D97" w:rsidP="003F0E4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1.645.071/2022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4ABF">
              <w:rPr>
                <w:rFonts w:asciiTheme="minorHAnsi" w:hAnsiTheme="minorHAnsi" w:cstheme="minorHAnsi"/>
                <w:sz w:val="22"/>
                <w:szCs w:val="22"/>
              </w:rPr>
              <w:t>A conselheira informa a necessidade de realizar diligências, e que já encaminhou despacho à assessoria.</w:t>
            </w:r>
          </w:p>
        </w:tc>
      </w:tr>
      <w:tr w:rsidR="00E31D97" w:rsidRPr="009F42EA" w14:paraId="3F10F53F" w14:textId="77777777" w:rsidTr="000A791D">
        <w:trPr>
          <w:gridAfter w:val="1"/>
          <w:wAfter w:w="17" w:type="dxa"/>
          <w:trHeight w:val="187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C86874C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015B1B" w14:textId="43ADB9E2" w:rsidR="00E31D97" w:rsidRPr="009F42EA" w:rsidRDefault="00D54ABF" w:rsidP="00D54AB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Realizar diligências</w:t>
            </w:r>
            <w:r w:rsidR="003F0E4A">
              <w:rPr>
                <w:rFonts w:asciiTheme="minorHAnsi" w:hAnsiTheme="minorHAnsi" w:cstheme="minorHAnsi"/>
                <w:sz w:val="22"/>
                <w:szCs w:val="22"/>
              </w:rPr>
              <w:t xml:space="preserve"> conforme despacho encaminhado.</w:t>
            </w:r>
          </w:p>
        </w:tc>
      </w:tr>
      <w:tr w:rsidR="00E31D97" w:rsidRPr="009F42EA" w14:paraId="7B017CB7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6D4BCC" w14:textId="77777777" w:rsidR="00E31D97" w:rsidRPr="009F42EA" w:rsidRDefault="00E31D97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D97" w:rsidRPr="009F42EA" w14:paraId="35E4CBD7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340017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F45EC7" w14:textId="77777777" w:rsidR="00E31D97" w:rsidRPr="009F42EA" w:rsidRDefault="00E31D9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1D97" w:rsidRPr="009F42EA" w14:paraId="5CCB953B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6CBEE4" w14:textId="5738B593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E3E4C1" w14:textId="14CDB31B" w:rsidR="00E31D97" w:rsidRPr="009F42EA" w:rsidRDefault="00E31D97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E31D97" w:rsidRPr="009F42EA" w14:paraId="3AC22098" w14:textId="77777777" w:rsidTr="000A791D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28DF77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118258" w14:textId="31D72465" w:rsidR="00E31D97" w:rsidRPr="009F42EA" w:rsidRDefault="00E31D97" w:rsidP="007B44D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44D0">
              <w:rPr>
                <w:rFonts w:asciiTheme="minorHAnsi" w:hAnsiTheme="minorHAnsi" w:cstheme="minorHAnsi"/>
                <w:b/>
                <w:sz w:val="22"/>
                <w:szCs w:val="22"/>
              </w:rPr>
              <w:t>1.299.475/2021. Fa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A4EAA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 ou parecer de admissibilidade.</w:t>
            </w:r>
          </w:p>
        </w:tc>
      </w:tr>
      <w:tr w:rsidR="00E31D97" w:rsidRPr="009F42EA" w14:paraId="4C7F2FCE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4692AA8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6426E" w14:textId="1EDB5F80" w:rsidR="00E31D97" w:rsidRPr="009F42EA" w:rsidRDefault="001E7C5D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D969BA" w:rsidRPr="00D969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E31D97" w:rsidRPr="009F42EA" w14:paraId="6FE69855" w14:textId="77777777" w:rsidTr="001A6630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A2F54" w14:textId="77777777" w:rsidR="00E31D97" w:rsidRPr="009F42EA" w:rsidRDefault="00E31D97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D97" w:rsidRPr="009F42EA" w14:paraId="04AA6A45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F2391E" w14:textId="77777777" w:rsidR="00E31D97" w:rsidRPr="009F42EA" w:rsidRDefault="00E31D97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6063E" w14:textId="77777777" w:rsidR="00E31D97" w:rsidRPr="009F42EA" w:rsidRDefault="00E31D97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1D97" w:rsidRPr="009F42EA" w14:paraId="58987019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BB8234" w14:textId="77777777" w:rsidR="00E31D97" w:rsidRPr="009F42EA" w:rsidRDefault="00E31D97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7ED403" w14:textId="77777777" w:rsidR="00E31D97" w:rsidRPr="009F42EA" w:rsidRDefault="00E31D97" w:rsidP="001A66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E31D97" w:rsidRPr="009F42EA" w14:paraId="36D37EA4" w14:textId="77777777" w:rsidTr="000A791D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115668" w14:textId="77777777" w:rsidR="00E31D97" w:rsidRPr="009F42EA" w:rsidRDefault="00E31D97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2CC021" w14:textId="5F44DABB" w:rsidR="00E31D97" w:rsidRPr="009F42EA" w:rsidRDefault="00E31D97" w:rsidP="007B44D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</w:t>
            </w:r>
            <w:r w:rsidR="007B44D0">
              <w:rPr>
                <w:rFonts w:asciiTheme="minorHAnsi" w:hAnsiTheme="minorHAnsi" w:cstheme="minorHAnsi"/>
                <w:b/>
                <w:sz w:val="22"/>
                <w:szCs w:val="22"/>
              </w:rPr>
              <w:t>567.479/2021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A4EAA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 ou parecer de admissibilidade.</w:t>
            </w:r>
          </w:p>
        </w:tc>
      </w:tr>
      <w:tr w:rsidR="00E31D97" w:rsidRPr="009F42EA" w14:paraId="18D1730E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AAE2C72" w14:textId="77777777" w:rsidR="00E31D97" w:rsidRPr="009F42EA" w:rsidRDefault="00E31D97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EC0D92" w14:textId="261A257B" w:rsidR="00E31D97" w:rsidRPr="009F42EA" w:rsidRDefault="001E7C5D" w:rsidP="007B44D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31D97" w:rsidRPr="009F42EA" w14:paraId="31CDD77D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A8D3B0" w14:textId="77777777" w:rsidR="00E31D97" w:rsidRPr="009F42EA" w:rsidRDefault="00E31D97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D97" w:rsidRPr="009F42EA" w14:paraId="25DC3E59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CAA9AE" w14:textId="77777777" w:rsidR="00E31D97" w:rsidRPr="009F42EA" w:rsidRDefault="00E31D97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D97" w:rsidRPr="00393BC2" w14:paraId="3C8EA502" w14:textId="77777777" w:rsidTr="00254A65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E97DDE" w14:textId="2D76DBF1" w:rsidR="00E31D97" w:rsidRPr="00393BC2" w:rsidRDefault="00E31D97" w:rsidP="006A5012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BC2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31D97" w:rsidRPr="009F42EA" w14:paraId="1C7EE807" w14:textId="77777777" w:rsidTr="00254A65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1C48DC0" w14:textId="6638EFD1" w:rsidR="00E31D97" w:rsidRPr="006873DE" w:rsidRDefault="00E31D97" w:rsidP="006873D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D97" w:rsidRPr="009F42EA" w14:paraId="15D022A9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F2B32A" w14:textId="6303C8BD" w:rsidR="00E31D97" w:rsidRPr="006873DE" w:rsidRDefault="00E31D97" w:rsidP="00B50D5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6.1. </w:t>
            </w:r>
            <w:r w:rsidR="00895DA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para convite do</w:t>
            </w:r>
            <w:r w:rsidR="00B50D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Coordenador de Atendimento dos órgãos Colegiados do</w:t>
            </w:r>
            <w:r w:rsidR="00895D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CAU/BR</w:t>
            </w:r>
            <w:r w:rsidR="00B50D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proofErr w:type="gramStart"/>
            <w:r w:rsidR="00B50D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95D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="00895DA4">
              <w:rPr>
                <w:rFonts w:asciiTheme="minorHAnsi" w:hAnsiTheme="minorHAnsi" w:cstheme="minorHAnsi"/>
                <w:b/>
                <w:sz w:val="22"/>
                <w:szCs w:val="22"/>
              </w:rPr>
              <w:t>Eduardo</w:t>
            </w:r>
            <w:r w:rsidR="00020F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Paes</w:t>
            </w:r>
            <w:r w:rsidR="00B50D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5B4E47">
              <w:rPr>
                <w:rFonts w:asciiTheme="minorHAnsi" w:hAnsiTheme="minorHAnsi" w:cstheme="minorHAnsi"/>
                <w:b/>
                <w:sz w:val="22"/>
                <w:szCs w:val="22"/>
              </w:rPr>
              <w:t>para integrar a Oficina do CAU/RS</w:t>
            </w:r>
          </w:p>
        </w:tc>
      </w:tr>
      <w:tr w:rsidR="00E31D97" w:rsidRPr="009F42EA" w14:paraId="68CDEDA5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6A6169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7B816" w14:textId="7ED54168" w:rsidR="00E31D97" w:rsidRPr="009F42EA" w:rsidRDefault="00E31D9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FA40B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 Operacional</w:t>
            </w:r>
          </w:p>
        </w:tc>
      </w:tr>
      <w:tr w:rsidR="00E31D97" w:rsidRPr="009F42EA" w14:paraId="3AACECF7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22C1FC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78C1BB" w14:textId="679367D4" w:rsidR="00E31D97" w:rsidRPr="009F42EA" w:rsidRDefault="00E31D97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E31D97" w:rsidRPr="009F42EA" w14:paraId="0854C0B0" w14:textId="77777777" w:rsidTr="000A791D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0B84E4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F5EB68" w14:textId="43F731D9" w:rsidR="00E31D97" w:rsidRPr="009F42EA" w:rsidRDefault="009253D4" w:rsidP="001818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81812">
              <w:rPr>
                <w:rFonts w:asciiTheme="minorHAnsi" w:hAnsiTheme="minorHAnsi" w:cstheme="minorHAnsi"/>
                <w:sz w:val="22"/>
                <w:szCs w:val="22"/>
              </w:rPr>
              <w:t xml:space="preserve"> assessora técnica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Karla inform</w:t>
            </w:r>
            <w:r w:rsidR="0018181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elaborou a minuta da deliberação. Ela fez explanação a respeito. A comissão ficou ciente e concordou com o conteúdo da deliberação.</w:t>
            </w:r>
          </w:p>
        </w:tc>
      </w:tr>
      <w:tr w:rsidR="00E31D97" w:rsidRPr="009F42EA" w14:paraId="1CDC36FE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670D37D" w14:textId="77777777" w:rsidR="00E31D97" w:rsidRPr="009F42EA" w:rsidRDefault="00E31D9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E3B0D" w14:textId="41A1BB96" w:rsidR="00E31D97" w:rsidRPr="009F42EA" w:rsidRDefault="008076E8" w:rsidP="008C408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2E0">
              <w:rPr>
                <w:rFonts w:asciiTheme="minorHAnsi" w:hAnsiTheme="minorHAnsi" w:cstheme="minorHAnsi"/>
                <w:sz w:val="22"/>
                <w:szCs w:val="22"/>
              </w:rPr>
              <w:t>Deliberação da CED-CAU/RS nº 0</w:t>
            </w:r>
            <w:r w:rsidR="008C408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F812E0">
              <w:rPr>
                <w:rFonts w:asciiTheme="minorHAnsi" w:hAnsiTheme="minorHAnsi" w:cstheme="minorHAnsi"/>
                <w:sz w:val="22"/>
                <w:szCs w:val="22"/>
              </w:rPr>
              <w:t xml:space="preserve">/2023: </w:t>
            </w:r>
            <w:r w:rsidR="00D969BA" w:rsidRPr="008671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812E0">
              <w:rPr>
                <w:rFonts w:asciiTheme="minorHAnsi" w:hAnsiTheme="minorHAnsi" w:cstheme="minorHAnsi"/>
                <w:sz w:val="22"/>
                <w:szCs w:val="22"/>
              </w:rPr>
              <w:t>provada com cinco votos favoráveis.</w:t>
            </w:r>
          </w:p>
        </w:tc>
      </w:tr>
      <w:tr w:rsidR="00E31D97" w:rsidRPr="00393BC2" w14:paraId="12254E7D" w14:textId="77777777" w:rsidTr="00695EA1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6C988D" w14:textId="77777777" w:rsidR="00E31D97" w:rsidRPr="00393BC2" w:rsidRDefault="00E31D9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D97" w:rsidRPr="009F42EA" w14:paraId="402EAB51" w14:textId="77777777" w:rsidTr="000A791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E31D97" w:rsidRPr="009F42EA" w:rsidRDefault="00E31D97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E31D97" w:rsidRPr="009F42EA" w:rsidRDefault="00E31D9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9F42EA" w:rsidRPr="009F42EA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5779C063" w:rsidR="00932833" w:rsidRPr="007B44D0" w:rsidRDefault="00932833" w:rsidP="006A501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A170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F42EA" w:rsidRPr="009F42EA" w14:paraId="12F4C579" w14:textId="77777777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807D58" w14:textId="77777777" w:rsidR="004443EC" w:rsidRPr="00254A65" w:rsidRDefault="004443EC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5D9B" w14:textId="215885E6" w:rsidR="004443EC" w:rsidRPr="0097130C" w:rsidRDefault="0097130C" w:rsidP="00A170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Oficina</w:t>
            </w:r>
            <w:r w:rsidR="00A170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sobre a</w:t>
            </w:r>
            <w:r w:rsidR="00B3106A">
              <w:rPr>
                <w:rFonts w:asciiTheme="minorHAnsi" w:hAnsiTheme="minorHAnsi" w:cstheme="minorHAnsi"/>
                <w:b/>
                <w:sz w:val="22"/>
                <w:szCs w:val="22"/>
              </w:rPr>
              <w:t>s alterações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Resolução 143</w:t>
            </w:r>
            <w:r w:rsidR="00A17067">
              <w:rPr>
                <w:rFonts w:asciiTheme="minorHAnsi" w:hAnsiTheme="minorHAnsi" w:cstheme="minorHAnsi"/>
                <w:b/>
                <w:sz w:val="22"/>
                <w:szCs w:val="22"/>
              </w:rPr>
              <w:t>/2017</w:t>
            </w:r>
          </w:p>
        </w:tc>
      </w:tr>
      <w:tr w:rsidR="009F42EA" w:rsidRPr="009F42EA" w14:paraId="7DDA3D44" w14:textId="77777777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87558" w14:textId="77777777" w:rsidR="004443EC" w:rsidRPr="00254A65" w:rsidRDefault="004443EC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A8843" w14:textId="77777777" w:rsidR="004443EC" w:rsidRPr="0097130C" w:rsidRDefault="004443EC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0C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F42EA" w:rsidRPr="009F42EA" w14:paraId="0EBE4414" w14:textId="77777777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C0E9A1" w14:textId="77777777" w:rsidR="000015D6" w:rsidRPr="00254A65" w:rsidRDefault="000015D6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FA373" w14:textId="2ACDB5E7" w:rsidR="000015D6" w:rsidRPr="00B93CC3" w:rsidRDefault="00B93CC3" w:rsidP="00A170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com o TAC – co</w:t>
            </w:r>
            <w:r w:rsidR="00A170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nvidada: </w:t>
            </w:r>
            <w:r w:rsidR="00D969BA" w:rsidRPr="0086717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A17067">
              <w:rPr>
                <w:rFonts w:asciiTheme="minorHAnsi" w:hAnsiTheme="minorHAnsi" w:cstheme="minorHAnsi"/>
                <w:b/>
                <w:sz w:val="22"/>
                <w:szCs w:val="22"/>
              </w:rPr>
              <w:t>ecretária-geral 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osiane</w:t>
            </w:r>
          </w:p>
        </w:tc>
      </w:tr>
      <w:tr w:rsidR="009F42EA" w:rsidRPr="009F42EA" w14:paraId="61FE7392" w14:textId="77777777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669D1" w14:textId="77777777" w:rsidR="000015D6" w:rsidRPr="00254A65" w:rsidRDefault="000015D6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63365" w14:textId="77777777" w:rsidR="000015D6" w:rsidRPr="00B93CC3" w:rsidRDefault="000015D6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CC3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F42EA" w:rsidRPr="009F42EA" w14:paraId="1697E437" w14:textId="77777777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93138" w14:textId="77777777" w:rsidR="00B6236B" w:rsidRPr="00A17067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70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22B67" w14:textId="77777777" w:rsidR="00B6236B" w:rsidRPr="00A17067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0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F42EA" w:rsidRPr="009F42EA" w14:paraId="48E569F1" w14:textId="77777777" w:rsidTr="00767784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AC4A1" w14:textId="77777777" w:rsidR="00B6236B" w:rsidRPr="00A17067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70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64C9A" w14:textId="77777777" w:rsidR="00B6236B" w:rsidRPr="00A17067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06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F42EA" w:rsidRPr="009F42EA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F1F60" w:rsidRPr="009F42EA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9F42EA" w:rsidRDefault="00053A94" w:rsidP="006A501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F42EA" w:rsidRPr="009F42EA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9F42EA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D229998" w:rsidR="00053A94" w:rsidRPr="009F42EA" w:rsidRDefault="00053A94" w:rsidP="00F97E9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A17067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6C06A4" w:rsidRPr="00A170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97E95" w:rsidRPr="00A170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06A4" w:rsidRPr="00A1706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97E95" w:rsidRPr="00A1706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E42B21" w:rsidRPr="00A17067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A170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as) participantes acima nominados(as).</w:t>
            </w:r>
          </w:p>
        </w:tc>
      </w:tr>
    </w:tbl>
    <w:p w14:paraId="473DEFCA" w14:textId="77777777" w:rsidR="00E22E0E" w:rsidRPr="009F42EA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9F42EA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9F42EA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9F42EA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6FE62257" w:rsidR="00973B5F" w:rsidRPr="009F42EA" w:rsidRDefault="007B44D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025AC56D" w:rsidR="00FB34FE" w:rsidRPr="009F42EA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9F42EA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>
        <w:rPr>
          <w:rFonts w:asciiTheme="minorHAnsi" w:eastAsia="MS Mincho" w:hAnsiTheme="minorHAnsi" w:cstheme="minorHAnsi"/>
          <w:sz w:val="22"/>
          <w:szCs w:val="22"/>
        </w:rPr>
        <w:t xml:space="preserve">a </w:t>
      </w:r>
      <w:r w:rsidR="00973B5F" w:rsidRPr="009F42EA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9F42EA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9F42EA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9F42EA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9F42EA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9F42EA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2EA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9F42EA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9F42EA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9F42EA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9F42EA" w:rsidSect="00C20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7AC86" w14:textId="77777777" w:rsidR="00521671" w:rsidRDefault="00521671" w:rsidP="004C3048">
      <w:r>
        <w:separator/>
      </w:r>
    </w:p>
  </w:endnote>
  <w:endnote w:type="continuationSeparator" w:id="0">
    <w:p w14:paraId="190A1581" w14:textId="77777777" w:rsidR="00521671" w:rsidRDefault="0052167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19F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717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9EB7675" w14:textId="77777777"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9A5C6" w14:textId="77777777" w:rsidR="00521671" w:rsidRDefault="00521671" w:rsidP="004C3048">
      <w:r>
        <w:separator/>
      </w:r>
    </w:p>
  </w:footnote>
  <w:footnote w:type="continuationSeparator" w:id="0">
    <w:p w14:paraId="49FFBAEE" w14:textId="77777777" w:rsidR="00521671" w:rsidRDefault="0052167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4"/>
  </w:num>
  <w:num w:numId="5">
    <w:abstractNumId w:val="29"/>
  </w:num>
  <w:num w:numId="6">
    <w:abstractNumId w:val="18"/>
  </w:num>
  <w:num w:numId="7">
    <w:abstractNumId w:val="1"/>
  </w:num>
  <w:num w:numId="8">
    <w:abstractNumId w:val="2"/>
  </w:num>
  <w:num w:numId="9">
    <w:abstractNumId w:val="20"/>
  </w:num>
  <w:num w:numId="10">
    <w:abstractNumId w:val="28"/>
  </w:num>
  <w:num w:numId="11">
    <w:abstractNumId w:val="17"/>
  </w:num>
  <w:num w:numId="12">
    <w:abstractNumId w:val="8"/>
  </w:num>
  <w:num w:numId="13">
    <w:abstractNumId w:val="9"/>
  </w:num>
  <w:num w:numId="14">
    <w:abstractNumId w:val="15"/>
  </w:num>
  <w:num w:numId="15">
    <w:abstractNumId w:val="7"/>
  </w:num>
  <w:num w:numId="16">
    <w:abstractNumId w:val="23"/>
  </w:num>
  <w:num w:numId="17">
    <w:abstractNumId w:val="21"/>
  </w:num>
  <w:num w:numId="18">
    <w:abstractNumId w:val="24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30"/>
  </w:num>
  <w:num w:numId="24">
    <w:abstractNumId w:val="16"/>
  </w:num>
  <w:num w:numId="25">
    <w:abstractNumId w:val="26"/>
  </w:num>
  <w:num w:numId="26">
    <w:abstractNumId w:val="12"/>
  </w:num>
  <w:num w:numId="27">
    <w:abstractNumId w:val="6"/>
  </w:num>
  <w:num w:numId="28">
    <w:abstractNumId w:val="22"/>
  </w:num>
  <w:num w:numId="29">
    <w:abstractNumId w:val="27"/>
  </w:num>
  <w:num w:numId="30">
    <w:abstractNumId w:val="13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A99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7278"/>
    <w:rsid w:val="00037598"/>
    <w:rsid w:val="00037F39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945"/>
    <w:rsid w:val="00086C07"/>
    <w:rsid w:val="00086CEC"/>
    <w:rsid w:val="0008789A"/>
    <w:rsid w:val="00087C63"/>
    <w:rsid w:val="00090261"/>
    <w:rsid w:val="0009033B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1D"/>
    <w:rsid w:val="000A79B3"/>
    <w:rsid w:val="000B01E7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33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76B7"/>
    <w:rsid w:val="000C79AE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8008D"/>
    <w:rsid w:val="001800F3"/>
    <w:rsid w:val="00180344"/>
    <w:rsid w:val="00180FB9"/>
    <w:rsid w:val="00180FEE"/>
    <w:rsid w:val="001812E2"/>
    <w:rsid w:val="0018181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6D85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EA"/>
    <w:rsid w:val="001D6906"/>
    <w:rsid w:val="001D698C"/>
    <w:rsid w:val="001D69A8"/>
    <w:rsid w:val="001D6C06"/>
    <w:rsid w:val="001D74DA"/>
    <w:rsid w:val="001E002C"/>
    <w:rsid w:val="001E0171"/>
    <w:rsid w:val="001E091A"/>
    <w:rsid w:val="001E0E45"/>
    <w:rsid w:val="001E0F7E"/>
    <w:rsid w:val="001E11DE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D"/>
    <w:rsid w:val="001F0766"/>
    <w:rsid w:val="001F076D"/>
    <w:rsid w:val="001F17EE"/>
    <w:rsid w:val="001F19FD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721"/>
    <w:rsid w:val="00250730"/>
    <w:rsid w:val="002508CB"/>
    <w:rsid w:val="00250BE8"/>
    <w:rsid w:val="0025181B"/>
    <w:rsid w:val="00251F2E"/>
    <w:rsid w:val="00252476"/>
    <w:rsid w:val="0025277E"/>
    <w:rsid w:val="00252888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B91"/>
    <w:rsid w:val="00296E12"/>
    <w:rsid w:val="00297067"/>
    <w:rsid w:val="002974CF"/>
    <w:rsid w:val="00297825"/>
    <w:rsid w:val="00297A1C"/>
    <w:rsid w:val="00297E8F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7188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BE5"/>
    <w:rsid w:val="002B5EF7"/>
    <w:rsid w:val="002B62AB"/>
    <w:rsid w:val="002B68B4"/>
    <w:rsid w:val="002B69DD"/>
    <w:rsid w:val="002B74FA"/>
    <w:rsid w:val="002B7AB3"/>
    <w:rsid w:val="002B7B6A"/>
    <w:rsid w:val="002B7BCC"/>
    <w:rsid w:val="002C0846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E2A"/>
    <w:rsid w:val="003A2EB8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E0C"/>
    <w:rsid w:val="003B2E18"/>
    <w:rsid w:val="003B3D86"/>
    <w:rsid w:val="003B3F4C"/>
    <w:rsid w:val="003B47B9"/>
    <w:rsid w:val="003B49EC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0CA"/>
    <w:rsid w:val="003B75C4"/>
    <w:rsid w:val="003B7819"/>
    <w:rsid w:val="003B7B47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0E4A"/>
    <w:rsid w:val="003F137C"/>
    <w:rsid w:val="003F1945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6C"/>
    <w:rsid w:val="0045181B"/>
    <w:rsid w:val="004521C2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B44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20D2"/>
    <w:rsid w:val="004720FF"/>
    <w:rsid w:val="004727DA"/>
    <w:rsid w:val="00472D20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5FF1"/>
    <w:rsid w:val="0047675A"/>
    <w:rsid w:val="0047680D"/>
    <w:rsid w:val="00476A2D"/>
    <w:rsid w:val="004771BB"/>
    <w:rsid w:val="0047795D"/>
    <w:rsid w:val="004779AF"/>
    <w:rsid w:val="00477ACD"/>
    <w:rsid w:val="00480331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591"/>
    <w:rsid w:val="0049066E"/>
    <w:rsid w:val="004926E5"/>
    <w:rsid w:val="00492FB1"/>
    <w:rsid w:val="00493665"/>
    <w:rsid w:val="00493917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6155"/>
    <w:rsid w:val="004B6169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671"/>
    <w:rsid w:val="005218D6"/>
    <w:rsid w:val="00521939"/>
    <w:rsid w:val="00521EB0"/>
    <w:rsid w:val="00522083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75B"/>
    <w:rsid w:val="00582949"/>
    <w:rsid w:val="00582A02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1996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2F9"/>
    <w:rsid w:val="005B16FE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B7C"/>
    <w:rsid w:val="00625DCB"/>
    <w:rsid w:val="006267DB"/>
    <w:rsid w:val="0062725E"/>
    <w:rsid w:val="00627E0D"/>
    <w:rsid w:val="00627E41"/>
    <w:rsid w:val="006300FE"/>
    <w:rsid w:val="00630856"/>
    <w:rsid w:val="00630A73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B36"/>
    <w:rsid w:val="00636F8C"/>
    <w:rsid w:val="00637149"/>
    <w:rsid w:val="00637577"/>
    <w:rsid w:val="0063765C"/>
    <w:rsid w:val="00637F7F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CFD"/>
    <w:rsid w:val="00646D00"/>
    <w:rsid w:val="00646E06"/>
    <w:rsid w:val="00646EE1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53E"/>
    <w:rsid w:val="00670EAD"/>
    <w:rsid w:val="0067150F"/>
    <w:rsid w:val="0067196B"/>
    <w:rsid w:val="00671EEC"/>
    <w:rsid w:val="0067232B"/>
    <w:rsid w:val="0067236E"/>
    <w:rsid w:val="00673CC4"/>
    <w:rsid w:val="00673D25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86DBE"/>
    <w:rsid w:val="006873DE"/>
    <w:rsid w:val="006874AC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525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2FE5"/>
    <w:rsid w:val="006A3447"/>
    <w:rsid w:val="006A3787"/>
    <w:rsid w:val="006A38A5"/>
    <w:rsid w:val="006A430A"/>
    <w:rsid w:val="006A4AED"/>
    <w:rsid w:val="006A4EAA"/>
    <w:rsid w:val="006A5012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7F66E4"/>
    <w:rsid w:val="0080068C"/>
    <w:rsid w:val="00800F3B"/>
    <w:rsid w:val="0080249F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173"/>
    <w:rsid w:val="00867206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5DA4"/>
    <w:rsid w:val="00896324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85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D07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C45"/>
    <w:rsid w:val="00900C61"/>
    <w:rsid w:val="00900C67"/>
    <w:rsid w:val="00901063"/>
    <w:rsid w:val="00901CEE"/>
    <w:rsid w:val="009027E1"/>
    <w:rsid w:val="009032E4"/>
    <w:rsid w:val="0090332F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92E"/>
    <w:rsid w:val="00907B5D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154"/>
    <w:rsid w:val="0092235A"/>
    <w:rsid w:val="00922520"/>
    <w:rsid w:val="00922737"/>
    <w:rsid w:val="009228A0"/>
    <w:rsid w:val="00922D4D"/>
    <w:rsid w:val="00923086"/>
    <w:rsid w:val="0092343E"/>
    <w:rsid w:val="00923BA6"/>
    <w:rsid w:val="00923EF4"/>
    <w:rsid w:val="00923F45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046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892"/>
    <w:rsid w:val="009C1ED4"/>
    <w:rsid w:val="009C2469"/>
    <w:rsid w:val="009C2614"/>
    <w:rsid w:val="009C2A26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5F00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AEB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F23"/>
    <w:rsid w:val="00A600F6"/>
    <w:rsid w:val="00A6047B"/>
    <w:rsid w:val="00A60919"/>
    <w:rsid w:val="00A60978"/>
    <w:rsid w:val="00A609B9"/>
    <w:rsid w:val="00A611F1"/>
    <w:rsid w:val="00A615B8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A53"/>
    <w:rsid w:val="00AD517E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B05"/>
    <w:rsid w:val="00B50BCD"/>
    <w:rsid w:val="00B50C80"/>
    <w:rsid w:val="00B50D5A"/>
    <w:rsid w:val="00B510CF"/>
    <w:rsid w:val="00B511A1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D84"/>
    <w:rsid w:val="00B62F9D"/>
    <w:rsid w:val="00B62FAC"/>
    <w:rsid w:val="00B633DB"/>
    <w:rsid w:val="00B636C2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195D"/>
    <w:rsid w:val="00BA26FE"/>
    <w:rsid w:val="00BA313C"/>
    <w:rsid w:val="00BA3534"/>
    <w:rsid w:val="00BA3B24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3798"/>
    <w:rsid w:val="00BE400D"/>
    <w:rsid w:val="00BE428B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81E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09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B3D"/>
    <w:rsid w:val="00C45C58"/>
    <w:rsid w:val="00C45F9B"/>
    <w:rsid w:val="00C4663B"/>
    <w:rsid w:val="00C468E6"/>
    <w:rsid w:val="00C46993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084"/>
    <w:rsid w:val="00C75384"/>
    <w:rsid w:val="00C75A3F"/>
    <w:rsid w:val="00C75D21"/>
    <w:rsid w:val="00C76451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16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131"/>
    <w:rsid w:val="00C96524"/>
    <w:rsid w:val="00C96B2E"/>
    <w:rsid w:val="00C96CC4"/>
    <w:rsid w:val="00C96D79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026"/>
    <w:rsid w:val="00CC1723"/>
    <w:rsid w:val="00CC19D8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1AF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754"/>
    <w:rsid w:val="00D31A1A"/>
    <w:rsid w:val="00D31CC8"/>
    <w:rsid w:val="00D3222D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9BA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1325"/>
    <w:rsid w:val="00E318D3"/>
    <w:rsid w:val="00E31A19"/>
    <w:rsid w:val="00E31CC4"/>
    <w:rsid w:val="00E31D97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40107"/>
    <w:rsid w:val="00E4056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A65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4A9B"/>
    <w:rsid w:val="00EA593B"/>
    <w:rsid w:val="00EA5B2E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9F9"/>
    <w:rsid w:val="00EC1ACE"/>
    <w:rsid w:val="00EC1EBB"/>
    <w:rsid w:val="00EC1FFF"/>
    <w:rsid w:val="00EC2093"/>
    <w:rsid w:val="00EC20A4"/>
    <w:rsid w:val="00EC2197"/>
    <w:rsid w:val="00EC21BE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2E3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71F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C42"/>
    <w:rsid w:val="00F15D9A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1784"/>
    <w:rsid w:val="00F51C6D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458"/>
    <w:rsid w:val="00F55E0C"/>
    <w:rsid w:val="00F5622A"/>
    <w:rsid w:val="00F56F15"/>
    <w:rsid w:val="00F5760D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2E0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72C"/>
    <w:rsid w:val="00FA21F9"/>
    <w:rsid w:val="00FA2201"/>
    <w:rsid w:val="00FA2272"/>
    <w:rsid w:val="00FA372F"/>
    <w:rsid w:val="00FA3BD2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6318-32C1-4A27-AAEF-001133EE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1509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2021-11-16T18:20:00Z</cp:lastPrinted>
  <dcterms:created xsi:type="dcterms:W3CDTF">2023-03-24T13:48:00Z</dcterms:created>
  <dcterms:modified xsi:type="dcterms:W3CDTF">2023-03-24T14:31:00Z</dcterms:modified>
</cp:coreProperties>
</file>