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2CAE2409" w:rsidR="00840667" w:rsidRPr="00F316E6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6E6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 w:rsidRPr="00F316E6">
        <w:rPr>
          <w:rFonts w:asciiTheme="minorHAnsi" w:hAnsiTheme="minorHAnsi" w:cstheme="minorHAnsi"/>
          <w:b/>
          <w:sz w:val="22"/>
          <w:szCs w:val="22"/>
        </w:rPr>
        <w:t>1</w:t>
      </w:r>
      <w:r w:rsidR="00FD3BE1" w:rsidRPr="00F316E6">
        <w:rPr>
          <w:rFonts w:asciiTheme="minorHAnsi" w:hAnsiTheme="minorHAnsi" w:cstheme="minorHAnsi"/>
          <w:b/>
          <w:sz w:val="22"/>
          <w:szCs w:val="22"/>
        </w:rPr>
        <w:t>1</w:t>
      </w:r>
      <w:r w:rsidR="006C3D20" w:rsidRPr="00F316E6">
        <w:rPr>
          <w:rFonts w:asciiTheme="minorHAnsi" w:hAnsiTheme="minorHAnsi" w:cstheme="minorHAnsi"/>
          <w:b/>
          <w:sz w:val="22"/>
          <w:szCs w:val="22"/>
        </w:rPr>
        <w:t>6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 w:rsidRPr="00F316E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Pr="00F316E6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F316E6" w14:paraId="77487367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4372B29A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3C23EC79" w:rsidR="00840667" w:rsidRPr="00F316E6" w:rsidRDefault="006C3D20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135B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250F9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160264B5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  <w:r w:rsidR="00EB5F3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F316E6" w14:paraId="52D1DA1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019EC831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1028D6BD" w:rsidR="00840667" w:rsidRPr="00F316E6" w:rsidRDefault="000C708D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708D">
              <w:rPr>
                <w:rFonts w:asciiTheme="minorHAnsi" w:eastAsia="MS Mincho" w:hAnsiTheme="minorHAnsi" w:cstheme="minorHAnsi"/>
                <w:sz w:val="22"/>
                <w:szCs w:val="22"/>
              </w:rPr>
              <w:t>Sede do CAU/RS, Rua Dona Laura, nº 320, Porto Alegre - 14ª e 15º andar, Sala 1</w:t>
            </w:r>
          </w:p>
        </w:tc>
      </w:tr>
      <w:tr w:rsidR="00840667" w:rsidRPr="00F316E6" w14:paraId="224717C7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F316E6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F316E6" w14:paraId="2078484C" w14:textId="77777777" w:rsidTr="00182938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38070D87" w:rsidR="00173FD6" w:rsidRPr="00F316E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Pr="00F316E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7777777" w:rsidR="00173FD6" w:rsidRPr="00F316E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86A17" w:rsidRPr="00F316E6" w14:paraId="63E934A0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F316E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77777777" w:rsidR="00C86A17" w:rsidRPr="00F316E6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77777777" w:rsidR="00C86A17" w:rsidRPr="00F316E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07BA5" w:rsidRPr="00F316E6" w14:paraId="011D9D64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2C12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79C03" w14:textId="1B7B7CE1" w:rsidR="00607BA5" w:rsidRPr="00F316E6" w:rsidRDefault="00607BA5" w:rsidP="00607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106" w14:textId="4D46734E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07BA5" w:rsidRPr="00F316E6" w14:paraId="15D9EF1D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24DD96BF" w:rsidR="00607BA5" w:rsidRPr="00F316E6" w:rsidRDefault="00613FEE" w:rsidP="00613FEE">
            <w:pPr>
              <w:suppressAutoHyphens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3CD6B3E3" w:rsidR="00607BA5" w:rsidRPr="00F316E6" w:rsidRDefault="00613FEE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7D5B20" w:rsidRPr="00F316E6" w14:paraId="442F6022" w14:textId="77777777" w:rsidTr="00182938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9D69460" w:rsidR="007D5B20" w:rsidRPr="00F316E6" w:rsidRDefault="007D5B20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2FD0D1B7" w:rsidR="007D5B20" w:rsidRPr="00F316E6" w:rsidRDefault="007D5B20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Fl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vio Salamoni Barros Silva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4D68F6AD" w:rsidR="007D5B20" w:rsidRPr="00F316E6" w:rsidRDefault="007D5B20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Jurídico </w:t>
            </w:r>
          </w:p>
        </w:tc>
      </w:tr>
      <w:tr w:rsidR="007D5B20" w:rsidRPr="00F316E6" w14:paraId="73D1A45B" w14:textId="77777777" w:rsidTr="00EE7A46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6E61F" w14:textId="77777777" w:rsidR="007D5B20" w:rsidRPr="00F316E6" w:rsidRDefault="007D5B20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E131" w14:textId="710047C6" w:rsidR="007D5B20" w:rsidRPr="00F316E6" w:rsidRDefault="00A42558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r w:rsidR="003D5F30">
              <w:rPr>
                <w:rFonts w:asciiTheme="minorHAnsi" w:eastAsia="MS Mincho" w:hAnsiTheme="minorHAnsi" w:cstheme="minorHAnsi"/>
                <w:sz w:val="22"/>
                <w:szCs w:val="22"/>
              </w:rPr>
              <w:t>Ro</w:t>
            </w:r>
            <w:r w:rsidR="00FA3CA6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3D5F30">
              <w:rPr>
                <w:rFonts w:asciiTheme="minorHAnsi" w:eastAsia="MS Mincho" w:hAnsiTheme="minorHAnsi" w:cstheme="minorHAnsi"/>
                <w:sz w:val="22"/>
                <w:szCs w:val="22"/>
              </w:rPr>
              <w:t>soni</w:t>
            </w:r>
            <w:r w:rsidR="00F15E5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15E50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FBE7" w14:textId="3DBE0D12" w:rsidR="007D5B20" w:rsidRPr="00F316E6" w:rsidRDefault="00B436BE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A155D">
              <w:rPr>
                <w:rFonts w:asciiTheme="minorHAnsi" w:eastAsia="MS Mincho" w:hAnsiTheme="minorHAnsi" w:cstheme="minorHAnsi"/>
                <w:sz w:val="22"/>
                <w:szCs w:val="22"/>
              </w:rPr>
              <w:t>Técnica</w:t>
            </w:r>
          </w:p>
        </w:tc>
      </w:tr>
      <w:tr w:rsidR="001E7FF5" w:rsidRPr="00F316E6" w14:paraId="77CA99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30604F7F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2638B989" w:rsidR="001E7FF5" w:rsidRPr="00F316E6" w:rsidRDefault="00680C42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80C42" w:rsidRPr="00F316E6" w14:paraId="47B372BC" w14:textId="77777777" w:rsidTr="00182938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B8D7" w14:textId="6F51CE32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  <w:r w:rsidR="00FA155D">
              <w:rPr>
                <w:rFonts w:asciiTheme="minorHAnsi" w:eastAsia="MS Mincho" w:hAnsiTheme="minorHAnsi" w:cstheme="minorHAnsi"/>
                <w:sz w:val="22"/>
                <w:szCs w:val="22"/>
              </w:rPr>
              <w:t>S(AS)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DA49" w14:textId="6D5F558D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F59D" w14:textId="0EB03779" w:rsidR="00680C42" w:rsidRPr="00F316E6" w:rsidRDefault="00575553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Executiva</w:t>
            </w:r>
          </w:p>
        </w:tc>
      </w:tr>
      <w:tr w:rsidR="00680C42" w:rsidRPr="00F316E6" w14:paraId="7B5D7258" w14:textId="77777777" w:rsidTr="00E739B2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DFBA" w14:textId="77777777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BDC2" w14:textId="195D7D06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977C" w14:textId="03935307" w:rsidR="00680C42" w:rsidRPr="00F316E6" w:rsidRDefault="00575553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680C42" w:rsidRPr="00F316E6" w14:paraId="3DF4CA08" w14:textId="77777777" w:rsidTr="00E739B2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8AB3B" w14:textId="77777777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C111" w14:textId="63969412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Luciano Antunes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595C" w14:textId="4ACEA9DA" w:rsidR="00680C42" w:rsidRPr="00F316E6" w:rsidRDefault="00575553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Comunicação</w:t>
            </w:r>
          </w:p>
        </w:tc>
      </w:tr>
      <w:tr w:rsidR="00680C42" w:rsidRPr="00F316E6" w14:paraId="6ED7BE4E" w14:textId="77777777" w:rsidTr="00E739B2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75D9" w14:textId="77777777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BC75" w14:textId="6B657D28" w:rsidR="00680C42" w:rsidRPr="00F316E6" w:rsidRDefault="00680C42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97F1" w14:textId="065EBD42" w:rsidR="00680C42" w:rsidRPr="00F316E6" w:rsidRDefault="00575553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5A0F8B" w:rsidRPr="00F316E6" w14:paraId="440D945C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A0F8B" w:rsidRPr="00F316E6" w14:paraId="4A75B4E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39116736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A66BD0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A0F8B" w:rsidRPr="00F316E6" w14:paraId="7BDB590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6BF26C51" w:rsidR="005A0F8B" w:rsidRPr="00F316E6" w:rsidRDefault="005A0F8B" w:rsidP="005A0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os(as) conselheiros(as) acima nominados(as). Os(</w:t>
            </w:r>
            <w:r w:rsidR="001C0A3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s) conselheiros(as) Evelise Jaime Menezes</w:t>
            </w:r>
            <w:r w:rsidR="00A66BD0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24EC3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Emilio </w:t>
            </w:r>
            <w:r w:rsidR="00A66BD0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Merino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convocação dos seus membros suplentes.</w:t>
            </w:r>
          </w:p>
        </w:tc>
      </w:tr>
      <w:tr w:rsidR="005A0F8B" w:rsidRPr="00F316E6" w14:paraId="4104A39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28B2BD0A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A3E0" w14:textId="24FDD642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  <w:r w:rsidR="00A66BD0"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</w:tr>
      <w:tr w:rsidR="005A0F8B" w:rsidRPr="00F316E6" w14:paraId="1472875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5A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99E9" w14:textId="44F6FFC5" w:rsidR="005A0F8B" w:rsidRPr="00F316E6" w:rsidRDefault="005A0F8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 súmula da 11</w:t>
            </w:r>
            <w:r w:rsidR="005959D9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 é aprovada por </w:t>
            </w:r>
            <w:r w:rsidR="006B7E15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D23AB9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</w:t>
            </w:r>
            <w:r w:rsidR="00163BE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="00D23AB9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A0F8B" w:rsidRPr="00F316E6" w14:paraId="2F00D4F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CDE" w14:textId="3FE6CC12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68BD" w14:textId="2668DD52" w:rsidR="005A0F8B" w:rsidRPr="00F316E6" w:rsidRDefault="005A0F8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26942100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assinaturas da secretária e do coordenador e publicar no </w:t>
            </w:r>
            <w:r w:rsidRPr="00F316E6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site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CAU/RS.</w:t>
            </w:r>
            <w:bookmarkEnd w:id="0"/>
          </w:p>
        </w:tc>
      </w:tr>
      <w:tr w:rsidR="005A0F8B" w:rsidRPr="00F316E6" w14:paraId="1F896031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A6" w14:textId="77777777" w:rsidR="005A0F8B" w:rsidRPr="00F316E6" w:rsidRDefault="005A0F8B" w:rsidP="005A0F8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3CFF6EF6" w14:textId="77777777" w:rsidTr="00182938">
        <w:trPr>
          <w:trHeight w:val="144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0101" w14:textId="4B62B670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F67D1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23AB9" w:rsidRPr="00F316E6" w14:paraId="177A910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2821" w14:textId="1DEA7AD6" w:rsidR="00D23AB9" w:rsidRPr="00F316E6" w:rsidRDefault="00C1713C" w:rsidP="000A503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3614" w14:textId="22DDE0F2" w:rsidR="00D23AB9" w:rsidRPr="00F316E6" w:rsidRDefault="00C1713C" w:rsidP="000A50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Valdir</w:t>
            </w:r>
          </w:p>
        </w:tc>
      </w:tr>
      <w:tr w:rsidR="00D23AB9" w:rsidRPr="00F316E6" w14:paraId="4B4A772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ABCF" w14:textId="0C2C3E3F" w:rsidR="00D23AB9" w:rsidRPr="00F316E6" w:rsidRDefault="00C1713C" w:rsidP="000A503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</w:t>
            </w:r>
            <w:r w:rsidR="00182938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E1E" w14:textId="26D1CE1D" w:rsidR="00A66BD0" w:rsidRPr="00F316E6" w:rsidRDefault="00375AD1" w:rsidP="001A64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O conselheiro 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Valdir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comunica </w:t>
            </w:r>
            <w:r w:rsidR="00845BC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sua 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particip</w:t>
            </w:r>
            <w:r w:rsidR="00845BC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ação na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reunião d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CMDUA</w:t>
            </w:r>
            <w:r w:rsidR="00845BC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como representante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do CAU/RS</w:t>
            </w:r>
            <w:r w:rsidR="00845BC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;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que </w:t>
            </w:r>
            <w:r w:rsidR="00845BC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recebeu t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odas as diretrizes e regras da comissão;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que </w:t>
            </w:r>
            <w:r w:rsidR="00845BC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teve uma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convers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com o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Evandro Medeiros, ex-presidente do SAERGS,</w:t>
            </w:r>
            <w:r w:rsidR="001A643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e este 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lhe orient</w:t>
            </w:r>
            <w:r w:rsidR="001A643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ou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sobre as reuniões. O conselheiro 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e a assessora Karla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relatam que 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conversaram sobre os relatórios,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que 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não há conclusões no momento</w:t>
            </w:r>
            <w:r w:rsidR="00127FD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e </w:t>
            </w:r>
            <w:r w:rsidR="00845BC2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que </w:t>
            </w:r>
            <w:r w:rsidR="00C1713C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se reunirão novamente para </w:t>
            </w:r>
            <w:r w:rsidR="00B807DB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padroniza</w:t>
            </w:r>
            <w:r w:rsidR="001A643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-los.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O </w:t>
            </w:r>
            <w:r w:rsidRPr="00375AD1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conselheiro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A66BD0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Valdir informa que</w:t>
            </w:r>
            <w:r w:rsidR="001A643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EF26B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o </w:t>
            </w:r>
            <w:r w:rsidR="00F67D1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mandado</w:t>
            </w:r>
            <w:r w:rsidR="00EF26B4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de segurança ao edital do concurso público do governo do estado do RS</w:t>
            </w:r>
            <w:r w:rsidR="00F67D1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, em </w:t>
            </w:r>
            <w:r w:rsidR="00F67D1A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defe</w:t>
            </w:r>
            <w:r w:rsidR="00F67D1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sa d</w:t>
            </w:r>
            <w:r w:rsidR="00F67D1A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 salário mínimo dos arquitetos</w:t>
            </w:r>
            <w:r w:rsidR="00F67D1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, </w:t>
            </w:r>
            <w:r w:rsidR="001A643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teve avanço com a </w:t>
            </w:r>
            <w:r w:rsidR="00A66BD0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aproximação </w:t>
            </w:r>
            <w:r w:rsidR="00F67D1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do CAU/RS </w:t>
            </w:r>
            <w:r w:rsidR="00A66BD0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com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o</w:t>
            </w:r>
            <w:r w:rsidR="00A66BD0" w:rsidRPr="00F316E6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B931CA" w:rsidRPr="00B931C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SINTERGS - Sindicato dos Servidores de Nível Superior do Poder Executivo do Rio Grande do Sul</w:t>
            </w:r>
            <w:r w:rsidR="00B931CA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B807DB" w:rsidRPr="00F316E6" w14:paraId="40CA3F6F" w14:textId="77777777" w:rsidTr="00D74F2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D0B1" w14:textId="6680A892" w:rsidR="00B807DB" w:rsidRPr="00F316E6" w:rsidRDefault="00B807DB" w:rsidP="00D74F2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67D1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06EC" w14:textId="69F40951" w:rsidR="00B807DB" w:rsidRPr="00F316E6" w:rsidRDefault="00B807DB" w:rsidP="00D74F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Membros</w:t>
            </w:r>
          </w:p>
        </w:tc>
      </w:tr>
      <w:tr w:rsidR="00B807DB" w:rsidRPr="00F316E6" w14:paraId="46E99843" w14:textId="77777777" w:rsidTr="00D74F2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6BE7" w14:textId="233B54FC" w:rsidR="00B807DB" w:rsidRPr="00F316E6" w:rsidRDefault="00B807DB" w:rsidP="00D74F2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49F3" w14:textId="679144BD" w:rsidR="00B807DB" w:rsidRPr="00F316E6" w:rsidRDefault="00B807DB" w:rsidP="00D74F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membros conversam sobre a reunião do Plenário que ocorrerá em Pelotas, no dia 31 de março e fazem alinhamentos para o deslocamento</w:t>
            </w:r>
            <w:r w:rsidR="009721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participantes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F26B4" w:rsidRPr="00F316E6" w14:paraId="15D400BB" w14:textId="77777777" w:rsidTr="00D74F2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B9A6" w14:textId="3A9F3A20" w:rsidR="00EF26B4" w:rsidRPr="00F316E6" w:rsidRDefault="00EF26B4" w:rsidP="00D74F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67D1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1D39" w14:textId="463D597F" w:rsidR="00EF26B4" w:rsidRDefault="00F67D1A" w:rsidP="00D74F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</w:p>
        </w:tc>
      </w:tr>
      <w:tr w:rsidR="00EF26B4" w:rsidRPr="00F316E6" w14:paraId="176945C4" w14:textId="77777777" w:rsidTr="00D74F2C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6702" w14:textId="2C3FF08F" w:rsidR="00EF26B4" w:rsidRPr="00F316E6" w:rsidRDefault="00EF26B4" w:rsidP="00D74F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8A5F" w14:textId="2CB2D70C" w:rsidR="00EF26B4" w:rsidRDefault="00EF26B4" w:rsidP="00D74F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represent</w:t>
            </w:r>
            <w:r w:rsidR="00A55CC0">
              <w:rPr>
                <w:rFonts w:asciiTheme="minorHAnsi" w:eastAsia="MS Mincho" w:hAnsiTheme="minorHAnsi" w:cstheme="minorHAnsi"/>
                <w:sz w:val="22"/>
                <w:szCs w:val="22"/>
              </w:rPr>
              <w:t>ou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conselho </w:t>
            </w:r>
            <w:r w:rsidR="00A55CC0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reunião </w:t>
            </w:r>
            <w:r w:rsidR="008D68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prefeitura</w:t>
            </w:r>
            <w:r w:rsidR="008D68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Caxias do Sul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pauta </w:t>
            </w:r>
            <w:r w:rsidR="008D68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valorização dos profissionais </w:t>
            </w:r>
            <w:r w:rsidR="00F67D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prefeitura</w:t>
            </w:r>
            <w:r w:rsidR="00F67D1A">
              <w:rPr>
                <w:rFonts w:asciiTheme="minorHAnsi" w:eastAsia="MS Mincho" w:hAnsiTheme="minorHAnsi" w:cstheme="minorHAnsi"/>
                <w:sz w:val="22"/>
                <w:szCs w:val="22"/>
              </w:rPr>
              <w:t>; estavam na reunião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presidente do CREA/RS, </w:t>
            </w:r>
            <w:r w:rsidR="00F67D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SEA</w:t>
            </w:r>
            <w:r w:rsidR="00FA3CA6">
              <w:rPr>
                <w:rFonts w:asciiTheme="minorHAnsi" w:eastAsia="MS Mincho" w:hAnsiTheme="minorHAnsi" w:cstheme="minorHAnsi"/>
                <w:sz w:val="22"/>
                <w:szCs w:val="22"/>
              </w:rPr>
              <w:t>AQ – Associação d</w:t>
            </w:r>
            <w:r w:rsidR="00AF557C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FA3C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Engenheiros</w:t>
            </w:r>
            <w:r w:rsidR="00AF557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A3C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Arquitetos</w:t>
            </w:r>
            <w:r w:rsidR="00AF55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Urbanistas</w:t>
            </w:r>
            <w:r w:rsidR="00FA3CA6">
              <w:rPr>
                <w:rFonts w:asciiTheme="minorHAnsi" w:eastAsia="MS Mincho" w:hAnsiTheme="minorHAnsi" w:cstheme="minorHAnsi"/>
                <w:sz w:val="22"/>
                <w:szCs w:val="22"/>
              </w:rPr>
              <w:t>, Agrônomos, Químicos e Geólogos de Caxias do Sul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67D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secretarias do poder público, </w:t>
            </w:r>
            <w:r w:rsidR="00FA3CA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F67D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prefeit</w:t>
            </w:r>
            <w:r w:rsidR="00FA3CA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F67D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vice-prefeita.</w:t>
            </w:r>
          </w:p>
        </w:tc>
      </w:tr>
      <w:tr w:rsidR="005A0F8B" w:rsidRPr="00F316E6" w14:paraId="70A649F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41EF" w14:textId="77777777" w:rsidR="005A0F8B" w:rsidRDefault="005A0F8B" w:rsidP="005A0F8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  <w:p w14:paraId="142BD565" w14:textId="743446E9" w:rsidR="001C0A3D" w:rsidRPr="00F316E6" w:rsidRDefault="001C0A3D" w:rsidP="005A0F8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A0F8B" w:rsidRPr="00F316E6" w14:paraId="1E2F6F4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5A0F8B" w:rsidRPr="00F316E6" w14:paraId="6913394F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18CEDE13" w:rsidR="005A0F8B" w:rsidRPr="00F316E6" w:rsidRDefault="005A0F8B" w:rsidP="005A0F8B">
            <w:pPr>
              <w:ind w:firstLine="74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Acrescentado item </w:t>
            </w:r>
            <w:r w:rsidR="00B53AA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6.1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extra pauta</w:t>
            </w:r>
            <w:r w:rsidR="00B53AA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A0F8B" w:rsidRPr="00F316E6" w14:paraId="5A31999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A0F8B" w:rsidRPr="00F316E6" w14:paraId="463CCDE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5A0F8B" w:rsidRPr="00F316E6" w:rsidRDefault="005A0F8B" w:rsidP="005A0F8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A0F8B" w:rsidRPr="00F316E6" w14:paraId="0853864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2D73B7E6" w:rsidR="005A0F8B" w:rsidRPr="00F316E6" w:rsidRDefault="006B7E15" w:rsidP="00721CCC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Plano </w:t>
            </w:r>
            <w:r w:rsidR="003051F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</w:t>
            </w:r>
            <w:r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iretor</w:t>
            </w:r>
            <w:r w:rsidR="00C30745"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="003051F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2439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Gerente de Comunicação </w:t>
            </w:r>
            <w:r w:rsidR="00C30745"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Luciano de Oliveira</w:t>
            </w:r>
            <w:r w:rsidR="00320AB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5A0F8B" w:rsidRPr="00F316E6" w14:paraId="71D4B0E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5A0F8B" w:rsidRPr="00F316E6" w:rsidRDefault="005A0F8B" w:rsidP="005A0F8B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77777777" w:rsidR="005A0F8B" w:rsidRPr="00F316E6" w:rsidRDefault="005A0F8B" w:rsidP="005A0F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5A0F8B" w:rsidRPr="00F316E6" w14:paraId="13A31FC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77777777" w:rsidR="005A0F8B" w:rsidRPr="00F316E6" w:rsidRDefault="005A0F8B" w:rsidP="005A0F8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77BA2DAB" w:rsidR="005A0F8B" w:rsidRPr="00F316E6" w:rsidRDefault="00C30745" w:rsidP="005A0F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Luciano de Oliveira</w:t>
            </w:r>
          </w:p>
        </w:tc>
      </w:tr>
      <w:tr w:rsidR="006B7E15" w:rsidRPr="00F316E6" w14:paraId="0DF45CD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785" w14:textId="241D66E8" w:rsidR="006B7E15" w:rsidRPr="00320ABE" w:rsidRDefault="0080187B" w:rsidP="006B7E15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0243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coordenador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</w:t>
            </w:r>
            <w:r w:rsidR="000243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informa que a comissão decidiu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publicar a tese </w:t>
            </w:r>
            <w:r w:rsidR="000243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plano diretor </w:t>
            </w:r>
            <w:r w:rsidR="001828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como um </w:t>
            </w:r>
            <w:r w:rsidR="008A1E42" w:rsidRPr="008A1E42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hotsite</w:t>
            </w:r>
            <w:r w:rsidR="008A1E42" w:rsidRPr="008A1E4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vinculado ao site do CAU</w:t>
            </w:r>
            <w:r w:rsidR="000243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</w:t>
            </w:r>
            <w:r w:rsidR="000243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o </w:t>
            </w:r>
            <w:r w:rsidRPr="00C81EDE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hotsite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243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pode ser </w:t>
            </w:r>
            <w:r w:rsidR="008A1E42" w:rsidRPr="008A1E4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complementado posteriormente com outras funcionalidades.</w:t>
            </w:r>
            <w:r w:rsidR="008A1E4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02439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gerente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Luciano fala</w:t>
            </w:r>
            <w:r w:rsidR="001049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a criação de um </w:t>
            </w:r>
            <w:r w:rsidRPr="008A1E42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hotsite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é um</w:t>
            </w:r>
            <w:r w:rsidR="001049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desenvolvimento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fácil</w:t>
            </w:r>
            <w:r w:rsidR="000E33A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FC08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216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a ideia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está alinhada com </w:t>
            </w:r>
            <w:r w:rsidR="005216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setor de tecnologia e informação; fala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o texto da tese </w:t>
            </w:r>
            <w:r w:rsidR="00244B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finalizado</w:t>
            </w:r>
            <w:r w:rsidR="005216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15E0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é o mais importante </w:t>
            </w:r>
            <w:r w:rsidR="005216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r w:rsidR="00D15E0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52164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estrutura desejada</w:t>
            </w:r>
            <w:r w:rsidR="00D15E0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precisa ser definida</w:t>
            </w:r>
            <w:r w:rsidR="00FC08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244B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para a criação do </w:t>
            </w:r>
            <w:r w:rsidR="00244BBA" w:rsidRPr="00C81EDE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hotsite</w:t>
            </w:r>
            <w:r w:rsidR="00244BB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,</w:t>
            </w:r>
            <w:r w:rsidR="00244B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C08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 </w:t>
            </w:r>
            <w:r w:rsidR="00244BB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informa que a comissão precisa elaborar o formato desejado.</w:t>
            </w:r>
            <w:r w:rsidR="00320AB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Informa que a impressão da </w:t>
            </w:r>
            <w:r w:rsidR="00FC08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</w:t>
            </w:r>
            <w:r w:rsidR="00320AB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Cartilha</w:t>
            </w:r>
            <w:r w:rsidR="00FC08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”</w:t>
            </w:r>
            <w:r w:rsidR="00320AB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está sendo feita pelo setor de eventos e que em breve estará pronta</w:t>
            </w:r>
            <w:r w:rsidR="00845BC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na gráfica.</w:t>
            </w:r>
          </w:p>
        </w:tc>
      </w:tr>
      <w:tr w:rsidR="006B7E15" w:rsidRPr="00F316E6" w14:paraId="0E581A6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077" w14:textId="56E954D6" w:rsidR="006B7E15" w:rsidRPr="00F316E6" w:rsidRDefault="00680C42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encaminhará o documento com a tese sobre o Plano Diretor para </w:t>
            </w:r>
            <w:r w:rsidR="00CF28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setor de comunicação,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publicação no site do CAU/RS.</w:t>
            </w:r>
          </w:p>
        </w:tc>
      </w:tr>
      <w:tr w:rsidR="006B7E15" w:rsidRPr="00F316E6" w14:paraId="28690FA7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6A97" w14:textId="77777777" w:rsidR="006B7E15" w:rsidRPr="00F316E6" w:rsidRDefault="006B7E15" w:rsidP="006B7E15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7E15" w:rsidRPr="00F316E6" w14:paraId="463DEC45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F327" w14:textId="08D69C1A" w:rsidR="006B7E15" w:rsidRPr="00F316E6" w:rsidRDefault="006B7E15" w:rsidP="00721CCC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  <w:r w:rsidR="00C30745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- reunião extraordinária para o mês de abril</w:t>
            </w:r>
            <w:r w:rsidR="00DF1F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B7E15" w:rsidRPr="00F316E6" w14:paraId="43E5662B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962" w14:textId="77777777" w:rsidR="006B7E15" w:rsidRPr="00F316E6" w:rsidRDefault="006B7E15" w:rsidP="006B7E1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3808" w14:textId="77777777" w:rsidR="006B7E15" w:rsidRPr="00F316E6" w:rsidRDefault="006B7E15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B7E15" w:rsidRPr="00F316E6" w14:paraId="1C745F30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29A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85C4" w14:textId="63723921" w:rsidR="006B7E15" w:rsidRPr="00F316E6" w:rsidRDefault="006B7E15" w:rsidP="006B7E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6B7E15" w:rsidRPr="00F316E6" w14:paraId="5CDA51D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63A5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750E" w14:textId="00B001A3" w:rsidR="003D5F30" w:rsidRPr="00F316E6" w:rsidRDefault="00A72DD8" w:rsidP="00ED7DF7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coordenador Pedro informa que a </w:t>
            </w:r>
            <w:r w:rsidR="008900E7" w:rsidRP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reunião extraordinária </w:t>
            </w:r>
            <w:r w:rsid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 os representantes</w:t>
            </w:r>
            <w:r w:rsidR="00ED7DF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ocorrerá no dia 18 de abril, de forma remota por videoconferência, das 13h</w:t>
            </w:r>
            <w:r w:rsidR="00ED7DF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às </w:t>
            </w:r>
            <w:r w:rsid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14h30min</w:t>
            </w:r>
            <w:r w:rsidR="00ED7DF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  <w:r w:rsidR="006418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D7DF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membros discutem </w:t>
            </w:r>
            <w:r w:rsidR="006418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 nome para </w:t>
            </w:r>
            <w:r w:rsidR="0049401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convite ao evento </w:t>
            </w:r>
            <w:r w:rsidR="007647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terá </w:t>
            </w:r>
            <w:r w:rsidR="00ED7DF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pauta única</w:t>
            </w:r>
            <w:r w:rsidR="0049401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A</w:t>
            </w:r>
            <w:r w:rsidR="003D5F3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assessora Karla apresenta a planilha dos representantes do CAU/RS</w:t>
            </w:r>
            <w:r w:rsidR="00B274E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fala </w:t>
            </w:r>
            <w:r w:rsidR="003D5F3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6418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pesquisou </w:t>
            </w:r>
            <w:r w:rsidR="003D5F3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pelos relatórios enviados em 2021</w:t>
            </w:r>
            <w:r w:rsidR="00B274E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3D5F3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</w:t>
            </w:r>
            <w:r w:rsidR="00B274E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3D5F3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maior</w:t>
            </w:r>
            <w:r w:rsidR="00B274E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quantidade de </w:t>
            </w:r>
            <w:r w:rsidR="00BE16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retorno de relatórios foi em </w:t>
            </w:r>
            <w:r w:rsidR="003D5F3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2022</w:t>
            </w:r>
            <w:r w:rsidR="007647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B7E15" w:rsidRPr="00F316E6" w14:paraId="1CB71AF9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79D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E208" w14:textId="127A7967" w:rsidR="00764779" w:rsidRDefault="00764779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discutirá um título provocativo para a pauta da reunião </w:t>
            </w:r>
            <w:r w:rsidRPr="008900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extraordinária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249C56B5" w14:textId="74D71BE3" w:rsidR="006B7E15" w:rsidRPr="00F316E6" w:rsidRDefault="00764779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D5F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BE16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atualizará e </w:t>
            </w:r>
            <w:r w:rsidR="003D5F30">
              <w:rPr>
                <w:rFonts w:asciiTheme="minorHAnsi" w:eastAsia="MS Mincho" w:hAnsiTheme="minorHAnsi" w:cstheme="minorHAnsi"/>
                <w:sz w:val="22"/>
                <w:szCs w:val="22"/>
              </w:rPr>
              <w:t>encaminh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ará </w:t>
            </w:r>
            <w:r w:rsidR="003D5F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planilha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aos membros da </w:t>
            </w:r>
            <w:r w:rsidR="003D5F30"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  <w:r w:rsidR="00BE16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os membros </w:t>
            </w:r>
            <w:r w:rsidR="00976908">
              <w:rPr>
                <w:rFonts w:asciiTheme="minorHAnsi" w:eastAsia="MS Mincho" w:hAnsiTheme="minorHAnsi" w:cstheme="minorHAnsi"/>
                <w:sz w:val="22"/>
                <w:szCs w:val="22"/>
              </w:rPr>
              <w:t>distribui</w:t>
            </w:r>
            <w:r w:rsidR="00BE16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rão a lista </w:t>
            </w:r>
            <w:r w:rsidR="009769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3D5F30">
              <w:rPr>
                <w:rFonts w:asciiTheme="minorHAnsi" w:eastAsia="MS Mincho" w:hAnsiTheme="minorHAnsi" w:cstheme="minorHAnsi"/>
                <w:sz w:val="22"/>
                <w:szCs w:val="22"/>
              </w:rPr>
              <w:t>entrar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3D5F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contato</w:t>
            </w:r>
            <w:r w:rsidR="009769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E16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os representantes </w:t>
            </w:r>
            <w:r w:rsidR="00976908">
              <w:rPr>
                <w:rFonts w:asciiTheme="minorHAnsi" w:eastAsia="MS Mincho" w:hAnsiTheme="minorHAnsi" w:cstheme="minorHAnsi"/>
                <w:sz w:val="22"/>
                <w:szCs w:val="22"/>
              </w:rPr>
              <w:t>para atualizar os relatórios</w:t>
            </w:r>
            <w:r w:rsidR="003D5F3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B7E15" w:rsidRPr="00F316E6" w14:paraId="5CD212F0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5552" w14:textId="77777777" w:rsidR="006B7E15" w:rsidRPr="00F316E6" w:rsidRDefault="006B7E15" w:rsidP="006B7E15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7E15" w:rsidRPr="00F316E6" w14:paraId="23CD0D67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6D77" w14:textId="2C2F4B97" w:rsidR="006B7E15" w:rsidRPr="00F316E6" w:rsidRDefault="006B7E15" w:rsidP="00721CCC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Eventos do CAU/RS</w:t>
            </w:r>
            <w:r w:rsidR="00C30745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- Convidada: Josiane Bernardi</w:t>
            </w:r>
            <w:r w:rsidR="00421AE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6B7E15" w:rsidRPr="00F316E6" w14:paraId="155CDD7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F17B" w14:textId="77777777" w:rsidR="006B7E15" w:rsidRPr="00F316E6" w:rsidRDefault="006B7E15" w:rsidP="006B7E1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A39F" w14:textId="691C40E8" w:rsidR="006B7E15" w:rsidRPr="00F316E6" w:rsidRDefault="006B7E15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Eventos do CAU/RS</w:t>
            </w:r>
          </w:p>
        </w:tc>
      </w:tr>
      <w:tr w:rsidR="006B7E15" w:rsidRPr="00F316E6" w14:paraId="3D323F5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A5E8" w14:textId="2BA37B68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30745"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702D" w14:textId="57A236E9" w:rsidR="006B7E15" w:rsidRPr="00F316E6" w:rsidRDefault="00C30745" w:rsidP="006B7E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6B7E15" w:rsidRPr="00F316E6" w14:paraId="0AF12C9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FA5F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DB76" w14:textId="649A7BEA" w:rsidR="006B7E15" w:rsidRPr="00F316E6" w:rsidRDefault="00931E3F" w:rsidP="00421A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geral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Josiane fala que </w:t>
            </w:r>
            <w:r w:rsidR="002C62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do Plenário </w:t>
            </w:r>
            <w:r w:rsidR="009721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temático </w:t>
            </w:r>
            <w:r w:rsidR="002C62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>undo</w:t>
            </w:r>
            <w:r w:rsidR="002C62A9">
              <w:rPr>
                <w:rFonts w:asciiTheme="minorHAnsi" w:eastAsia="MS Mincho" w:hAnsiTheme="minorHAnsi" w:cstheme="minorHAnsi"/>
                <w:sz w:val="22"/>
                <w:szCs w:val="22"/>
              </w:rPr>
              <w:t>, no dia 26 de abril,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terá o mesmo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formato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2C62A9">
              <w:rPr>
                <w:rFonts w:asciiTheme="minorHAnsi" w:eastAsia="MS Mincho" w:hAnsiTheme="minorHAnsi" w:cstheme="minorHAnsi"/>
                <w:sz w:val="22"/>
                <w:szCs w:val="22"/>
              </w:rPr>
              <w:t>reunião do P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>lenári</w:t>
            </w:r>
            <w:r w:rsidR="002C62A9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>elotas</w:t>
            </w:r>
            <w:r w:rsidR="002C62A9">
              <w:rPr>
                <w:rFonts w:asciiTheme="minorHAnsi" w:eastAsia="MS Mincho" w:hAnsiTheme="minorHAnsi" w:cstheme="minorHAnsi"/>
                <w:sz w:val="22"/>
                <w:szCs w:val="22"/>
              </w:rPr>
              <w:t>, que ocorrerá no dia 31 de março</w:t>
            </w:r>
            <w:r w:rsidR="009721E5">
              <w:rPr>
                <w:rFonts w:asciiTheme="minorHAnsi" w:eastAsia="MS Mincho" w:hAnsiTheme="minorHAnsi" w:cstheme="minorHAnsi"/>
                <w:sz w:val="22"/>
                <w:szCs w:val="22"/>
              </w:rPr>
              <w:t>. I</w:t>
            </w:r>
            <w:r w:rsidR="002C62A9">
              <w:rPr>
                <w:rFonts w:asciiTheme="minorHAnsi" w:eastAsia="MS Mincho" w:hAnsiTheme="minorHAnsi" w:cstheme="minorHAnsi"/>
                <w:sz w:val="22"/>
                <w:szCs w:val="22"/>
              </w:rPr>
              <w:t>nforma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721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>pauta</w:t>
            </w:r>
            <w:r w:rsidR="009721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será sobre concursos</w:t>
            </w:r>
            <w:r w:rsidR="00A531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contará com</w:t>
            </w:r>
            <w:r w:rsidR="009721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presença da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prefeita de </w:t>
            </w:r>
            <w:r w:rsidR="00441BFF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>elotas</w:t>
            </w:r>
            <w:r w:rsidR="009721E5">
              <w:rPr>
                <w:rFonts w:asciiTheme="minorHAnsi" w:eastAsia="MS Mincho" w:hAnsiTheme="minorHAnsi" w:cstheme="minorHAnsi"/>
                <w:sz w:val="22"/>
                <w:szCs w:val="22"/>
              </w:rPr>
              <w:t>, representantes do IAB/RS e da UFRGS.</w:t>
            </w:r>
            <w:r w:rsidR="006F3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21AEB"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</w:t>
            </w:r>
            <w:r w:rsidR="00441B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CPUA pode </w:t>
            </w:r>
            <w:r w:rsidR="00A531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começar a </w:t>
            </w:r>
            <w:r w:rsidR="006F3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pensar </w:t>
            </w:r>
            <w:r w:rsidR="00A531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9721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levar </w:t>
            </w:r>
            <w:r w:rsidR="00441B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>tese</w:t>
            </w:r>
            <w:r w:rsidR="00441BFF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plano diretor </w:t>
            </w:r>
            <w:r w:rsidR="00EF501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41B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evento de </w:t>
            </w:r>
            <w:r w:rsidR="00421AEB">
              <w:rPr>
                <w:rFonts w:asciiTheme="minorHAnsi" w:eastAsia="MS Mincho" w:hAnsiTheme="minorHAnsi" w:cstheme="minorHAnsi"/>
                <w:sz w:val="22"/>
                <w:szCs w:val="22"/>
              </w:rPr>
              <w:t>Passo Fundo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F390B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>om estruturação</w:t>
            </w:r>
            <w:r w:rsidR="006F39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pauta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252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os temas para </w:t>
            </w:r>
            <w:r w:rsidR="007252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6F390B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866323">
              <w:rPr>
                <w:rFonts w:asciiTheme="minorHAnsi" w:eastAsia="MS Mincho" w:hAnsiTheme="minorHAnsi" w:cstheme="minorHAnsi"/>
                <w:sz w:val="22"/>
                <w:szCs w:val="22"/>
              </w:rPr>
              <w:t>lenári</w:t>
            </w:r>
            <w:r w:rsidR="006F390B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72527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66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252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temáticos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>que ocorrerão</w:t>
            </w:r>
            <w:r w:rsidR="00866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>Santa Maria</w:t>
            </w:r>
            <w:r w:rsidR="00866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Passo Fundo e Caxias do Sul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</w:t>
            </w:r>
            <w:r w:rsidR="007252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>elabora</w:t>
            </w:r>
            <w:r w:rsidR="007252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ção e que a </w:t>
            </w:r>
            <w:r w:rsidR="008900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caminhada do 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>patrimônio</w:t>
            </w:r>
            <w:r w:rsidR="008900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cultural</w:t>
            </w:r>
            <w:r w:rsidR="00A42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900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ocorrerá nos eventos de </w:t>
            </w:r>
            <w:r w:rsidR="00421A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Rio Grande, Bagé e </w:t>
            </w:r>
            <w:r w:rsidR="008900E7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Santa Maria</w:t>
            </w:r>
            <w:r w:rsidR="00421AE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A3C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secretária Josiane convida os membros da CPUA e as conselheiras </w:t>
            </w:r>
            <w:proofErr w:type="spellStart"/>
            <w:r w:rsidR="00FA3CA6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FA3C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Marisa aceitam representar o CAU/RS em atividade à ocorrer na AMRIGS, com alunos de Arquitetura </w:t>
            </w:r>
            <w:r w:rsidR="001776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Urbanismo </w:t>
            </w:r>
            <w:r w:rsidR="00FA3CA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PUCRS, em visita à exposição do Oscar Niemeyer. </w:t>
            </w:r>
          </w:p>
        </w:tc>
      </w:tr>
      <w:tr w:rsidR="006B7E15" w:rsidRPr="00F316E6" w14:paraId="624F567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487E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F239" w14:textId="20F39B9E" w:rsidR="006B7E15" w:rsidRPr="00F316E6" w:rsidRDefault="00421AEB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irá</w:t>
            </w:r>
            <w:r w:rsidR="007E1E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55CC0">
              <w:rPr>
                <w:rFonts w:asciiTheme="minorHAnsi" w:eastAsia="MS Mincho" w:hAnsiTheme="minorHAnsi" w:cstheme="minorHAnsi"/>
                <w:sz w:val="22"/>
                <w:szCs w:val="22"/>
              </w:rPr>
              <w:t>definir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temas para a reunião do Plenário </w:t>
            </w:r>
            <w:r w:rsidR="007E1E46">
              <w:rPr>
                <w:rFonts w:asciiTheme="minorHAnsi" w:eastAsia="MS Mincho" w:hAnsiTheme="minorHAnsi" w:cstheme="minorHAnsi"/>
                <w:sz w:val="22"/>
                <w:szCs w:val="22"/>
              </w:rPr>
              <w:t>em Passo Fundo.</w:t>
            </w:r>
          </w:p>
        </w:tc>
      </w:tr>
      <w:tr w:rsidR="001C0A3D" w:rsidRPr="00F316E6" w14:paraId="630A2CBC" w14:textId="77777777" w:rsidTr="000433CC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99BC7" w14:textId="1863037D" w:rsidR="001C0A3D" w:rsidRPr="00F316E6" w:rsidRDefault="001C0A3D" w:rsidP="000433CC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B7E15" w:rsidRPr="00F316E6" w14:paraId="1DE0868D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4AF6" w14:textId="21EDE906" w:rsidR="006B7E15" w:rsidRPr="00F316E6" w:rsidRDefault="006B7E15" w:rsidP="006B7E15">
            <w:pPr>
              <w:pStyle w:val="PargrafodaLista"/>
              <w:numPr>
                <w:ilvl w:val="0"/>
                <w:numId w:val="5"/>
              </w:numPr>
              <w:autoSpaceDE w:val="0"/>
              <w:spacing w:line="276" w:lineRule="auto"/>
              <w:ind w:hanging="38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6B7E15" w:rsidRPr="00F316E6" w14:paraId="07448A5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05F0" w14:textId="133C3C01" w:rsidR="006B7E15" w:rsidRPr="00F316E6" w:rsidRDefault="00D23AB9" w:rsidP="00721CCC">
            <w:pPr>
              <w:pStyle w:val="PargrafodaLista"/>
              <w:numPr>
                <w:ilvl w:val="1"/>
                <w:numId w:val="7"/>
              </w:numPr>
              <w:autoSpaceDE w:val="0"/>
              <w:spacing w:line="276" w:lineRule="auto"/>
              <w:ind w:hanging="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2023</w:t>
            </w:r>
            <w:r w:rsidR="00D712A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6B7E15" w:rsidRPr="00F316E6" w14:paraId="70B69F2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9821" w14:textId="77777777" w:rsidR="006B7E15" w:rsidRPr="00F316E6" w:rsidRDefault="006B7E15" w:rsidP="006B7E1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6F9B7" w14:textId="09D9C2FC" w:rsidR="006B7E15" w:rsidRPr="00F316E6" w:rsidRDefault="00D23AB9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6B7E15" w:rsidRPr="00F316E6" w14:paraId="309CE7B4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3B17" w14:textId="1671E41E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A385" w14:textId="3DB8D8AC" w:rsidR="006B7E15" w:rsidRPr="00F316E6" w:rsidRDefault="00D23AB9" w:rsidP="006B7E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Carla Lago e Tales Volker</w:t>
            </w:r>
          </w:p>
        </w:tc>
      </w:tr>
      <w:tr w:rsidR="006B7E15" w:rsidRPr="00F316E6" w14:paraId="163F67EB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BBAF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BC6F" w14:textId="2BDC4C5D" w:rsidR="0062432B" w:rsidRDefault="00B22F4A" w:rsidP="006B7E15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gerente geral Tales informa 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gerencia geral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á revisando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os projetos do</w:t>
            </w:r>
            <w:r w:rsidR="001C0A3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plano</w:t>
            </w:r>
            <w:r w:rsidR="001C0A3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aç</w:t>
            </w:r>
            <w:r w:rsidR="001C0A3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ão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2023</w:t>
            </w:r>
            <w:r w:rsidR="003671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 comissões e gerencias do CAU/RS. Informa que o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CAU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está mudando a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metodologia de monitoramento 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projetos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passando do método detalhado para um formato mais amplo. A gerência utilizará a ferramenta “OKR - </w:t>
            </w:r>
            <w:proofErr w:type="spellStart"/>
            <w:r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Objectives</w:t>
            </w:r>
            <w:proofErr w:type="spellEnd"/>
            <w:r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 Key </w:t>
            </w:r>
            <w:proofErr w:type="spellStart"/>
            <w:r w:rsidRPr="00AD632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Results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” </w:t>
            </w:r>
            <w:r w:rsidRPr="00AD632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ou Objetivos e Resultados-Chave em português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concentrará suas atividades no monitoramento dos resultados dos objetivos. Informa que o CAU/RS conseguiu executar quase todos os projetos propostos em 2022, apresentando um</w:t>
            </w:r>
            <w:r w:rsidR="003671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resultado de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receita </w:t>
            </w:r>
            <w:r w:rsidR="003671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despesas</w:t>
            </w:r>
            <w:r w:rsidR="003671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muito satisfatório.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secret</w:t>
            </w:r>
            <w:r w:rsidR="003671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á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ria Carla Lago explica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metodologia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é um modelo de gestão objetivo, </w:t>
            </w:r>
            <w:r w:rsidR="0010755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traze</w:t>
            </w:r>
            <w:r w:rsidR="003671D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ndo</w:t>
            </w:r>
            <w:r w:rsidR="0010755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uma visão mais clara das etapas dos projetos</w:t>
            </w:r>
            <w:r w:rsidR="00B47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OKR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” trabalha em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níveis e monitora</w:t>
            </w:r>
            <w:r w:rsidR="0010755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projetos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estratégico</w:t>
            </w:r>
            <w:r w:rsidR="00C27C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10755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tático</w:t>
            </w:r>
            <w:r w:rsidR="00C27C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10755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utiliza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resultados-chaves voltados para os números, trazendo indicadores de fases, datas, prazos, etc.</w:t>
            </w:r>
            <w:r w:rsidR="00B47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Ela fala que n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encontro de planejamento estratégico, em maio, será feita uma revisão de todos os projetos</w:t>
            </w:r>
            <w:r w:rsidR="0010755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B47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62432B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minuta detalh</w:t>
            </w:r>
            <w:r w:rsidR="0010755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ada</w:t>
            </w:r>
            <w:r w:rsidR="0062432B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deve ser enviada </w:t>
            </w:r>
            <w:r w:rsidR="0010755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pela comissão </w:t>
            </w:r>
            <w:r w:rsidR="0062432B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até o dia 17 de abril.</w:t>
            </w:r>
          </w:p>
          <w:p w14:paraId="3C39F381" w14:textId="2350C93D" w:rsidR="00F316E6" w:rsidRPr="00F316E6" w:rsidRDefault="0031621A" w:rsidP="00D712A5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assessora Karla fala </w:t>
            </w:r>
            <w:r w:rsidR="00C27C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o projeto d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A5313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“C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artilha da CPUA</w:t>
            </w:r>
            <w:r w:rsidR="00A5313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”</w:t>
            </w:r>
            <w:r w:rsidR="00C27C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foi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finalizado</w:t>
            </w:r>
            <w:r w:rsidR="00C27C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D305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enviado ao </w:t>
            </w:r>
            <w:r w:rsidR="00C27C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setor de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comunicação</w:t>
            </w:r>
            <w:r w:rsidR="00C27C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impressão. 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coordenador Pedro fala que a maioria dos projetos da comissão foram concluídos</w:t>
            </w:r>
            <w:r w:rsidR="00C033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B47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</w:t>
            </w:r>
            <w:r w:rsidR="000876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</w:t>
            </w:r>
            <w:r w:rsidR="00C27C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divulga</w:t>
            </w:r>
            <w:r w:rsidR="00C033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</w:t>
            </w:r>
            <w:r w:rsidR="00C27C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 teses do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plano diretor</w:t>
            </w:r>
            <w:r w:rsidR="00945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C033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há um</w:t>
            </w:r>
            <w:r w:rsidR="00945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ideia</w:t>
            </w:r>
            <w:r w:rsidR="00B617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033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</w:t>
            </w:r>
            <w:r w:rsidR="00B617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945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criar </w:t>
            </w:r>
            <w:r w:rsidR="0065197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F316E6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hot site</w:t>
            </w:r>
            <w:r w:rsidR="00651971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="0065197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dentro</w:t>
            </w:r>
            <w:r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site do CAU</w:t>
            </w:r>
            <w:r w:rsidR="0065197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/RS</w:t>
            </w:r>
            <w:r w:rsidR="00945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que o assunto será discutido com o gerente de comunicação, Luciano, na pauta “5.1. Plano Diretor”</w:t>
            </w:r>
            <w:r w:rsidR="00F91B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Os </w:t>
            </w:r>
            <w:r w:rsidR="00B617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membros discutem s</w:t>
            </w:r>
            <w:r w:rsidR="00945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obre a criação de</w:t>
            </w:r>
            <w:r w:rsidR="00B617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 site ou </w:t>
            </w:r>
            <w:r w:rsidR="00C0338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</w:t>
            </w:r>
            <w:r w:rsidR="00B617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uma rotina</w:t>
            </w:r>
            <w:r w:rsidR="00945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c</w:t>
            </w:r>
            <w:r w:rsidR="00B6170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onsolida</w:t>
            </w:r>
            <w:r w:rsidR="00945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 o projeto </w:t>
            </w:r>
            <w:r w:rsidR="000876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das teses</w:t>
            </w:r>
            <w:r w:rsidR="00945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62432B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</w:t>
            </w:r>
            <w:proofErr w:type="spellStart"/>
            <w:r w:rsidR="0062432B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3531A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C0A3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fala</w:t>
            </w:r>
            <w:r w:rsidR="00945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876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8B2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projeto ainda não está concluído e </w:t>
            </w:r>
            <w:r w:rsidR="004B5F23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assessora Karla explica que </w:t>
            </w:r>
            <w:r w:rsidR="008B2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todas </w:t>
            </w:r>
            <w:r w:rsidR="004B5F23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 etapas </w:t>
            </w:r>
            <w:r w:rsidR="008B2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até a criação das teses</w:t>
            </w:r>
            <w:r w:rsidR="004B5F23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foram cumpridas</w:t>
            </w:r>
            <w:r w:rsidR="008B2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15E0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100%</w:t>
            </w:r>
            <w:r w:rsidR="004B5F23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8B2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4B5F23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8B2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projeto</w:t>
            </w:r>
            <w:r w:rsidR="00261D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sai</w:t>
            </w:r>
            <w:r w:rsidR="00B47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rá</w:t>
            </w:r>
            <w:r w:rsidR="00D15E0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âmbito</w:t>
            </w:r>
            <w:r w:rsidR="00261D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</w:t>
            </w:r>
            <w:r w:rsidR="008B2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comissão e </w:t>
            </w:r>
            <w:r w:rsidR="004B5F23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continuará </w:t>
            </w:r>
            <w:r w:rsidR="00B477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como </w:t>
            </w:r>
            <w:r w:rsidR="004B5F23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rotina d</w:t>
            </w:r>
            <w:r w:rsidR="008B255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conselho, </w:t>
            </w:r>
            <w:r w:rsidR="00261D1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através do setor de </w:t>
            </w:r>
            <w:r w:rsidR="004B5F23" w:rsidRPr="00F316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comunicação.</w:t>
            </w:r>
          </w:p>
        </w:tc>
      </w:tr>
      <w:tr w:rsidR="006B7E15" w:rsidRPr="00F316E6" w14:paraId="6DE182C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263DC" w14:textId="77777777" w:rsidR="006B7E15" w:rsidRPr="00F316E6" w:rsidRDefault="006B7E15" w:rsidP="006B7E1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BF52" w14:textId="4B28B524" w:rsidR="006B7E15" w:rsidRPr="00F316E6" w:rsidRDefault="00F316E6" w:rsidP="006B7E1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 comissão</w:t>
            </w:r>
            <w:r w:rsidR="00261D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assessoria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ir</w:t>
            </w:r>
            <w:r w:rsidR="003531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</w:t>
            </w:r>
            <w:r w:rsidR="00261D19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laborar </w:t>
            </w:r>
            <w:r w:rsidR="00B61703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minuta detalha</w:t>
            </w:r>
            <w:r w:rsidR="00261D19">
              <w:rPr>
                <w:rFonts w:asciiTheme="minorHAnsi" w:eastAsia="MS Mincho" w:hAnsiTheme="minorHAnsi" w:cstheme="minorHAnsi"/>
                <w:sz w:val="22"/>
                <w:szCs w:val="22"/>
              </w:rPr>
              <w:t>ndo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projetos </w:t>
            </w:r>
            <w:r w:rsidR="00261D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CPUA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enviar</w:t>
            </w:r>
            <w:r w:rsidR="00261D19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61703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gerencia geral até o dia 17 de abril.</w:t>
            </w:r>
          </w:p>
        </w:tc>
      </w:tr>
      <w:tr w:rsidR="00827568" w:rsidRPr="00F316E6" w14:paraId="5AA7B96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C39B" w14:textId="185CAA24" w:rsidR="00827568" w:rsidRPr="00F316E6" w:rsidRDefault="00FA3DAA" w:rsidP="0082756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br w:type="page"/>
            </w:r>
            <w:r w:rsidRPr="00F316E6">
              <w:br w:type="page"/>
            </w:r>
            <w:r w:rsidR="00827568" w:rsidRPr="00F316E6">
              <w:br w:type="page"/>
            </w:r>
          </w:p>
        </w:tc>
      </w:tr>
      <w:tr w:rsidR="00827568" w:rsidRPr="00F316E6" w14:paraId="5330D12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C3D" w14:textId="7884A1B3" w:rsidR="00827568" w:rsidRPr="00F316E6" w:rsidRDefault="00827568" w:rsidP="00827568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27568" w:rsidRPr="00F316E6" w14:paraId="494485A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EF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7C7" w14:textId="0C1C7E96" w:rsidR="00827568" w:rsidRPr="00F316E6" w:rsidRDefault="00244126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Plan</w:t>
            </w:r>
            <w:r w:rsidR="00B436B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ejamento do plano de trabalho 2023</w:t>
            </w:r>
          </w:p>
        </w:tc>
      </w:tr>
      <w:tr w:rsidR="00827568" w:rsidRPr="00F316E6" w14:paraId="0327C00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0328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00C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27568" w:rsidRPr="00F316E6" w14:paraId="30EC27C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0BB2" w14:textId="5B8C62DE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EA6" w14:textId="327E9D95" w:rsidR="00244126" w:rsidRPr="00F316E6" w:rsidRDefault="00244126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 (reunião extraordinária do mês de abril)</w:t>
            </w:r>
          </w:p>
        </w:tc>
      </w:tr>
      <w:tr w:rsidR="00827568" w:rsidRPr="00F316E6" w14:paraId="173720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FB9D" w14:textId="38DACB46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9C8A" w14:textId="286B3AB8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27568" w:rsidRPr="00F316E6" w14:paraId="06E1F24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827568" w:rsidRPr="00F316E6" w:rsidRDefault="00827568" w:rsidP="0082756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27568" w:rsidRPr="00F316E6" w14:paraId="3C62266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40787404" w:rsidR="00827568" w:rsidRPr="00F316E6" w:rsidRDefault="00827568" w:rsidP="00827568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27568" w:rsidRPr="00F316E6" w14:paraId="5490D1A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827568" w:rsidRPr="00F316E6" w:rsidRDefault="00827568" w:rsidP="0082756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3C1" w14:textId="2E70A705" w:rsidR="00827568" w:rsidRPr="00F316E6" w:rsidRDefault="00827568" w:rsidP="00827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 reunião encerra às 11h</w:t>
            </w:r>
            <w:r w:rsidR="005776DA" w:rsidRPr="00F316E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A15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min com os(as) participantes acima nominados(as).</w:t>
            </w:r>
          </w:p>
        </w:tc>
      </w:tr>
      <w:tr w:rsidR="00827568" w:rsidRPr="00CB756A" w14:paraId="272B1CBE" w14:textId="77777777" w:rsidTr="00182938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216A" w14:textId="77777777" w:rsidR="00F316E6" w:rsidRDefault="00F316E6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E0CFE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7D84C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87B84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7DA3E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F4F1F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162B9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525C1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FDA3C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8F8A2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CB4BB" w14:textId="77777777" w:rsidR="00E96208" w:rsidRDefault="00E9620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C2D5B" w14:textId="77777777" w:rsidR="00F316E6" w:rsidRDefault="00F316E6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4ADF" w14:textId="50BF29BD" w:rsidR="00F316E6" w:rsidRPr="00C60259" w:rsidRDefault="00C60259" w:rsidP="0082756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Letícia de Ávila Ourique</w:t>
            </w:r>
          </w:p>
          <w:p w14:paraId="62363512" w14:textId="0494D587" w:rsidR="00827568" w:rsidRPr="00F316E6" w:rsidRDefault="0082756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  <w:p w14:paraId="4F9B3C7B" w14:textId="77777777" w:rsidR="00827568" w:rsidRDefault="0082756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4C033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C57EC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85F40" w14:textId="77777777" w:rsidR="006A37DB" w:rsidRDefault="006A37DB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361B7" w14:textId="77777777" w:rsidR="00C0338C" w:rsidRPr="00F316E6" w:rsidRDefault="00C0338C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827568" w:rsidRPr="00F316E6" w:rsidRDefault="00827568" w:rsidP="00827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827568" w:rsidRPr="00CB756A" w:rsidRDefault="00827568" w:rsidP="008275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</w:tbl>
    <w:p w14:paraId="3B058730" w14:textId="77777777" w:rsidR="00840667" w:rsidRPr="00CB756A" w:rsidRDefault="00840667" w:rsidP="00182880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0FE2" w14:textId="77777777" w:rsidR="00CA19E7" w:rsidRDefault="00CA19E7">
      <w:r>
        <w:separator/>
      </w:r>
    </w:p>
  </w:endnote>
  <w:endnote w:type="continuationSeparator" w:id="0">
    <w:p w14:paraId="05308101" w14:textId="77777777" w:rsidR="00CA19E7" w:rsidRDefault="00CA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3405" w14:textId="77777777" w:rsidR="00CA19E7" w:rsidRDefault="00CA19E7">
      <w:r>
        <w:rPr>
          <w:color w:val="000000"/>
        </w:rPr>
        <w:separator/>
      </w:r>
    </w:p>
  </w:footnote>
  <w:footnote w:type="continuationSeparator" w:id="0">
    <w:p w14:paraId="1EED0030" w14:textId="77777777" w:rsidR="00CA19E7" w:rsidRDefault="00CA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96"/>
    <w:multiLevelType w:val="multilevel"/>
    <w:tmpl w:val="41BE666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" w15:restartNumberingAfterBreak="0">
    <w:nsid w:val="08D05200"/>
    <w:multiLevelType w:val="hybridMultilevel"/>
    <w:tmpl w:val="19C2696A"/>
    <w:lvl w:ilvl="0" w:tplc="95021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76D"/>
    <w:multiLevelType w:val="multilevel"/>
    <w:tmpl w:val="B11E75A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3" w15:restartNumberingAfterBreak="0">
    <w:nsid w:val="453D6F18"/>
    <w:multiLevelType w:val="multilevel"/>
    <w:tmpl w:val="426EDB24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4" w15:restartNumberingAfterBreak="0">
    <w:nsid w:val="493D7E0F"/>
    <w:multiLevelType w:val="multilevel"/>
    <w:tmpl w:val="8DB00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987009"/>
    <w:multiLevelType w:val="hybridMultilevel"/>
    <w:tmpl w:val="44DAE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7" w15:restartNumberingAfterBreak="0">
    <w:nsid w:val="7C33130C"/>
    <w:multiLevelType w:val="multilevel"/>
    <w:tmpl w:val="DC0A2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12523957">
    <w:abstractNumId w:val="5"/>
  </w:num>
  <w:num w:numId="2" w16cid:durableId="2039424599">
    <w:abstractNumId w:val="6"/>
  </w:num>
  <w:num w:numId="3" w16cid:durableId="1263762238">
    <w:abstractNumId w:val="2"/>
  </w:num>
  <w:num w:numId="4" w16cid:durableId="1700276144">
    <w:abstractNumId w:val="3"/>
  </w:num>
  <w:num w:numId="5" w16cid:durableId="728772060">
    <w:abstractNumId w:val="0"/>
  </w:num>
  <w:num w:numId="6" w16cid:durableId="272052292">
    <w:abstractNumId w:val="7"/>
  </w:num>
  <w:num w:numId="7" w16cid:durableId="1422407784">
    <w:abstractNumId w:val="4"/>
  </w:num>
  <w:num w:numId="8" w16cid:durableId="194749317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023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6934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17CF0"/>
    <w:rsid w:val="00022420"/>
    <w:rsid w:val="000227E1"/>
    <w:rsid w:val="00024398"/>
    <w:rsid w:val="0002470D"/>
    <w:rsid w:val="0002485F"/>
    <w:rsid w:val="0002550B"/>
    <w:rsid w:val="00026344"/>
    <w:rsid w:val="00027670"/>
    <w:rsid w:val="00031411"/>
    <w:rsid w:val="00032CBB"/>
    <w:rsid w:val="00036907"/>
    <w:rsid w:val="000406B8"/>
    <w:rsid w:val="00041AA6"/>
    <w:rsid w:val="0004260F"/>
    <w:rsid w:val="00042D51"/>
    <w:rsid w:val="00042E32"/>
    <w:rsid w:val="00043D27"/>
    <w:rsid w:val="000468E7"/>
    <w:rsid w:val="000478E9"/>
    <w:rsid w:val="000522F2"/>
    <w:rsid w:val="00052803"/>
    <w:rsid w:val="00053202"/>
    <w:rsid w:val="00054C57"/>
    <w:rsid w:val="00056077"/>
    <w:rsid w:val="00056C09"/>
    <w:rsid w:val="000577C1"/>
    <w:rsid w:val="00057B28"/>
    <w:rsid w:val="0006073C"/>
    <w:rsid w:val="00060DB9"/>
    <w:rsid w:val="0006104D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BE8"/>
    <w:rsid w:val="00076E43"/>
    <w:rsid w:val="00077729"/>
    <w:rsid w:val="00077C86"/>
    <w:rsid w:val="00081354"/>
    <w:rsid w:val="00081706"/>
    <w:rsid w:val="000826C1"/>
    <w:rsid w:val="0008274C"/>
    <w:rsid w:val="00083C11"/>
    <w:rsid w:val="00084D20"/>
    <w:rsid w:val="000856F6"/>
    <w:rsid w:val="00086BA3"/>
    <w:rsid w:val="0008760F"/>
    <w:rsid w:val="00092E03"/>
    <w:rsid w:val="00093CBF"/>
    <w:rsid w:val="00093E6B"/>
    <w:rsid w:val="0009415D"/>
    <w:rsid w:val="00094894"/>
    <w:rsid w:val="000951B9"/>
    <w:rsid w:val="00096256"/>
    <w:rsid w:val="00096611"/>
    <w:rsid w:val="00096C8E"/>
    <w:rsid w:val="00097487"/>
    <w:rsid w:val="00097CC5"/>
    <w:rsid w:val="000A113A"/>
    <w:rsid w:val="000A2D74"/>
    <w:rsid w:val="000A2DEE"/>
    <w:rsid w:val="000A4AD0"/>
    <w:rsid w:val="000B3247"/>
    <w:rsid w:val="000B4B4C"/>
    <w:rsid w:val="000B5831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08D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33AE"/>
    <w:rsid w:val="000E75DC"/>
    <w:rsid w:val="000E784B"/>
    <w:rsid w:val="000F005C"/>
    <w:rsid w:val="000F03DE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1973"/>
    <w:rsid w:val="00102910"/>
    <w:rsid w:val="0010373F"/>
    <w:rsid w:val="0010418A"/>
    <w:rsid w:val="001049AF"/>
    <w:rsid w:val="001053AC"/>
    <w:rsid w:val="001055EF"/>
    <w:rsid w:val="00105970"/>
    <w:rsid w:val="0010608F"/>
    <w:rsid w:val="001071E7"/>
    <w:rsid w:val="00107558"/>
    <w:rsid w:val="00110F5F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27FD9"/>
    <w:rsid w:val="00130A0B"/>
    <w:rsid w:val="00130AD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6587"/>
    <w:rsid w:val="00147002"/>
    <w:rsid w:val="00147D01"/>
    <w:rsid w:val="00147DD1"/>
    <w:rsid w:val="001505C7"/>
    <w:rsid w:val="00150929"/>
    <w:rsid w:val="00150E03"/>
    <w:rsid w:val="0015207A"/>
    <w:rsid w:val="00152DDB"/>
    <w:rsid w:val="0015334B"/>
    <w:rsid w:val="001537BD"/>
    <w:rsid w:val="0015391E"/>
    <w:rsid w:val="00155443"/>
    <w:rsid w:val="001555A9"/>
    <w:rsid w:val="00155CE4"/>
    <w:rsid w:val="00156007"/>
    <w:rsid w:val="00157636"/>
    <w:rsid w:val="00157D23"/>
    <w:rsid w:val="00161622"/>
    <w:rsid w:val="00161FC9"/>
    <w:rsid w:val="0016241A"/>
    <w:rsid w:val="00163BE6"/>
    <w:rsid w:val="001656E0"/>
    <w:rsid w:val="001659E3"/>
    <w:rsid w:val="001667CC"/>
    <w:rsid w:val="00170A84"/>
    <w:rsid w:val="0017270D"/>
    <w:rsid w:val="00172ADC"/>
    <w:rsid w:val="00173FD6"/>
    <w:rsid w:val="00174F20"/>
    <w:rsid w:val="0017542A"/>
    <w:rsid w:val="0017609A"/>
    <w:rsid w:val="00176175"/>
    <w:rsid w:val="00177609"/>
    <w:rsid w:val="00177B3A"/>
    <w:rsid w:val="001809DD"/>
    <w:rsid w:val="0018176B"/>
    <w:rsid w:val="00182880"/>
    <w:rsid w:val="00182938"/>
    <w:rsid w:val="00182E3C"/>
    <w:rsid w:val="00183437"/>
    <w:rsid w:val="00184940"/>
    <w:rsid w:val="001855F2"/>
    <w:rsid w:val="001876B0"/>
    <w:rsid w:val="00190E3D"/>
    <w:rsid w:val="00192BF6"/>
    <w:rsid w:val="00192F7E"/>
    <w:rsid w:val="001938BC"/>
    <w:rsid w:val="00194476"/>
    <w:rsid w:val="001944E4"/>
    <w:rsid w:val="00195519"/>
    <w:rsid w:val="00195C93"/>
    <w:rsid w:val="00195C98"/>
    <w:rsid w:val="001963E7"/>
    <w:rsid w:val="00196BA7"/>
    <w:rsid w:val="001A01E6"/>
    <w:rsid w:val="001A08E0"/>
    <w:rsid w:val="001A1882"/>
    <w:rsid w:val="001A2B77"/>
    <w:rsid w:val="001A3083"/>
    <w:rsid w:val="001A3768"/>
    <w:rsid w:val="001A3E66"/>
    <w:rsid w:val="001A4EC0"/>
    <w:rsid w:val="001A4EC3"/>
    <w:rsid w:val="001A5DF0"/>
    <w:rsid w:val="001A6433"/>
    <w:rsid w:val="001B07CA"/>
    <w:rsid w:val="001B145F"/>
    <w:rsid w:val="001B1FDF"/>
    <w:rsid w:val="001B2AF2"/>
    <w:rsid w:val="001B4688"/>
    <w:rsid w:val="001B5906"/>
    <w:rsid w:val="001B78D1"/>
    <w:rsid w:val="001B7FD8"/>
    <w:rsid w:val="001C0696"/>
    <w:rsid w:val="001C0A3D"/>
    <w:rsid w:val="001C19F8"/>
    <w:rsid w:val="001C3382"/>
    <w:rsid w:val="001C3F7C"/>
    <w:rsid w:val="001C4C0B"/>
    <w:rsid w:val="001C5058"/>
    <w:rsid w:val="001C50EC"/>
    <w:rsid w:val="001C5288"/>
    <w:rsid w:val="001C53FB"/>
    <w:rsid w:val="001C5D69"/>
    <w:rsid w:val="001C661B"/>
    <w:rsid w:val="001C7540"/>
    <w:rsid w:val="001D088F"/>
    <w:rsid w:val="001D13DB"/>
    <w:rsid w:val="001D20FD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B38"/>
    <w:rsid w:val="001E4CA6"/>
    <w:rsid w:val="001E5250"/>
    <w:rsid w:val="001E6924"/>
    <w:rsid w:val="001E6B8D"/>
    <w:rsid w:val="001E6D45"/>
    <w:rsid w:val="001E7AD5"/>
    <w:rsid w:val="001E7FF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23DE"/>
    <w:rsid w:val="00203A4F"/>
    <w:rsid w:val="00203D44"/>
    <w:rsid w:val="0020486C"/>
    <w:rsid w:val="002059A9"/>
    <w:rsid w:val="00207425"/>
    <w:rsid w:val="00207A25"/>
    <w:rsid w:val="00207D2D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4126"/>
    <w:rsid w:val="00244BBA"/>
    <w:rsid w:val="00246608"/>
    <w:rsid w:val="002472BB"/>
    <w:rsid w:val="00250739"/>
    <w:rsid w:val="00250A0D"/>
    <w:rsid w:val="00250F97"/>
    <w:rsid w:val="002510D8"/>
    <w:rsid w:val="00251370"/>
    <w:rsid w:val="00251B19"/>
    <w:rsid w:val="002525BB"/>
    <w:rsid w:val="002529F7"/>
    <w:rsid w:val="00253E20"/>
    <w:rsid w:val="0025537F"/>
    <w:rsid w:val="00255938"/>
    <w:rsid w:val="00257DB5"/>
    <w:rsid w:val="00261D19"/>
    <w:rsid w:val="002626ED"/>
    <w:rsid w:val="00262CEF"/>
    <w:rsid w:val="00264B43"/>
    <w:rsid w:val="00265A53"/>
    <w:rsid w:val="0026691E"/>
    <w:rsid w:val="00266BC1"/>
    <w:rsid w:val="0027089A"/>
    <w:rsid w:val="002729F6"/>
    <w:rsid w:val="00273C21"/>
    <w:rsid w:val="002748F2"/>
    <w:rsid w:val="00275B44"/>
    <w:rsid w:val="00275F84"/>
    <w:rsid w:val="00276B70"/>
    <w:rsid w:val="00276CDC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4B18"/>
    <w:rsid w:val="002A54D0"/>
    <w:rsid w:val="002A690F"/>
    <w:rsid w:val="002A6B6C"/>
    <w:rsid w:val="002A7A9E"/>
    <w:rsid w:val="002B0E86"/>
    <w:rsid w:val="002B293B"/>
    <w:rsid w:val="002B3B55"/>
    <w:rsid w:val="002B460B"/>
    <w:rsid w:val="002B4984"/>
    <w:rsid w:val="002B6044"/>
    <w:rsid w:val="002B6566"/>
    <w:rsid w:val="002B7B49"/>
    <w:rsid w:val="002C056D"/>
    <w:rsid w:val="002C27D4"/>
    <w:rsid w:val="002C2DA0"/>
    <w:rsid w:val="002C2DA1"/>
    <w:rsid w:val="002C3131"/>
    <w:rsid w:val="002C3D3C"/>
    <w:rsid w:val="002C62A9"/>
    <w:rsid w:val="002C6845"/>
    <w:rsid w:val="002C6AAD"/>
    <w:rsid w:val="002C7708"/>
    <w:rsid w:val="002C7E2B"/>
    <w:rsid w:val="002D1CEC"/>
    <w:rsid w:val="002D3A09"/>
    <w:rsid w:val="002D3B28"/>
    <w:rsid w:val="002D3BAD"/>
    <w:rsid w:val="002D3DEE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7133"/>
    <w:rsid w:val="002F0111"/>
    <w:rsid w:val="002F1324"/>
    <w:rsid w:val="002F2593"/>
    <w:rsid w:val="002F2E21"/>
    <w:rsid w:val="002F34DD"/>
    <w:rsid w:val="002F3B57"/>
    <w:rsid w:val="002F473D"/>
    <w:rsid w:val="002F63AD"/>
    <w:rsid w:val="00301186"/>
    <w:rsid w:val="00302609"/>
    <w:rsid w:val="00303E18"/>
    <w:rsid w:val="003047A9"/>
    <w:rsid w:val="00304C16"/>
    <w:rsid w:val="003051F1"/>
    <w:rsid w:val="00305333"/>
    <w:rsid w:val="003058C4"/>
    <w:rsid w:val="0031032C"/>
    <w:rsid w:val="00311FDB"/>
    <w:rsid w:val="00312DA3"/>
    <w:rsid w:val="00313D53"/>
    <w:rsid w:val="003145C8"/>
    <w:rsid w:val="0031621A"/>
    <w:rsid w:val="00317268"/>
    <w:rsid w:val="00317432"/>
    <w:rsid w:val="0031756C"/>
    <w:rsid w:val="00320ABE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5528"/>
    <w:rsid w:val="00336DD7"/>
    <w:rsid w:val="003371EE"/>
    <w:rsid w:val="00337FAF"/>
    <w:rsid w:val="003415F2"/>
    <w:rsid w:val="003419A8"/>
    <w:rsid w:val="0034342E"/>
    <w:rsid w:val="003438E4"/>
    <w:rsid w:val="0034433C"/>
    <w:rsid w:val="00345BC8"/>
    <w:rsid w:val="00345CA9"/>
    <w:rsid w:val="00347164"/>
    <w:rsid w:val="00351660"/>
    <w:rsid w:val="00351727"/>
    <w:rsid w:val="003531AC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1DD"/>
    <w:rsid w:val="0036757D"/>
    <w:rsid w:val="00367946"/>
    <w:rsid w:val="00371856"/>
    <w:rsid w:val="00371D17"/>
    <w:rsid w:val="00372BD9"/>
    <w:rsid w:val="00373594"/>
    <w:rsid w:val="0037398B"/>
    <w:rsid w:val="00375AD1"/>
    <w:rsid w:val="00375ECE"/>
    <w:rsid w:val="00376E50"/>
    <w:rsid w:val="00377FF5"/>
    <w:rsid w:val="00381DC6"/>
    <w:rsid w:val="00383C76"/>
    <w:rsid w:val="00383EEA"/>
    <w:rsid w:val="00384633"/>
    <w:rsid w:val="003846B6"/>
    <w:rsid w:val="00386A04"/>
    <w:rsid w:val="00386A9D"/>
    <w:rsid w:val="00386F34"/>
    <w:rsid w:val="00387165"/>
    <w:rsid w:val="00390A87"/>
    <w:rsid w:val="003918B0"/>
    <w:rsid w:val="00392CC4"/>
    <w:rsid w:val="00392E1D"/>
    <w:rsid w:val="0039331F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46E"/>
    <w:rsid w:val="003B7C8D"/>
    <w:rsid w:val="003C1CBB"/>
    <w:rsid w:val="003C1EE9"/>
    <w:rsid w:val="003C2321"/>
    <w:rsid w:val="003C26FD"/>
    <w:rsid w:val="003C4877"/>
    <w:rsid w:val="003C4C3B"/>
    <w:rsid w:val="003C5115"/>
    <w:rsid w:val="003C708B"/>
    <w:rsid w:val="003D041D"/>
    <w:rsid w:val="003D0B6A"/>
    <w:rsid w:val="003D388E"/>
    <w:rsid w:val="003D581F"/>
    <w:rsid w:val="003D598B"/>
    <w:rsid w:val="003D5BA0"/>
    <w:rsid w:val="003D5F30"/>
    <w:rsid w:val="003D6FA5"/>
    <w:rsid w:val="003D7446"/>
    <w:rsid w:val="003E0130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544A"/>
    <w:rsid w:val="00405464"/>
    <w:rsid w:val="0040631B"/>
    <w:rsid w:val="00406C12"/>
    <w:rsid w:val="0041058A"/>
    <w:rsid w:val="00411A41"/>
    <w:rsid w:val="00412513"/>
    <w:rsid w:val="00412988"/>
    <w:rsid w:val="00412B64"/>
    <w:rsid w:val="00412DC7"/>
    <w:rsid w:val="004135B2"/>
    <w:rsid w:val="00414077"/>
    <w:rsid w:val="0041429B"/>
    <w:rsid w:val="0041440F"/>
    <w:rsid w:val="004175A0"/>
    <w:rsid w:val="00417938"/>
    <w:rsid w:val="00420AED"/>
    <w:rsid w:val="00420C30"/>
    <w:rsid w:val="004214DC"/>
    <w:rsid w:val="00421AEB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43F4"/>
    <w:rsid w:val="00436D7F"/>
    <w:rsid w:val="004378C6"/>
    <w:rsid w:val="004379DA"/>
    <w:rsid w:val="0044031A"/>
    <w:rsid w:val="004403AF"/>
    <w:rsid w:val="00440AA8"/>
    <w:rsid w:val="00440FE3"/>
    <w:rsid w:val="0044168D"/>
    <w:rsid w:val="0044182F"/>
    <w:rsid w:val="00441BFF"/>
    <w:rsid w:val="004425D1"/>
    <w:rsid w:val="00443BC0"/>
    <w:rsid w:val="0044525E"/>
    <w:rsid w:val="00445ECE"/>
    <w:rsid w:val="00446A41"/>
    <w:rsid w:val="00452FDB"/>
    <w:rsid w:val="00453F16"/>
    <w:rsid w:val="00453FC0"/>
    <w:rsid w:val="00454EDB"/>
    <w:rsid w:val="004559CC"/>
    <w:rsid w:val="0045613D"/>
    <w:rsid w:val="00457EE7"/>
    <w:rsid w:val="00460094"/>
    <w:rsid w:val="00461B4E"/>
    <w:rsid w:val="0046270B"/>
    <w:rsid w:val="00462AD5"/>
    <w:rsid w:val="0046447A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5935"/>
    <w:rsid w:val="00475DE3"/>
    <w:rsid w:val="00476238"/>
    <w:rsid w:val="0047666F"/>
    <w:rsid w:val="00480068"/>
    <w:rsid w:val="004805A3"/>
    <w:rsid w:val="0048169B"/>
    <w:rsid w:val="004821BD"/>
    <w:rsid w:val="00483ABB"/>
    <w:rsid w:val="0048433B"/>
    <w:rsid w:val="0048447E"/>
    <w:rsid w:val="004860F4"/>
    <w:rsid w:val="004865BE"/>
    <w:rsid w:val="00487353"/>
    <w:rsid w:val="00487857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401B"/>
    <w:rsid w:val="004942A2"/>
    <w:rsid w:val="00495648"/>
    <w:rsid w:val="00496719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1A84"/>
    <w:rsid w:val="004B54DC"/>
    <w:rsid w:val="004B5F23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1A11"/>
    <w:rsid w:val="004D2001"/>
    <w:rsid w:val="004D3B27"/>
    <w:rsid w:val="004D3E7A"/>
    <w:rsid w:val="004D4357"/>
    <w:rsid w:val="004D43CA"/>
    <w:rsid w:val="004D48D3"/>
    <w:rsid w:val="004D4B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4F6DE3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070"/>
    <w:rsid w:val="00513534"/>
    <w:rsid w:val="005144C8"/>
    <w:rsid w:val="005156C1"/>
    <w:rsid w:val="005162FB"/>
    <w:rsid w:val="005165C7"/>
    <w:rsid w:val="00516600"/>
    <w:rsid w:val="005169D1"/>
    <w:rsid w:val="00517A8F"/>
    <w:rsid w:val="00521031"/>
    <w:rsid w:val="00521411"/>
    <w:rsid w:val="0052164C"/>
    <w:rsid w:val="00522641"/>
    <w:rsid w:val="005228C8"/>
    <w:rsid w:val="005232DC"/>
    <w:rsid w:val="00523816"/>
    <w:rsid w:val="00525D0A"/>
    <w:rsid w:val="00526E8C"/>
    <w:rsid w:val="0053356C"/>
    <w:rsid w:val="00533675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3FE0"/>
    <w:rsid w:val="005444FC"/>
    <w:rsid w:val="0054534B"/>
    <w:rsid w:val="00545390"/>
    <w:rsid w:val="00545B82"/>
    <w:rsid w:val="00545EC0"/>
    <w:rsid w:val="00546D4E"/>
    <w:rsid w:val="005474DB"/>
    <w:rsid w:val="00547C75"/>
    <w:rsid w:val="00551715"/>
    <w:rsid w:val="00552D28"/>
    <w:rsid w:val="005539AA"/>
    <w:rsid w:val="00554791"/>
    <w:rsid w:val="00556297"/>
    <w:rsid w:val="00560DA0"/>
    <w:rsid w:val="005612DF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2BE"/>
    <w:rsid w:val="00573863"/>
    <w:rsid w:val="005753BF"/>
    <w:rsid w:val="005753DE"/>
    <w:rsid w:val="00575553"/>
    <w:rsid w:val="00575D87"/>
    <w:rsid w:val="0057680A"/>
    <w:rsid w:val="00577582"/>
    <w:rsid w:val="005776DA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5D"/>
    <w:rsid w:val="005873C5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9D9"/>
    <w:rsid w:val="00595FDA"/>
    <w:rsid w:val="00596561"/>
    <w:rsid w:val="005971C6"/>
    <w:rsid w:val="00597AFE"/>
    <w:rsid w:val="00597DB6"/>
    <w:rsid w:val="005A0F8B"/>
    <w:rsid w:val="005A10EE"/>
    <w:rsid w:val="005A12DB"/>
    <w:rsid w:val="005A143A"/>
    <w:rsid w:val="005A3503"/>
    <w:rsid w:val="005A6F68"/>
    <w:rsid w:val="005B09C3"/>
    <w:rsid w:val="005B29CA"/>
    <w:rsid w:val="005B3A2C"/>
    <w:rsid w:val="005B44EC"/>
    <w:rsid w:val="005B471F"/>
    <w:rsid w:val="005B5E8A"/>
    <w:rsid w:val="005B6541"/>
    <w:rsid w:val="005B6805"/>
    <w:rsid w:val="005C08CE"/>
    <w:rsid w:val="005C11A0"/>
    <w:rsid w:val="005C3BD4"/>
    <w:rsid w:val="005C67C6"/>
    <w:rsid w:val="005C6E73"/>
    <w:rsid w:val="005C79F9"/>
    <w:rsid w:val="005D0CC7"/>
    <w:rsid w:val="005D11F2"/>
    <w:rsid w:val="005D15A5"/>
    <w:rsid w:val="005D20B3"/>
    <w:rsid w:val="005D29F5"/>
    <w:rsid w:val="005D45B4"/>
    <w:rsid w:val="005D5448"/>
    <w:rsid w:val="005D5547"/>
    <w:rsid w:val="005D567D"/>
    <w:rsid w:val="005D5DE2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737B"/>
    <w:rsid w:val="005F7611"/>
    <w:rsid w:val="005F7FD0"/>
    <w:rsid w:val="005F7FD1"/>
    <w:rsid w:val="00600852"/>
    <w:rsid w:val="00600BEC"/>
    <w:rsid w:val="00601609"/>
    <w:rsid w:val="00601ABD"/>
    <w:rsid w:val="00603978"/>
    <w:rsid w:val="006048BB"/>
    <w:rsid w:val="00604D65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3FEE"/>
    <w:rsid w:val="00614F9B"/>
    <w:rsid w:val="00615937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401D"/>
    <w:rsid w:val="0062432B"/>
    <w:rsid w:val="0062612A"/>
    <w:rsid w:val="00626D7C"/>
    <w:rsid w:val="006274EC"/>
    <w:rsid w:val="0062785C"/>
    <w:rsid w:val="00627F83"/>
    <w:rsid w:val="00627FE3"/>
    <w:rsid w:val="0063016C"/>
    <w:rsid w:val="00631E4B"/>
    <w:rsid w:val="00632D3D"/>
    <w:rsid w:val="0063575C"/>
    <w:rsid w:val="00635BCC"/>
    <w:rsid w:val="00636A4A"/>
    <w:rsid w:val="00640A67"/>
    <w:rsid w:val="0064165F"/>
    <w:rsid w:val="00641753"/>
    <w:rsid w:val="006418DE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785"/>
    <w:rsid w:val="00646AA5"/>
    <w:rsid w:val="00651971"/>
    <w:rsid w:val="00651E18"/>
    <w:rsid w:val="006527F5"/>
    <w:rsid w:val="00652ABF"/>
    <w:rsid w:val="00652BAD"/>
    <w:rsid w:val="00653A63"/>
    <w:rsid w:val="0065519D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B04"/>
    <w:rsid w:val="00672F3F"/>
    <w:rsid w:val="00673D88"/>
    <w:rsid w:val="00674907"/>
    <w:rsid w:val="00674F39"/>
    <w:rsid w:val="00675253"/>
    <w:rsid w:val="00675C62"/>
    <w:rsid w:val="0067617B"/>
    <w:rsid w:val="006765E0"/>
    <w:rsid w:val="006769AF"/>
    <w:rsid w:val="00677A75"/>
    <w:rsid w:val="00680060"/>
    <w:rsid w:val="00680311"/>
    <w:rsid w:val="006808E5"/>
    <w:rsid w:val="00680A81"/>
    <w:rsid w:val="00680C42"/>
    <w:rsid w:val="00680ECE"/>
    <w:rsid w:val="00683540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490"/>
    <w:rsid w:val="006A1644"/>
    <w:rsid w:val="006A1B7A"/>
    <w:rsid w:val="006A1D42"/>
    <w:rsid w:val="006A2796"/>
    <w:rsid w:val="006A279F"/>
    <w:rsid w:val="006A34C5"/>
    <w:rsid w:val="006A367B"/>
    <w:rsid w:val="006A37DB"/>
    <w:rsid w:val="006A6522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B7E15"/>
    <w:rsid w:val="006C07CB"/>
    <w:rsid w:val="006C1625"/>
    <w:rsid w:val="006C1A1B"/>
    <w:rsid w:val="006C1ACD"/>
    <w:rsid w:val="006C27FD"/>
    <w:rsid w:val="006C3BAA"/>
    <w:rsid w:val="006C3D20"/>
    <w:rsid w:val="006C3E39"/>
    <w:rsid w:val="006C5BA0"/>
    <w:rsid w:val="006C70C4"/>
    <w:rsid w:val="006D046A"/>
    <w:rsid w:val="006D107C"/>
    <w:rsid w:val="006D173F"/>
    <w:rsid w:val="006D27F4"/>
    <w:rsid w:val="006D4179"/>
    <w:rsid w:val="006D4702"/>
    <w:rsid w:val="006D54FE"/>
    <w:rsid w:val="006D6765"/>
    <w:rsid w:val="006D7A81"/>
    <w:rsid w:val="006D7E4A"/>
    <w:rsid w:val="006E008E"/>
    <w:rsid w:val="006E09E1"/>
    <w:rsid w:val="006E0F6E"/>
    <w:rsid w:val="006E23B3"/>
    <w:rsid w:val="006E5243"/>
    <w:rsid w:val="006E56A3"/>
    <w:rsid w:val="006E67B5"/>
    <w:rsid w:val="006E6B35"/>
    <w:rsid w:val="006E7146"/>
    <w:rsid w:val="006F0D7C"/>
    <w:rsid w:val="006F1603"/>
    <w:rsid w:val="006F1B42"/>
    <w:rsid w:val="006F372B"/>
    <w:rsid w:val="006F390B"/>
    <w:rsid w:val="006F4548"/>
    <w:rsid w:val="006F4C8C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1484"/>
    <w:rsid w:val="00721CCC"/>
    <w:rsid w:val="00722157"/>
    <w:rsid w:val="00722638"/>
    <w:rsid w:val="007228F1"/>
    <w:rsid w:val="0072351E"/>
    <w:rsid w:val="007237F5"/>
    <w:rsid w:val="0072527B"/>
    <w:rsid w:val="00725F8D"/>
    <w:rsid w:val="00726DDA"/>
    <w:rsid w:val="00730957"/>
    <w:rsid w:val="00730E55"/>
    <w:rsid w:val="007319D1"/>
    <w:rsid w:val="00731D66"/>
    <w:rsid w:val="00731E1A"/>
    <w:rsid w:val="00732055"/>
    <w:rsid w:val="0073239D"/>
    <w:rsid w:val="0073299B"/>
    <w:rsid w:val="00733068"/>
    <w:rsid w:val="007339E7"/>
    <w:rsid w:val="007344B5"/>
    <w:rsid w:val="007347D3"/>
    <w:rsid w:val="007353E8"/>
    <w:rsid w:val="00735537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6023"/>
    <w:rsid w:val="0074723B"/>
    <w:rsid w:val="007472BE"/>
    <w:rsid w:val="0075073E"/>
    <w:rsid w:val="00751210"/>
    <w:rsid w:val="007518DE"/>
    <w:rsid w:val="007524CD"/>
    <w:rsid w:val="00752A7D"/>
    <w:rsid w:val="00752B49"/>
    <w:rsid w:val="00752DE7"/>
    <w:rsid w:val="007537B9"/>
    <w:rsid w:val="00754298"/>
    <w:rsid w:val="00755699"/>
    <w:rsid w:val="0075724F"/>
    <w:rsid w:val="00760A26"/>
    <w:rsid w:val="00762112"/>
    <w:rsid w:val="0076252D"/>
    <w:rsid w:val="00762A62"/>
    <w:rsid w:val="00763C8F"/>
    <w:rsid w:val="007642FC"/>
    <w:rsid w:val="00764779"/>
    <w:rsid w:val="00766054"/>
    <w:rsid w:val="0077081E"/>
    <w:rsid w:val="00770A74"/>
    <w:rsid w:val="00771C13"/>
    <w:rsid w:val="00772072"/>
    <w:rsid w:val="00773CD9"/>
    <w:rsid w:val="007754F1"/>
    <w:rsid w:val="007762EB"/>
    <w:rsid w:val="00776A29"/>
    <w:rsid w:val="007825A0"/>
    <w:rsid w:val="00782AFF"/>
    <w:rsid w:val="0078354B"/>
    <w:rsid w:val="00784598"/>
    <w:rsid w:val="007847EF"/>
    <w:rsid w:val="00784F0C"/>
    <w:rsid w:val="007876FC"/>
    <w:rsid w:val="00795E48"/>
    <w:rsid w:val="007A1762"/>
    <w:rsid w:val="007A2AA9"/>
    <w:rsid w:val="007A2DC5"/>
    <w:rsid w:val="007A303D"/>
    <w:rsid w:val="007A4139"/>
    <w:rsid w:val="007A42B5"/>
    <w:rsid w:val="007A5C51"/>
    <w:rsid w:val="007A5F6B"/>
    <w:rsid w:val="007A6A4F"/>
    <w:rsid w:val="007A7124"/>
    <w:rsid w:val="007B1FE3"/>
    <w:rsid w:val="007B23F9"/>
    <w:rsid w:val="007B45B6"/>
    <w:rsid w:val="007B7F17"/>
    <w:rsid w:val="007C1936"/>
    <w:rsid w:val="007C30FD"/>
    <w:rsid w:val="007C4C92"/>
    <w:rsid w:val="007C60B8"/>
    <w:rsid w:val="007C6CC3"/>
    <w:rsid w:val="007C7524"/>
    <w:rsid w:val="007D04CB"/>
    <w:rsid w:val="007D1569"/>
    <w:rsid w:val="007D36A6"/>
    <w:rsid w:val="007D36AC"/>
    <w:rsid w:val="007D5B20"/>
    <w:rsid w:val="007D6E12"/>
    <w:rsid w:val="007D7773"/>
    <w:rsid w:val="007E0389"/>
    <w:rsid w:val="007E1E46"/>
    <w:rsid w:val="007E3CD5"/>
    <w:rsid w:val="007E5B47"/>
    <w:rsid w:val="007E5EA3"/>
    <w:rsid w:val="007F0510"/>
    <w:rsid w:val="007F06C8"/>
    <w:rsid w:val="007F10E9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87B"/>
    <w:rsid w:val="00801FEF"/>
    <w:rsid w:val="00802721"/>
    <w:rsid w:val="0080285F"/>
    <w:rsid w:val="00803629"/>
    <w:rsid w:val="008042FA"/>
    <w:rsid w:val="00804C5D"/>
    <w:rsid w:val="00805E4E"/>
    <w:rsid w:val="0080663B"/>
    <w:rsid w:val="0080692A"/>
    <w:rsid w:val="00807383"/>
    <w:rsid w:val="00807ACC"/>
    <w:rsid w:val="0081054B"/>
    <w:rsid w:val="00810E8B"/>
    <w:rsid w:val="008113DB"/>
    <w:rsid w:val="0081399D"/>
    <w:rsid w:val="008139CE"/>
    <w:rsid w:val="00814FC0"/>
    <w:rsid w:val="0081693C"/>
    <w:rsid w:val="008175A1"/>
    <w:rsid w:val="0082047E"/>
    <w:rsid w:val="00820D8F"/>
    <w:rsid w:val="008215B8"/>
    <w:rsid w:val="00822640"/>
    <w:rsid w:val="008257BE"/>
    <w:rsid w:val="00827568"/>
    <w:rsid w:val="00827A62"/>
    <w:rsid w:val="00830060"/>
    <w:rsid w:val="0083100A"/>
    <w:rsid w:val="008310FB"/>
    <w:rsid w:val="0083123D"/>
    <w:rsid w:val="008314C6"/>
    <w:rsid w:val="00831D56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1029"/>
    <w:rsid w:val="0084372F"/>
    <w:rsid w:val="00844369"/>
    <w:rsid w:val="008445E8"/>
    <w:rsid w:val="00845BC2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47E0"/>
    <w:rsid w:val="00855543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457D"/>
    <w:rsid w:val="00866323"/>
    <w:rsid w:val="008668AE"/>
    <w:rsid w:val="00867B66"/>
    <w:rsid w:val="00870AAF"/>
    <w:rsid w:val="00870CD7"/>
    <w:rsid w:val="00870E35"/>
    <w:rsid w:val="00871418"/>
    <w:rsid w:val="00871D88"/>
    <w:rsid w:val="00872619"/>
    <w:rsid w:val="00872DED"/>
    <w:rsid w:val="00872E43"/>
    <w:rsid w:val="00873088"/>
    <w:rsid w:val="008745E1"/>
    <w:rsid w:val="008773B8"/>
    <w:rsid w:val="008806C6"/>
    <w:rsid w:val="00880FD3"/>
    <w:rsid w:val="008810C5"/>
    <w:rsid w:val="00881186"/>
    <w:rsid w:val="00882027"/>
    <w:rsid w:val="0088272B"/>
    <w:rsid w:val="00882B2C"/>
    <w:rsid w:val="00883CD4"/>
    <w:rsid w:val="00884007"/>
    <w:rsid w:val="008857CD"/>
    <w:rsid w:val="00886A14"/>
    <w:rsid w:val="00887390"/>
    <w:rsid w:val="0088774C"/>
    <w:rsid w:val="008900E7"/>
    <w:rsid w:val="00891907"/>
    <w:rsid w:val="00892AAB"/>
    <w:rsid w:val="008931D4"/>
    <w:rsid w:val="00893F7C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1E42"/>
    <w:rsid w:val="008A21CE"/>
    <w:rsid w:val="008A2267"/>
    <w:rsid w:val="008A2294"/>
    <w:rsid w:val="008A268C"/>
    <w:rsid w:val="008A2781"/>
    <w:rsid w:val="008B0BDD"/>
    <w:rsid w:val="008B2098"/>
    <w:rsid w:val="008B255F"/>
    <w:rsid w:val="008B46F5"/>
    <w:rsid w:val="008B4D35"/>
    <w:rsid w:val="008B6CE4"/>
    <w:rsid w:val="008C1269"/>
    <w:rsid w:val="008C14AF"/>
    <w:rsid w:val="008C1B96"/>
    <w:rsid w:val="008C2899"/>
    <w:rsid w:val="008C2C3C"/>
    <w:rsid w:val="008C32D9"/>
    <w:rsid w:val="008C43C8"/>
    <w:rsid w:val="008C441A"/>
    <w:rsid w:val="008C5ADF"/>
    <w:rsid w:val="008C7A5A"/>
    <w:rsid w:val="008D01D3"/>
    <w:rsid w:val="008D078E"/>
    <w:rsid w:val="008D136A"/>
    <w:rsid w:val="008D1634"/>
    <w:rsid w:val="008D2738"/>
    <w:rsid w:val="008D3C75"/>
    <w:rsid w:val="008D3F3A"/>
    <w:rsid w:val="008D686F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24B4"/>
    <w:rsid w:val="008F2F44"/>
    <w:rsid w:val="008F3F65"/>
    <w:rsid w:val="008F4288"/>
    <w:rsid w:val="008F5A1B"/>
    <w:rsid w:val="008F5BD4"/>
    <w:rsid w:val="008F6711"/>
    <w:rsid w:val="008F7468"/>
    <w:rsid w:val="008F756D"/>
    <w:rsid w:val="008F776F"/>
    <w:rsid w:val="009000AE"/>
    <w:rsid w:val="009013E5"/>
    <w:rsid w:val="009026DC"/>
    <w:rsid w:val="0090304D"/>
    <w:rsid w:val="00903242"/>
    <w:rsid w:val="00903CC6"/>
    <w:rsid w:val="00904325"/>
    <w:rsid w:val="0090486D"/>
    <w:rsid w:val="00904CFE"/>
    <w:rsid w:val="00905648"/>
    <w:rsid w:val="00906702"/>
    <w:rsid w:val="00907E38"/>
    <w:rsid w:val="00910266"/>
    <w:rsid w:val="00912944"/>
    <w:rsid w:val="00913021"/>
    <w:rsid w:val="009140F2"/>
    <w:rsid w:val="00914A6C"/>
    <w:rsid w:val="00916C32"/>
    <w:rsid w:val="00922126"/>
    <w:rsid w:val="00922EA8"/>
    <w:rsid w:val="009230AC"/>
    <w:rsid w:val="009239E9"/>
    <w:rsid w:val="0092413D"/>
    <w:rsid w:val="0092514F"/>
    <w:rsid w:val="00925760"/>
    <w:rsid w:val="009259CA"/>
    <w:rsid w:val="00925ADE"/>
    <w:rsid w:val="00925C30"/>
    <w:rsid w:val="00930FFE"/>
    <w:rsid w:val="00931230"/>
    <w:rsid w:val="0093141C"/>
    <w:rsid w:val="00931C80"/>
    <w:rsid w:val="00931E3F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18A6"/>
    <w:rsid w:val="00945152"/>
    <w:rsid w:val="009456DC"/>
    <w:rsid w:val="00945934"/>
    <w:rsid w:val="0094689C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4DA"/>
    <w:rsid w:val="009629DF"/>
    <w:rsid w:val="00962B3C"/>
    <w:rsid w:val="0096396A"/>
    <w:rsid w:val="00963AD1"/>
    <w:rsid w:val="00963C61"/>
    <w:rsid w:val="00963DAF"/>
    <w:rsid w:val="00966785"/>
    <w:rsid w:val="00972088"/>
    <w:rsid w:val="009721E5"/>
    <w:rsid w:val="0097298D"/>
    <w:rsid w:val="00973603"/>
    <w:rsid w:val="009740D3"/>
    <w:rsid w:val="00974217"/>
    <w:rsid w:val="00975210"/>
    <w:rsid w:val="009754A9"/>
    <w:rsid w:val="00976176"/>
    <w:rsid w:val="00976591"/>
    <w:rsid w:val="00976908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5A42"/>
    <w:rsid w:val="009A5EC2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128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E7DDC"/>
    <w:rsid w:val="009F1D4B"/>
    <w:rsid w:val="009F2516"/>
    <w:rsid w:val="009F4A17"/>
    <w:rsid w:val="009F4FA0"/>
    <w:rsid w:val="009F5C1F"/>
    <w:rsid w:val="009F6F08"/>
    <w:rsid w:val="00A02FE8"/>
    <w:rsid w:val="00A033D0"/>
    <w:rsid w:val="00A03E57"/>
    <w:rsid w:val="00A0458C"/>
    <w:rsid w:val="00A065F4"/>
    <w:rsid w:val="00A115E6"/>
    <w:rsid w:val="00A118B6"/>
    <w:rsid w:val="00A12F92"/>
    <w:rsid w:val="00A13127"/>
    <w:rsid w:val="00A13C84"/>
    <w:rsid w:val="00A14711"/>
    <w:rsid w:val="00A1768E"/>
    <w:rsid w:val="00A17C6E"/>
    <w:rsid w:val="00A20244"/>
    <w:rsid w:val="00A20324"/>
    <w:rsid w:val="00A20796"/>
    <w:rsid w:val="00A20CB4"/>
    <w:rsid w:val="00A20F41"/>
    <w:rsid w:val="00A2168A"/>
    <w:rsid w:val="00A21A79"/>
    <w:rsid w:val="00A25132"/>
    <w:rsid w:val="00A2673A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51F"/>
    <w:rsid w:val="00A36F01"/>
    <w:rsid w:val="00A422F8"/>
    <w:rsid w:val="00A42558"/>
    <w:rsid w:val="00A4270D"/>
    <w:rsid w:val="00A4532D"/>
    <w:rsid w:val="00A466DF"/>
    <w:rsid w:val="00A5082B"/>
    <w:rsid w:val="00A51081"/>
    <w:rsid w:val="00A52482"/>
    <w:rsid w:val="00A53134"/>
    <w:rsid w:val="00A53AE1"/>
    <w:rsid w:val="00A5544A"/>
    <w:rsid w:val="00A55CC0"/>
    <w:rsid w:val="00A55F53"/>
    <w:rsid w:val="00A56573"/>
    <w:rsid w:val="00A57EFE"/>
    <w:rsid w:val="00A603B9"/>
    <w:rsid w:val="00A612F7"/>
    <w:rsid w:val="00A622F1"/>
    <w:rsid w:val="00A634D9"/>
    <w:rsid w:val="00A645A6"/>
    <w:rsid w:val="00A66BD0"/>
    <w:rsid w:val="00A66DD7"/>
    <w:rsid w:val="00A66FE9"/>
    <w:rsid w:val="00A678FE"/>
    <w:rsid w:val="00A713F6"/>
    <w:rsid w:val="00A72DD8"/>
    <w:rsid w:val="00A73186"/>
    <w:rsid w:val="00A74531"/>
    <w:rsid w:val="00A74909"/>
    <w:rsid w:val="00A7547B"/>
    <w:rsid w:val="00A76B7E"/>
    <w:rsid w:val="00A809AC"/>
    <w:rsid w:val="00A80BE7"/>
    <w:rsid w:val="00A81157"/>
    <w:rsid w:val="00A811D3"/>
    <w:rsid w:val="00A813B5"/>
    <w:rsid w:val="00A818F4"/>
    <w:rsid w:val="00A824B9"/>
    <w:rsid w:val="00A82B0C"/>
    <w:rsid w:val="00A845B5"/>
    <w:rsid w:val="00A87062"/>
    <w:rsid w:val="00A872E7"/>
    <w:rsid w:val="00A874CD"/>
    <w:rsid w:val="00A901CD"/>
    <w:rsid w:val="00A90411"/>
    <w:rsid w:val="00A90D4E"/>
    <w:rsid w:val="00A92101"/>
    <w:rsid w:val="00A928BC"/>
    <w:rsid w:val="00A92953"/>
    <w:rsid w:val="00A92A3A"/>
    <w:rsid w:val="00A9394C"/>
    <w:rsid w:val="00A94032"/>
    <w:rsid w:val="00A95410"/>
    <w:rsid w:val="00A95834"/>
    <w:rsid w:val="00A96F67"/>
    <w:rsid w:val="00AA127D"/>
    <w:rsid w:val="00AA147B"/>
    <w:rsid w:val="00AA2D75"/>
    <w:rsid w:val="00AA3738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4EF9"/>
    <w:rsid w:val="00AC521B"/>
    <w:rsid w:val="00AC533D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037A"/>
    <w:rsid w:val="00AE1758"/>
    <w:rsid w:val="00AE2B42"/>
    <w:rsid w:val="00AE3C09"/>
    <w:rsid w:val="00AE3F15"/>
    <w:rsid w:val="00AE565C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557C"/>
    <w:rsid w:val="00AF6111"/>
    <w:rsid w:val="00AF7106"/>
    <w:rsid w:val="00AF76FA"/>
    <w:rsid w:val="00AF7D36"/>
    <w:rsid w:val="00B02654"/>
    <w:rsid w:val="00B02FAB"/>
    <w:rsid w:val="00B043C5"/>
    <w:rsid w:val="00B04F0C"/>
    <w:rsid w:val="00B05046"/>
    <w:rsid w:val="00B064E8"/>
    <w:rsid w:val="00B06A1D"/>
    <w:rsid w:val="00B1523F"/>
    <w:rsid w:val="00B165FB"/>
    <w:rsid w:val="00B17454"/>
    <w:rsid w:val="00B1787D"/>
    <w:rsid w:val="00B205CE"/>
    <w:rsid w:val="00B20F61"/>
    <w:rsid w:val="00B22E51"/>
    <w:rsid w:val="00B22F4A"/>
    <w:rsid w:val="00B246A2"/>
    <w:rsid w:val="00B24CED"/>
    <w:rsid w:val="00B25E91"/>
    <w:rsid w:val="00B274EA"/>
    <w:rsid w:val="00B2774C"/>
    <w:rsid w:val="00B27B41"/>
    <w:rsid w:val="00B31F24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36BE"/>
    <w:rsid w:val="00B45548"/>
    <w:rsid w:val="00B46142"/>
    <w:rsid w:val="00B46C14"/>
    <w:rsid w:val="00B477F3"/>
    <w:rsid w:val="00B514A0"/>
    <w:rsid w:val="00B52721"/>
    <w:rsid w:val="00B538F9"/>
    <w:rsid w:val="00B53AAA"/>
    <w:rsid w:val="00B5435B"/>
    <w:rsid w:val="00B56D76"/>
    <w:rsid w:val="00B57A76"/>
    <w:rsid w:val="00B57C1F"/>
    <w:rsid w:val="00B6018E"/>
    <w:rsid w:val="00B606C4"/>
    <w:rsid w:val="00B60CFE"/>
    <w:rsid w:val="00B61703"/>
    <w:rsid w:val="00B63718"/>
    <w:rsid w:val="00B63C22"/>
    <w:rsid w:val="00B63F20"/>
    <w:rsid w:val="00B65E28"/>
    <w:rsid w:val="00B664DA"/>
    <w:rsid w:val="00B6684D"/>
    <w:rsid w:val="00B66A88"/>
    <w:rsid w:val="00B67DAC"/>
    <w:rsid w:val="00B71D7B"/>
    <w:rsid w:val="00B71F16"/>
    <w:rsid w:val="00B7214A"/>
    <w:rsid w:val="00B74CDA"/>
    <w:rsid w:val="00B76AE9"/>
    <w:rsid w:val="00B76D00"/>
    <w:rsid w:val="00B76D01"/>
    <w:rsid w:val="00B76EC7"/>
    <w:rsid w:val="00B770D4"/>
    <w:rsid w:val="00B775AF"/>
    <w:rsid w:val="00B807DB"/>
    <w:rsid w:val="00B80FA1"/>
    <w:rsid w:val="00B8122C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095B"/>
    <w:rsid w:val="00B9193B"/>
    <w:rsid w:val="00B931CA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77B"/>
    <w:rsid w:val="00BA612F"/>
    <w:rsid w:val="00BA649C"/>
    <w:rsid w:val="00BA6583"/>
    <w:rsid w:val="00BA724C"/>
    <w:rsid w:val="00BA72E9"/>
    <w:rsid w:val="00BA78CB"/>
    <w:rsid w:val="00BB23B7"/>
    <w:rsid w:val="00BB296D"/>
    <w:rsid w:val="00BB32E9"/>
    <w:rsid w:val="00BB3343"/>
    <w:rsid w:val="00BB3DEA"/>
    <w:rsid w:val="00BB7891"/>
    <w:rsid w:val="00BC0A1D"/>
    <w:rsid w:val="00BC1130"/>
    <w:rsid w:val="00BC1575"/>
    <w:rsid w:val="00BC27A1"/>
    <w:rsid w:val="00BC2ABB"/>
    <w:rsid w:val="00BC2D81"/>
    <w:rsid w:val="00BC2F4E"/>
    <w:rsid w:val="00BC5C68"/>
    <w:rsid w:val="00BC75A3"/>
    <w:rsid w:val="00BC791C"/>
    <w:rsid w:val="00BD0827"/>
    <w:rsid w:val="00BD10B8"/>
    <w:rsid w:val="00BD1851"/>
    <w:rsid w:val="00BD27EB"/>
    <w:rsid w:val="00BE07DF"/>
    <w:rsid w:val="00BE0E40"/>
    <w:rsid w:val="00BE165C"/>
    <w:rsid w:val="00BE28C4"/>
    <w:rsid w:val="00BE33AF"/>
    <w:rsid w:val="00BE361C"/>
    <w:rsid w:val="00BE4D7C"/>
    <w:rsid w:val="00BE569C"/>
    <w:rsid w:val="00BE6F52"/>
    <w:rsid w:val="00BF0DEB"/>
    <w:rsid w:val="00BF1204"/>
    <w:rsid w:val="00BF21FB"/>
    <w:rsid w:val="00BF2C82"/>
    <w:rsid w:val="00BF3EF3"/>
    <w:rsid w:val="00BF4DE7"/>
    <w:rsid w:val="00BF7183"/>
    <w:rsid w:val="00BF77C5"/>
    <w:rsid w:val="00C01698"/>
    <w:rsid w:val="00C01D96"/>
    <w:rsid w:val="00C02217"/>
    <w:rsid w:val="00C02FD5"/>
    <w:rsid w:val="00C0338C"/>
    <w:rsid w:val="00C038FF"/>
    <w:rsid w:val="00C05A6D"/>
    <w:rsid w:val="00C060D3"/>
    <w:rsid w:val="00C0799B"/>
    <w:rsid w:val="00C07BBF"/>
    <w:rsid w:val="00C101DB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1713C"/>
    <w:rsid w:val="00C21731"/>
    <w:rsid w:val="00C21AAF"/>
    <w:rsid w:val="00C22B32"/>
    <w:rsid w:val="00C22E7F"/>
    <w:rsid w:val="00C22FEE"/>
    <w:rsid w:val="00C23232"/>
    <w:rsid w:val="00C24E80"/>
    <w:rsid w:val="00C2591B"/>
    <w:rsid w:val="00C2771D"/>
    <w:rsid w:val="00C27C14"/>
    <w:rsid w:val="00C30745"/>
    <w:rsid w:val="00C30E4B"/>
    <w:rsid w:val="00C31AD7"/>
    <w:rsid w:val="00C322DB"/>
    <w:rsid w:val="00C32482"/>
    <w:rsid w:val="00C3438A"/>
    <w:rsid w:val="00C361DD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72F"/>
    <w:rsid w:val="00C53B92"/>
    <w:rsid w:val="00C60259"/>
    <w:rsid w:val="00C607BD"/>
    <w:rsid w:val="00C61588"/>
    <w:rsid w:val="00C61669"/>
    <w:rsid w:val="00C616A6"/>
    <w:rsid w:val="00C61A69"/>
    <w:rsid w:val="00C63473"/>
    <w:rsid w:val="00C63978"/>
    <w:rsid w:val="00C64389"/>
    <w:rsid w:val="00C6632C"/>
    <w:rsid w:val="00C66421"/>
    <w:rsid w:val="00C66A15"/>
    <w:rsid w:val="00C7021D"/>
    <w:rsid w:val="00C7143F"/>
    <w:rsid w:val="00C715C5"/>
    <w:rsid w:val="00C715C9"/>
    <w:rsid w:val="00C723F2"/>
    <w:rsid w:val="00C75FD8"/>
    <w:rsid w:val="00C76151"/>
    <w:rsid w:val="00C76A88"/>
    <w:rsid w:val="00C77900"/>
    <w:rsid w:val="00C77E0C"/>
    <w:rsid w:val="00C80286"/>
    <w:rsid w:val="00C81EDE"/>
    <w:rsid w:val="00C82F08"/>
    <w:rsid w:val="00C854C3"/>
    <w:rsid w:val="00C86A17"/>
    <w:rsid w:val="00C87409"/>
    <w:rsid w:val="00C87FC2"/>
    <w:rsid w:val="00C90DC6"/>
    <w:rsid w:val="00C9196B"/>
    <w:rsid w:val="00C91C36"/>
    <w:rsid w:val="00C92EFC"/>
    <w:rsid w:val="00C94040"/>
    <w:rsid w:val="00C94DBE"/>
    <w:rsid w:val="00C959BC"/>
    <w:rsid w:val="00C96358"/>
    <w:rsid w:val="00C968E2"/>
    <w:rsid w:val="00CA19E7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77CD"/>
    <w:rsid w:val="00CC780B"/>
    <w:rsid w:val="00CD063F"/>
    <w:rsid w:val="00CD0CCE"/>
    <w:rsid w:val="00CD1523"/>
    <w:rsid w:val="00CD18A2"/>
    <w:rsid w:val="00CD2037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2C"/>
    <w:rsid w:val="00CF2884"/>
    <w:rsid w:val="00CF2FAB"/>
    <w:rsid w:val="00CF3E4D"/>
    <w:rsid w:val="00CF4FCE"/>
    <w:rsid w:val="00CF5D8B"/>
    <w:rsid w:val="00CF7ADC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07957"/>
    <w:rsid w:val="00D10664"/>
    <w:rsid w:val="00D106FC"/>
    <w:rsid w:val="00D1133E"/>
    <w:rsid w:val="00D11950"/>
    <w:rsid w:val="00D13067"/>
    <w:rsid w:val="00D15E0E"/>
    <w:rsid w:val="00D16AC6"/>
    <w:rsid w:val="00D16ADA"/>
    <w:rsid w:val="00D17A8A"/>
    <w:rsid w:val="00D2165A"/>
    <w:rsid w:val="00D21C51"/>
    <w:rsid w:val="00D21CEC"/>
    <w:rsid w:val="00D22729"/>
    <w:rsid w:val="00D23AB9"/>
    <w:rsid w:val="00D243C7"/>
    <w:rsid w:val="00D260E6"/>
    <w:rsid w:val="00D261FC"/>
    <w:rsid w:val="00D262F2"/>
    <w:rsid w:val="00D274C6"/>
    <w:rsid w:val="00D279F3"/>
    <w:rsid w:val="00D27E31"/>
    <w:rsid w:val="00D305FB"/>
    <w:rsid w:val="00D30617"/>
    <w:rsid w:val="00D312A7"/>
    <w:rsid w:val="00D317F8"/>
    <w:rsid w:val="00D330C9"/>
    <w:rsid w:val="00D331C8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5226"/>
    <w:rsid w:val="00D45646"/>
    <w:rsid w:val="00D46486"/>
    <w:rsid w:val="00D47192"/>
    <w:rsid w:val="00D47D2C"/>
    <w:rsid w:val="00D50862"/>
    <w:rsid w:val="00D511E5"/>
    <w:rsid w:val="00D515D6"/>
    <w:rsid w:val="00D51692"/>
    <w:rsid w:val="00D532BD"/>
    <w:rsid w:val="00D54097"/>
    <w:rsid w:val="00D5414D"/>
    <w:rsid w:val="00D55A40"/>
    <w:rsid w:val="00D57C04"/>
    <w:rsid w:val="00D62086"/>
    <w:rsid w:val="00D626ED"/>
    <w:rsid w:val="00D65368"/>
    <w:rsid w:val="00D67511"/>
    <w:rsid w:val="00D709FA"/>
    <w:rsid w:val="00D70F51"/>
    <w:rsid w:val="00D71279"/>
    <w:rsid w:val="00D712A5"/>
    <w:rsid w:val="00D714AB"/>
    <w:rsid w:val="00D72445"/>
    <w:rsid w:val="00D72774"/>
    <w:rsid w:val="00D7299F"/>
    <w:rsid w:val="00D729DF"/>
    <w:rsid w:val="00D72F79"/>
    <w:rsid w:val="00D7538C"/>
    <w:rsid w:val="00D75916"/>
    <w:rsid w:val="00D75B0F"/>
    <w:rsid w:val="00D77562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89"/>
    <w:rsid w:val="00DA54BD"/>
    <w:rsid w:val="00DA587B"/>
    <w:rsid w:val="00DA608E"/>
    <w:rsid w:val="00DA6C9F"/>
    <w:rsid w:val="00DB02BD"/>
    <w:rsid w:val="00DB088D"/>
    <w:rsid w:val="00DB11E0"/>
    <w:rsid w:val="00DB1454"/>
    <w:rsid w:val="00DB1CDD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4BCF"/>
    <w:rsid w:val="00DC6056"/>
    <w:rsid w:val="00DC6FB0"/>
    <w:rsid w:val="00DC77E4"/>
    <w:rsid w:val="00DD1694"/>
    <w:rsid w:val="00DD2BDD"/>
    <w:rsid w:val="00DD408B"/>
    <w:rsid w:val="00DD456C"/>
    <w:rsid w:val="00DD5247"/>
    <w:rsid w:val="00DD5EB1"/>
    <w:rsid w:val="00DD5F6B"/>
    <w:rsid w:val="00DD6D00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1CAB"/>
    <w:rsid w:val="00DF1DA4"/>
    <w:rsid w:val="00DF1FCB"/>
    <w:rsid w:val="00DF412A"/>
    <w:rsid w:val="00E00E93"/>
    <w:rsid w:val="00E030E4"/>
    <w:rsid w:val="00E036EB"/>
    <w:rsid w:val="00E03D3F"/>
    <w:rsid w:val="00E049E2"/>
    <w:rsid w:val="00E059D3"/>
    <w:rsid w:val="00E105BE"/>
    <w:rsid w:val="00E107E5"/>
    <w:rsid w:val="00E1121C"/>
    <w:rsid w:val="00E14FFF"/>
    <w:rsid w:val="00E153BC"/>
    <w:rsid w:val="00E15BCC"/>
    <w:rsid w:val="00E15CA6"/>
    <w:rsid w:val="00E201B0"/>
    <w:rsid w:val="00E20A6D"/>
    <w:rsid w:val="00E223CB"/>
    <w:rsid w:val="00E22EAF"/>
    <w:rsid w:val="00E234AE"/>
    <w:rsid w:val="00E23636"/>
    <w:rsid w:val="00E23FFD"/>
    <w:rsid w:val="00E2429A"/>
    <w:rsid w:val="00E2542E"/>
    <w:rsid w:val="00E2651A"/>
    <w:rsid w:val="00E267F6"/>
    <w:rsid w:val="00E26BF8"/>
    <w:rsid w:val="00E275AC"/>
    <w:rsid w:val="00E27CC9"/>
    <w:rsid w:val="00E3108B"/>
    <w:rsid w:val="00E315EC"/>
    <w:rsid w:val="00E322BA"/>
    <w:rsid w:val="00E32432"/>
    <w:rsid w:val="00E325C1"/>
    <w:rsid w:val="00E328EC"/>
    <w:rsid w:val="00E32B39"/>
    <w:rsid w:val="00E32C1F"/>
    <w:rsid w:val="00E35CFA"/>
    <w:rsid w:val="00E364A3"/>
    <w:rsid w:val="00E37929"/>
    <w:rsid w:val="00E403EE"/>
    <w:rsid w:val="00E4067D"/>
    <w:rsid w:val="00E40E46"/>
    <w:rsid w:val="00E41DAB"/>
    <w:rsid w:val="00E42250"/>
    <w:rsid w:val="00E430B1"/>
    <w:rsid w:val="00E431C8"/>
    <w:rsid w:val="00E46013"/>
    <w:rsid w:val="00E46D9A"/>
    <w:rsid w:val="00E50D11"/>
    <w:rsid w:val="00E535AB"/>
    <w:rsid w:val="00E540CA"/>
    <w:rsid w:val="00E54461"/>
    <w:rsid w:val="00E55D05"/>
    <w:rsid w:val="00E56EFF"/>
    <w:rsid w:val="00E57714"/>
    <w:rsid w:val="00E57C14"/>
    <w:rsid w:val="00E60873"/>
    <w:rsid w:val="00E6247E"/>
    <w:rsid w:val="00E624EC"/>
    <w:rsid w:val="00E625BA"/>
    <w:rsid w:val="00E62876"/>
    <w:rsid w:val="00E62A82"/>
    <w:rsid w:val="00E62CF1"/>
    <w:rsid w:val="00E63713"/>
    <w:rsid w:val="00E63F3D"/>
    <w:rsid w:val="00E65B6F"/>
    <w:rsid w:val="00E66E0A"/>
    <w:rsid w:val="00E71287"/>
    <w:rsid w:val="00E72D30"/>
    <w:rsid w:val="00E74087"/>
    <w:rsid w:val="00E747B1"/>
    <w:rsid w:val="00E749D2"/>
    <w:rsid w:val="00E75308"/>
    <w:rsid w:val="00E75521"/>
    <w:rsid w:val="00E75B76"/>
    <w:rsid w:val="00E75DAE"/>
    <w:rsid w:val="00E76563"/>
    <w:rsid w:val="00E76CCB"/>
    <w:rsid w:val="00E83F11"/>
    <w:rsid w:val="00E84A66"/>
    <w:rsid w:val="00E84EDB"/>
    <w:rsid w:val="00E86F10"/>
    <w:rsid w:val="00E871E0"/>
    <w:rsid w:val="00E90D21"/>
    <w:rsid w:val="00E90D6E"/>
    <w:rsid w:val="00E923AE"/>
    <w:rsid w:val="00E923C3"/>
    <w:rsid w:val="00E94C30"/>
    <w:rsid w:val="00E951A0"/>
    <w:rsid w:val="00E95EE7"/>
    <w:rsid w:val="00E96208"/>
    <w:rsid w:val="00E973B1"/>
    <w:rsid w:val="00EA09C3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5F32"/>
    <w:rsid w:val="00EB78C8"/>
    <w:rsid w:val="00EB7E88"/>
    <w:rsid w:val="00EC0069"/>
    <w:rsid w:val="00EC521F"/>
    <w:rsid w:val="00EC5A50"/>
    <w:rsid w:val="00EC65AD"/>
    <w:rsid w:val="00EC7282"/>
    <w:rsid w:val="00EC75E6"/>
    <w:rsid w:val="00EC7D22"/>
    <w:rsid w:val="00EC7EB6"/>
    <w:rsid w:val="00ED18ED"/>
    <w:rsid w:val="00ED2675"/>
    <w:rsid w:val="00ED44CC"/>
    <w:rsid w:val="00ED46F9"/>
    <w:rsid w:val="00ED5650"/>
    <w:rsid w:val="00ED60AA"/>
    <w:rsid w:val="00ED7C13"/>
    <w:rsid w:val="00ED7DF7"/>
    <w:rsid w:val="00EE3D30"/>
    <w:rsid w:val="00EE414F"/>
    <w:rsid w:val="00EE5192"/>
    <w:rsid w:val="00EE5F53"/>
    <w:rsid w:val="00EE6875"/>
    <w:rsid w:val="00EF1DA5"/>
    <w:rsid w:val="00EF26B4"/>
    <w:rsid w:val="00EF2F75"/>
    <w:rsid w:val="00EF3DF6"/>
    <w:rsid w:val="00EF501A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2525"/>
    <w:rsid w:val="00F13756"/>
    <w:rsid w:val="00F14A70"/>
    <w:rsid w:val="00F14AB9"/>
    <w:rsid w:val="00F155B0"/>
    <w:rsid w:val="00F15716"/>
    <w:rsid w:val="00F15E50"/>
    <w:rsid w:val="00F24562"/>
    <w:rsid w:val="00F246D7"/>
    <w:rsid w:val="00F24EC3"/>
    <w:rsid w:val="00F27F35"/>
    <w:rsid w:val="00F316E6"/>
    <w:rsid w:val="00F3210E"/>
    <w:rsid w:val="00F32F5D"/>
    <w:rsid w:val="00F33629"/>
    <w:rsid w:val="00F33A15"/>
    <w:rsid w:val="00F33B61"/>
    <w:rsid w:val="00F3540A"/>
    <w:rsid w:val="00F37AE4"/>
    <w:rsid w:val="00F422AC"/>
    <w:rsid w:val="00F42349"/>
    <w:rsid w:val="00F42DFB"/>
    <w:rsid w:val="00F43F81"/>
    <w:rsid w:val="00F45697"/>
    <w:rsid w:val="00F45C4F"/>
    <w:rsid w:val="00F463A7"/>
    <w:rsid w:val="00F46B54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3E32"/>
    <w:rsid w:val="00F661FA"/>
    <w:rsid w:val="00F66E35"/>
    <w:rsid w:val="00F67872"/>
    <w:rsid w:val="00F678F6"/>
    <w:rsid w:val="00F67D1A"/>
    <w:rsid w:val="00F70861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617"/>
    <w:rsid w:val="00F75890"/>
    <w:rsid w:val="00F76232"/>
    <w:rsid w:val="00F8016E"/>
    <w:rsid w:val="00F81CE5"/>
    <w:rsid w:val="00F82436"/>
    <w:rsid w:val="00F82F95"/>
    <w:rsid w:val="00F84E95"/>
    <w:rsid w:val="00F84FFD"/>
    <w:rsid w:val="00F866B2"/>
    <w:rsid w:val="00F868F4"/>
    <w:rsid w:val="00F8696F"/>
    <w:rsid w:val="00F87D53"/>
    <w:rsid w:val="00F87F1C"/>
    <w:rsid w:val="00F91B7A"/>
    <w:rsid w:val="00F925A8"/>
    <w:rsid w:val="00F9300F"/>
    <w:rsid w:val="00F9350F"/>
    <w:rsid w:val="00F93936"/>
    <w:rsid w:val="00F9457D"/>
    <w:rsid w:val="00F94A7E"/>
    <w:rsid w:val="00F973C7"/>
    <w:rsid w:val="00FA03D1"/>
    <w:rsid w:val="00FA0A66"/>
    <w:rsid w:val="00FA0B95"/>
    <w:rsid w:val="00FA0D65"/>
    <w:rsid w:val="00FA11AA"/>
    <w:rsid w:val="00FA155D"/>
    <w:rsid w:val="00FA1654"/>
    <w:rsid w:val="00FA17DD"/>
    <w:rsid w:val="00FA1C6A"/>
    <w:rsid w:val="00FA1EAA"/>
    <w:rsid w:val="00FA30A8"/>
    <w:rsid w:val="00FA37C5"/>
    <w:rsid w:val="00FA3CA6"/>
    <w:rsid w:val="00FA3DAA"/>
    <w:rsid w:val="00FA4966"/>
    <w:rsid w:val="00FA549F"/>
    <w:rsid w:val="00FA5666"/>
    <w:rsid w:val="00FA57A7"/>
    <w:rsid w:val="00FA5C46"/>
    <w:rsid w:val="00FA61B4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C0803"/>
    <w:rsid w:val="00FC2141"/>
    <w:rsid w:val="00FC4E3A"/>
    <w:rsid w:val="00FC56D6"/>
    <w:rsid w:val="00FC60FE"/>
    <w:rsid w:val="00FD0CE1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F54"/>
    <w:rsid w:val="00FE4D4A"/>
    <w:rsid w:val="00FE4DE8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5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1280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96</cp:revision>
  <cp:lastPrinted>2022-11-04T17:41:00Z</cp:lastPrinted>
  <dcterms:created xsi:type="dcterms:W3CDTF">2023-03-22T12:51:00Z</dcterms:created>
  <dcterms:modified xsi:type="dcterms:W3CDTF">2023-04-12T14:54:00Z</dcterms:modified>
</cp:coreProperties>
</file>