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7F103F">
        <w:rPr>
          <w:rFonts w:asciiTheme="minorHAnsi" w:hAnsiTheme="minorHAnsi" w:cstheme="minorHAnsi"/>
        </w:rPr>
        <w:t>11 de abril</w:t>
      </w:r>
      <w:bookmarkStart w:id="0" w:name="_GoBack"/>
      <w:bookmarkEnd w:id="0"/>
      <w:r w:rsidR="00EA0D35" w:rsidRPr="00CC18C9">
        <w:rPr>
          <w:rFonts w:asciiTheme="minorHAnsi" w:hAnsiTheme="minorHAnsi" w:cstheme="minorHAnsi"/>
        </w:rPr>
        <w:t xml:space="preserve"> </w:t>
      </w:r>
      <w:proofErr w:type="spellStart"/>
      <w:r w:rsidR="00EA0D35" w:rsidRPr="00CC18C9">
        <w:rPr>
          <w:rFonts w:asciiTheme="minorHAnsi" w:hAnsiTheme="minorHAnsi" w:cstheme="minorHAnsi"/>
        </w:rPr>
        <w:t>de</w:t>
      </w:r>
      <w:proofErr w:type="spellEnd"/>
      <w:r w:rsidR="00EA0D35" w:rsidRPr="00CC18C9">
        <w:rPr>
          <w:rFonts w:asciiTheme="minorHAnsi" w:hAnsiTheme="minorHAnsi" w:cstheme="minorHAnsi"/>
        </w:rPr>
        <w:t xml:space="preserve">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DE0FCC">
        <w:rPr>
          <w:rFonts w:asciiTheme="minorHAnsi" w:hAnsiTheme="minorHAnsi" w:cstheme="minorHAnsi"/>
          <w:b/>
        </w:rPr>
        <w:t>86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:rsidR="00437FCB" w:rsidRPr="00CC18C9" w:rsidRDefault="00437FCB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ALTERAÇÃO nº 01</w:t>
      </w:r>
    </w:p>
    <w:p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Pr="00CC18C9" w:rsidRDefault="006046AB" w:rsidP="000D026B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480355">
        <w:rPr>
          <w:rFonts w:asciiTheme="minorHAnsi" w:hAnsiTheme="minorHAnsi" w:cstheme="minorHAnsi"/>
        </w:rPr>
        <w:t>a</w:t>
      </w:r>
      <w:r w:rsidR="00696D0F" w:rsidRPr="00CC18C9">
        <w:rPr>
          <w:rFonts w:asciiTheme="minorHAnsi" w:hAnsiTheme="minorHAnsi" w:cstheme="minorHAnsi"/>
        </w:rPr>
        <w:t>s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480355">
        <w:rPr>
          <w:rFonts w:asciiTheme="minorHAnsi" w:hAnsiTheme="minorHAnsi" w:cstheme="minorHAnsi"/>
        </w:rPr>
        <w:t>a</w:t>
      </w:r>
      <w:r w:rsidR="00696D0F" w:rsidRPr="00CC18C9">
        <w:rPr>
          <w:rFonts w:asciiTheme="minorHAnsi" w:hAnsiTheme="minorHAnsi" w:cstheme="minorHAnsi"/>
        </w:rPr>
        <w:t>s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8C12B6" w:rsidRPr="00CC18C9">
        <w:rPr>
          <w:rFonts w:asciiTheme="minorHAnsi" w:hAnsiTheme="minorHAnsi" w:cstheme="minorHAnsi"/>
        </w:rPr>
        <w:t xml:space="preserve"> </w:t>
      </w:r>
      <w:r w:rsidR="000D026B" w:rsidRPr="000D026B">
        <w:rPr>
          <w:rFonts w:asciiTheme="minorHAnsi" w:hAnsiTheme="minorHAnsi" w:cstheme="minorHAnsi"/>
          <w:b/>
        </w:rPr>
        <w:t>Rochelle Quaresma Torres</w:t>
      </w:r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DE0FCC">
        <w:rPr>
          <w:rFonts w:asciiTheme="minorHAnsi" w:hAnsiTheme="minorHAnsi" w:cstheme="minorHAnsi"/>
          <w:b/>
        </w:rPr>
        <w:t xml:space="preserve"> </w:t>
      </w:r>
      <w:r w:rsidR="00DE0FCC">
        <w:rPr>
          <w:rFonts w:asciiTheme="minorHAnsi" w:hAnsiTheme="minorHAnsi" w:cstheme="minorHAnsi"/>
        </w:rPr>
        <w:t xml:space="preserve">e </w:t>
      </w:r>
      <w:r w:rsidR="000D026B" w:rsidRPr="000D026B">
        <w:rPr>
          <w:rFonts w:asciiTheme="minorHAnsi" w:hAnsiTheme="minorHAnsi" w:cstheme="minorHAnsi"/>
          <w:b/>
        </w:rPr>
        <w:t>Laura Rita Rui</w:t>
      </w:r>
      <w:r w:rsidR="00CC5D20">
        <w:rPr>
          <w:rStyle w:val="Refdenotaderodap"/>
          <w:rFonts w:asciiTheme="minorHAnsi" w:hAnsiTheme="minorHAnsi" w:cstheme="minorHAnsi"/>
          <w:b/>
        </w:rPr>
        <w:footnoteReference w:id="4"/>
      </w:r>
      <w:r w:rsidR="000D026B">
        <w:rPr>
          <w:rFonts w:asciiTheme="minorHAnsi" w:hAnsiTheme="minorHAnsi" w:cstheme="minorHAnsi"/>
          <w:b/>
        </w:rPr>
        <w:t xml:space="preserve"> </w:t>
      </w:r>
      <w:r w:rsidR="009C58A9" w:rsidRPr="00CC18C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 w:rsidRPr="00CC18C9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3B6AEE">
        <w:rPr>
          <w:rFonts w:asciiTheme="minorHAnsi" w:eastAsia="Times New Roman" w:hAnsiTheme="minorHAnsi" w:cstheme="minorHAnsi"/>
          <w:lang w:eastAsia="pt-BR"/>
        </w:rPr>
        <w:t xml:space="preserve">nas cidades </w:t>
      </w:r>
      <w:proofErr w:type="spellStart"/>
      <w:r w:rsidR="003B6AEE" w:rsidRPr="003B6AEE">
        <w:rPr>
          <w:rFonts w:asciiTheme="minorHAnsi" w:hAnsiTheme="minorHAnsi" w:cstheme="minorHAnsi"/>
        </w:rPr>
        <w:t>Protásio</w:t>
      </w:r>
      <w:proofErr w:type="spellEnd"/>
      <w:r w:rsidR="003B6AEE" w:rsidRPr="003B6AEE">
        <w:rPr>
          <w:rFonts w:asciiTheme="minorHAnsi" w:hAnsiTheme="minorHAnsi" w:cstheme="minorHAnsi"/>
        </w:rPr>
        <w:t xml:space="preserve"> Alves, Nova Prata, Veranópolis, Montauri e Serafina Correa</w:t>
      </w:r>
      <w:r w:rsidR="003B6AEE">
        <w:t xml:space="preserve"> no período do dia 11/04/2023 ao dia 13 de abril de 2023. </w:t>
      </w:r>
    </w:p>
    <w:p w:rsidR="006F29C9" w:rsidRPr="00CC18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E93871" w:rsidRPr="00CC5D20" w:rsidRDefault="000D026B" w:rsidP="00E93871">
      <w:pPr>
        <w:jc w:val="center"/>
        <w:rPr>
          <w:rFonts w:asciiTheme="minorHAnsi" w:hAnsiTheme="minorHAnsi" w:cstheme="minorHAnsi"/>
          <w:b/>
          <w:lang w:eastAsia="pt-BR"/>
        </w:rPr>
      </w:pPr>
      <w:r w:rsidRPr="00CC5D20">
        <w:rPr>
          <w:rFonts w:asciiTheme="minorHAnsi" w:hAnsiTheme="minorHAnsi" w:cstheme="minorHAnsi"/>
          <w:b/>
        </w:rPr>
        <w:t>Oritz Adriano Adams de Campos</w:t>
      </w:r>
    </w:p>
    <w:p w:rsidR="00E93871" w:rsidRPr="00CC18C9" w:rsidRDefault="000D026B" w:rsidP="00E9387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</w:t>
      </w:r>
      <w:r w:rsidR="00E93871" w:rsidRPr="00CC18C9">
        <w:rPr>
          <w:rFonts w:asciiTheme="minorHAnsi" w:hAnsiTheme="minorHAnsi" w:cstheme="minorHAnsi"/>
        </w:rPr>
        <w:t xml:space="preserve"> CAU/RS</w:t>
      </w:r>
    </w:p>
    <w:p w:rsidR="00E93871" w:rsidRPr="00CC18C9" w:rsidRDefault="00E93871" w:rsidP="00E93871">
      <w:pPr>
        <w:jc w:val="center"/>
        <w:rPr>
          <w:rFonts w:asciiTheme="minorHAnsi" w:hAnsiTheme="minorHAnsi" w:cstheme="minorHAnsi"/>
          <w:b/>
          <w:lang w:eastAsia="pt-BR"/>
        </w:rPr>
      </w:pPr>
      <w:r w:rsidRPr="00CC18C9"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 w:rsidRPr="00CC18C9">
        <w:rPr>
          <w:rFonts w:asciiTheme="minorHAnsi" w:hAnsiTheme="minorHAnsi" w:cstheme="minorHAnsi"/>
          <w:sz w:val="20"/>
          <w:szCs w:val="20"/>
        </w:rPr>
        <w:t xml:space="preserve">Silva,  </w:t>
      </w:r>
      <w:r w:rsidRPr="00CC18C9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CC18C9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CC18C9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C5D20" w:rsidRPr="00CC5D20" w:rsidRDefault="00CC5D20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Pr="00CC5D20">
        <w:rPr>
          <w:rFonts w:asciiTheme="minorHAnsi" w:hAnsiTheme="minorHAnsi" w:cstheme="minorHAnsi"/>
          <w:i/>
        </w:rPr>
        <w:t xml:space="preserve"> Centro de custos: 4.08.08 - Escritório regional de Caxias do Sul</w:t>
      </w:r>
    </w:p>
  </w:footnote>
  <w:footnote w:id="2">
    <w:p w:rsidR="00CC5D20" w:rsidRDefault="00CC5D20" w:rsidP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DE0FCC">
        <w:rPr>
          <w:rFonts w:asciiTheme="minorHAnsi" w:hAnsiTheme="minorHAnsi" w:cstheme="minorHAnsi"/>
          <w:i/>
        </w:rPr>
        <w:t>Não é necessária a reserva de hospedagem.</w:t>
      </w:r>
    </w:p>
  </w:footnote>
  <w:footnote w:id="3">
    <w:p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C5D20">
        <w:rPr>
          <w:rFonts w:asciiTheme="minorHAnsi" w:hAnsiTheme="minorHAnsi" w:cstheme="minorHAnsi"/>
          <w:i/>
        </w:rPr>
        <w:t>Com pagamento de diárias.</w:t>
      </w:r>
    </w:p>
  </w:footnote>
  <w:footnote w:id="4">
    <w:p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480355">
        <w:t>A</w:t>
      </w:r>
      <w:r w:rsidRPr="00CC5D20">
        <w:rPr>
          <w:rFonts w:asciiTheme="minorHAnsi" w:hAnsiTheme="minorHAnsi" w:cstheme="minorHAnsi"/>
          <w:i/>
        </w:rPr>
        <w:t xml:space="preserve"> funcionári</w:t>
      </w:r>
      <w:r w:rsidR="00480355">
        <w:rPr>
          <w:rFonts w:asciiTheme="minorHAnsi" w:hAnsiTheme="minorHAnsi" w:cstheme="minorHAnsi"/>
          <w:i/>
        </w:rPr>
        <w:t>a</w:t>
      </w:r>
      <w:r w:rsidRPr="00CC5D20">
        <w:rPr>
          <w:rFonts w:asciiTheme="minorHAnsi" w:hAnsiTheme="minorHAnsi" w:cstheme="minorHAnsi"/>
          <w:i/>
        </w:rPr>
        <w:t xml:space="preserve"> Laura Rui e </w:t>
      </w:r>
      <w:r w:rsidR="00DE0FCC">
        <w:rPr>
          <w:rFonts w:asciiTheme="minorHAnsi" w:hAnsiTheme="minorHAnsi" w:cstheme="minorHAnsi"/>
          <w:i/>
        </w:rPr>
        <w:t>recebe</w:t>
      </w:r>
      <w:r w:rsidRPr="00CC5D20">
        <w:rPr>
          <w:rFonts w:asciiTheme="minorHAnsi" w:hAnsiTheme="minorHAnsi" w:cstheme="minorHAnsi"/>
          <w:i/>
        </w:rPr>
        <w:t xml:space="preserve"> gratificação por atividade externa, portanto, não dever</w:t>
      </w:r>
      <w:r w:rsidR="00DE0FCC">
        <w:rPr>
          <w:rFonts w:asciiTheme="minorHAnsi" w:hAnsiTheme="minorHAnsi" w:cstheme="minorHAnsi"/>
          <w:i/>
        </w:rPr>
        <w:t>á</w:t>
      </w:r>
      <w:r w:rsidRPr="00CC5D20">
        <w:rPr>
          <w:rFonts w:asciiTheme="minorHAnsi" w:hAnsiTheme="minorHAnsi" w:cstheme="minorHAnsi"/>
          <w:i/>
        </w:rPr>
        <w:t xml:space="preserve">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B6AEE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37FCB"/>
    <w:rsid w:val="00447C6C"/>
    <w:rsid w:val="00453128"/>
    <w:rsid w:val="00462D88"/>
    <w:rsid w:val="004656D0"/>
    <w:rsid w:val="004670A9"/>
    <w:rsid w:val="00471056"/>
    <w:rsid w:val="00480355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7F103F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0FCC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9977-4286-4E34-91F8-F1BCEBD1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13</cp:revision>
  <cp:lastPrinted>2023-04-11T16:55:00Z</cp:lastPrinted>
  <dcterms:created xsi:type="dcterms:W3CDTF">2023-01-03T14:07:00Z</dcterms:created>
  <dcterms:modified xsi:type="dcterms:W3CDTF">2023-04-11T16:58:00Z</dcterms:modified>
</cp:coreProperties>
</file>