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5B19D7">
        <w:trPr>
          <w:trHeight w:hRule="exact" w:val="50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3054A930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5B19D7">
              <w:rPr>
                <w:rFonts w:ascii="Times New Roman" w:hAnsi="Times New Roman"/>
                <w:sz w:val="22"/>
                <w:szCs w:val="22"/>
              </w:rPr>
              <w:t>Qualidade do Ensino”.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436C29CE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60C6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B19D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729FFEB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5B19D7">
        <w:rPr>
          <w:rFonts w:ascii="Times New Roman" w:hAnsi="Times New Roman"/>
        </w:rPr>
        <w:t>remota</w:t>
      </w:r>
      <w:r w:rsidRPr="00877F74">
        <w:rPr>
          <w:rFonts w:ascii="Times New Roman" w:hAnsi="Times New Roman"/>
        </w:rPr>
        <w:t xml:space="preserve">, realizada </w:t>
      </w:r>
      <w:r w:rsidR="005B19D7">
        <w:rPr>
          <w:rFonts w:ascii="Times New Roman" w:hAnsi="Times New Roman"/>
        </w:rPr>
        <w:t>através do aplicativo 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5B19D7">
        <w:rPr>
          <w:rFonts w:ascii="Times New Roman" w:hAnsi="Times New Roman"/>
          <w:lang w:eastAsia="pt-BR"/>
        </w:rPr>
        <w:t>14</w:t>
      </w:r>
      <w:r w:rsidR="00360C6D">
        <w:rPr>
          <w:rFonts w:ascii="Times New Roman" w:hAnsi="Times New Roman"/>
          <w:lang w:eastAsia="pt-BR"/>
        </w:rPr>
        <w:t xml:space="preserve"> de fevereiro</w:t>
      </w:r>
      <w:r w:rsidR="002838C6" w:rsidRPr="00877F74">
        <w:rPr>
          <w:rFonts w:ascii="Times New Roman" w:hAnsi="Times New Roman"/>
          <w:lang w:eastAsia="pt-BR"/>
        </w:rPr>
        <w:t xml:space="preserve">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74077DE8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</w:t>
      </w:r>
      <w:r w:rsidR="00A60DE2">
        <w:rPr>
          <w:rFonts w:ascii="Times New Roman" w:hAnsi="Times New Roman"/>
          <w:lang w:eastAsia="pt-BR"/>
        </w:rPr>
        <w:t>l;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4F8C06EE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5B19D7">
        <w:rPr>
          <w:rFonts w:ascii="Times New Roman" w:hAnsi="Times New Roman"/>
          <w:lang w:eastAsia="pt-BR"/>
        </w:rPr>
        <w:t>150.000,00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5B19D7">
        <w:rPr>
          <w:rFonts w:ascii="Times New Roman" w:hAnsi="Times New Roman"/>
          <w:lang w:eastAsia="pt-BR"/>
        </w:rPr>
        <w:t>cento e cinquenta mil reais)</w:t>
      </w:r>
      <w:r w:rsidR="001C0E59" w:rsidRPr="00877F74">
        <w:rPr>
          <w:rFonts w:ascii="Times New Roman" w:hAnsi="Times New Roman"/>
          <w:lang w:eastAsia="pt-BR"/>
        </w:rPr>
        <w:t xml:space="preserve">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5B19D7">
        <w:rPr>
          <w:rFonts w:ascii="Times New Roman" w:hAnsi="Times New Roman"/>
          <w:lang w:eastAsia="pt-BR"/>
        </w:rPr>
        <w:t>“</w:t>
      </w:r>
      <w:r w:rsidR="005B19D7" w:rsidRPr="005B19D7">
        <w:rPr>
          <w:rFonts w:ascii="Times New Roman" w:hAnsi="Times New Roman"/>
        </w:rPr>
        <w:t>Qualidade do Ensino”.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4FDAD8FE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5B19D7">
        <w:rPr>
          <w:rFonts w:ascii="Times New Roman" w:hAnsi="Times New Roman"/>
          <w:b/>
          <w:lang w:eastAsia="pt-BR"/>
        </w:rPr>
        <w:t>4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 xml:space="preserve">Carlos Eduardo </w:t>
      </w:r>
      <w:proofErr w:type="spellStart"/>
      <w:r w:rsidR="001C0E59" w:rsidRPr="00877F74">
        <w:rPr>
          <w:rFonts w:ascii="Times New Roman" w:hAnsi="Times New Roman"/>
          <w:lang w:eastAsia="pt-BR"/>
        </w:rPr>
        <w:t>Iponema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 xml:space="preserve">, </w:t>
      </w:r>
      <w:r w:rsidR="005B19D7">
        <w:rPr>
          <w:rFonts w:ascii="Times New Roman" w:hAnsi="Times New Roman"/>
          <w:lang w:eastAsia="pt-BR"/>
        </w:rPr>
        <w:t xml:space="preserve">Débora </w:t>
      </w:r>
      <w:proofErr w:type="spellStart"/>
      <w:r w:rsidR="005B19D7">
        <w:rPr>
          <w:rFonts w:ascii="Times New Roman" w:hAnsi="Times New Roman"/>
          <w:lang w:eastAsia="pt-BR"/>
        </w:rPr>
        <w:t>Francele</w:t>
      </w:r>
      <w:proofErr w:type="spellEnd"/>
      <w:r w:rsidR="005B19D7">
        <w:rPr>
          <w:rFonts w:ascii="Times New Roman" w:hAnsi="Times New Roman"/>
          <w:lang w:eastAsia="pt-BR"/>
        </w:rPr>
        <w:t xml:space="preserve"> Rodrigues da Silva,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A60DE2">
        <w:rPr>
          <w:rFonts w:ascii="Times New Roman" w:hAnsi="Times New Roman"/>
          <w:lang w:eastAsia="pt-BR"/>
        </w:rPr>
        <w:t xml:space="preserve"> e</w:t>
      </w:r>
      <w:r w:rsidR="00ED54AF" w:rsidRPr="00877F74">
        <w:rPr>
          <w:rFonts w:ascii="Times New Roman" w:hAnsi="Times New Roman"/>
          <w:lang w:eastAsia="pt-BR"/>
        </w:rPr>
        <w:t xml:space="preserve"> Lidia </w:t>
      </w:r>
      <w:proofErr w:type="spellStart"/>
      <w:r w:rsidR="00ED54AF" w:rsidRPr="00877F74">
        <w:rPr>
          <w:rFonts w:ascii="Times New Roman" w:hAnsi="Times New Roman"/>
          <w:lang w:eastAsia="pt-BR"/>
        </w:rPr>
        <w:t>Glacir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Gomes R</w:t>
      </w:r>
      <w:r w:rsidR="001C0E59" w:rsidRPr="00877F74">
        <w:rPr>
          <w:rFonts w:ascii="Times New Roman" w:hAnsi="Times New Roman"/>
          <w:lang w:eastAsia="pt-BR"/>
        </w:rPr>
        <w:t>odrigues</w:t>
      </w:r>
      <w:r w:rsidR="00A60DE2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1A5323A9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 xml:space="preserve">, </w:t>
      </w:r>
      <w:r w:rsidR="005B19D7">
        <w:rPr>
          <w:rFonts w:ascii="Times New Roman" w:hAnsi="Times New Roman"/>
          <w:lang w:eastAsia="pt-BR"/>
        </w:rPr>
        <w:t>14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A60DE2">
        <w:rPr>
          <w:rFonts w:ascii="Times New Roman" w:hAnsi="Times New Roman"/>
          <w:lang w:eastAsia="pt-BR"/>
        </w:rPr>
        <w:t>fevereiro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 xml:space="preserve">Coordenador da </w:t>
      </w:r>
      <w:proofErr w:type="spellStart"/>
      <w:r w:rsidRPr="00877F74">
        <w:rPr>
          <w:rFonts w:ascii="Times New Roman" w:hAnsi="Times New Roman"/>
        </w:rPr>
        <w:t>CPFi</w:t>
      </w:r>
      <w:proofErr w:type="spellEnd"/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0582B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061D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0C6D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21B7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19D7"/>
    <w:rsid w:val="005B4B10"/>
    <w:rsid w:val="005D2735"/>
    <w:rsid w:val="005D2FBE"/>
    <w:rsid w:val="005D3D88"/>
    <w:rsid w:val="005E2D9F"/>
    <w:rsid w:val="005F02B3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0DE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DF6E91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2023-01-16T15:33:00Z</cp:lastPrinted>
  <dcterms:created xsi:type="dcterms:W3CDTF">2023-02-14T19:15:00Z</dcterms:created>
  <dcterms:modified xsi:type="dcterms:W3CDTF">2023-02-14T19:15:00Z</dcterms:modified>
</cp:coreProperties>
</file>