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60E1" w14:textId="7E94311E" w:rsidR="008D402B" w:rsidRPr="005C5172" w:rsidRDefault="008D402B" w:rsidP="00634C7D">
      <w:pPr>
        <w:pStyle w:val="SemEspaamento"/>
        <w:jc w:val="center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 xml:space="preserve">PORTARIA PRESIDENCIAL Nº </w:t>
      </w:r>
      <w:r w:rsidR="00530B71">
        <w:rPr>
          <w:rFonts w:asciiTheme="minorHAnsi" w:hAnsiTheme="minorHAnsi" w:cstheme="minorHAnsi"/>
        </w:rPr>
        <w:t>052</w:t>
      </w:r>
      <w:r w:rsidR="00593599">
        <w:rPr>
          <w:rFonts w:asciiTheme="minorHAnsi" w:hAnsiTheme="minorHAnsi" w:cstheme="minorHAnsi"/>
        </w:rPr>
        <w:t xml:space="preserve">, DE </w:t>
      </w:r>
      <w:r w:rsidR="00530B71">
        <w:rPr>
          <w:rFonts w:asciiTheme="minorHAnsi" w:hAnsiTheme="minorHAnsi" w:cstheme="minorHAnsi"/>
        </w:rPr>
        <w:t xml:space="preserve">08 </w:t>
      </w:r>
      <w:r w:rsidR="00593599">
        <w:rPr>
          <w:rFonts w:asciiTheme="minorHAnsi" w:hAnsiTheme="minorHAnsi" w:cstheme="minorHAnsi"/>
        </w:rPr>
        <w:t xml:space="preserve">DE </w:t>
      </w:r>
      <w:r w:rsidR="008367E8">
        <w:rPr>
          <w:rFonts w:asciiTheme="minorHAnsi" w:hAnsiTheme="minorHAnsi" w:cstheme="minorHAnsi"/>
        </w:rPr>
        <w:t>MAIO</w:t>
      </w:r>
      <w:r w:rsidR="002B6F1E" w:rsidRPr="005C5172">
        <w:rPr>
          <w:rFonts w:asciiTheme="minorHAnsi" w:hAnsiTheme="minorHAnsi" w:cstheme="minorHAnsi"/>
        </w:rPr>
        <w:t xml:space="preserve"> </w:t>
      </w:r>
      <w:r w:rsidR="00875E55" w:rsidRPr="005C5172">
        <w:rPr>
          <w:rFonts w:asciiTheme="minorHAnsi" w:hAnsiTheme="minorHAnsi" w:cstheme="minorHAnsi"/>
        </w:rPr>
        <w:t>DE 20</w:t>
      </w:r>
      <w:r w:rsidR="005239E5">
        <w:rPr>
          <w:rFonts w:asciiTheme="minorHAnsi" w:hAnsiTheme="minorHAnsi" w:cstheme="minorHAnsi"/>
        </w:rPr>
        <w:t>2</w:t>
      </w:r>
      <w:r w:rsidR="00250D51">
        <w:rPr>
          <w:rFonts w:asciiTheme="minorHAnsi" w:hAnsiTheme="minorHAnsi" w:cstheme="minorHAnsi"/>
        </w:rPr>
        <w:t>3</w:t>
      </w:r>
      <w:r w:rsidRPr="005C5172">
        <w:rPr>
          <w:rFonts w:asciiTheme="minorHAnsi" w:hAnsiTheme="minorHAnsi" w:cstheme="minorHAnsi"/>
        </w:rPr>
        <w:t>.</w:t>
      </w:r>
    </w:p>
    <w:p w14:paraId="72F15A7F" w14:textId="77777777" w:rsidR="008D402B" w:rsidRPr="005C5172" w:rsidRDefault="008D402B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0"/>
          <w:szCs w:val="20"/>
        </w:rPr>
      </w:pPr>
    </w:p>
    <w:p w14:paraId="4AF597E7" w14:textId="67467D24" w:rsidR="008D402B" w:rsidRPr="007A185C" w:rsidRDefault="00530B71" w:rsidP="00530B71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20"/>
          <w:szCs w:val="20"/>
        </w:rPr>
      </w:pPr>
      <w:r w:rsidRPr="007A185C">
        <w:rPr>
          <w:rFonts w:asciiTheme="minorHAnsi" w:hAnsiTheme="minorHAnsi" w:cstheme="minorHAnsi"/>
          <w:sz w:val="20"/>
          <w:szCs w:val="20"/>
        </w:rPr>
        <w:t xml:space="preserve">Institui e compõe </w:t>
      </w:r>
      <w:r w:rsidR="006332E5" w:rsidRPr="007A185C">
        <w:rPr>
          <w:rFonts w:asciiTheme="minorHAnsi" w:hAnsiTheme="minorHAnsi" w:cstheme="minorHAnsi"/>
          <w:sz w:val="20"/>
          <w:szCs w:val="20"/>
        </w:rPr>
        <w:t xml:space="preserve">Grupo </w:t>
      </w:r>
      <w:r w:rsidRPr="007A185C">
        <w:rPr>
          <w:rFonts w:asciiTheme="minorHAnsi" w:hAnsiTheme="minorHAnsi" w:cstheme="minorHAnsi"/>
          <w:sz w:val="20"/>
          <w:szCs w:val="20"/>
        </w:rPr>
        <w:t xml:space="preserve">Executivo </w:t>
      </w:r>
      <w:bookmarkStart w:id="0" w:name="_Hlk134455577"/>
      <w:r w:rsidRPr="007A185C">
        <w:rPr>
          <w:rFonts w:asciiTheme="minorHAnsi" w:hAnsiTheme="minorHAnsi" w:cstheme="minorHAnsi"/>
          <w:sz w:val="20"/>
          <w:szCs w:val="20"/>
        </w:rPr>
        <w:t xml:space="preserve">para desenvolvimento do Projeto Especial “Qualidade do Ensino”, </w:t>
      </w:r>
      <w:bookmarkEnd w:id="0"/>
      <w:r w:rsidRPr="007A185C">
        <w:rPr>
          <w:rFonts w:asciiTheme="minorHAnsi" w:hAnsiTheme="minorHAnsi" w:cstheme="minorHAnsi"/>
          <w:sz w:val="20"/>
          <w:szCs w:val="20"/>
        </w:rPr>
        <w:t xml:space="preserve">conforme dispõe a Deliberação Plenária </w:t>
      </w:r>
      <w:r w:rsidRPr="007A185C">
        <w:rPr>
          <w:rFonts w:asciiTheme="minorHAnsi" w:hAnsiTheme="minorHAnsi" w:cstheme="minorHAnsi"/>
          <w:sz w:val="20"/>
          <w:szCs w:val="20"/>
        </w:rPr>
        <w:t xml:space="preserve">DPO/RS </w:t>
      </w:r>
      <w:r w:rsidRPr="007A185C">
        <w:rPr>
          <w:rFonts w:asciiTheme="minorHAnsi" w:hAnsiTheme="minorHAnsi" w:cstheme="minorHAnsi"/>
          <w:sz w:val="20"/>
          <w:szCs w:val="20"/>
        </w:rPr>
        <w:t>n</w:t>
      </w:r>
      <w:r w:rsidRPr="007A185C">
        <w:rPr>
          <w:rFonts w:asciiTheme="minorHAnsi" w:hAnsiTheme="minorHAnsi" w:cstheme="minorHAnsi"/>
          <w:sz w:val="20"/>
          <w:szCs w:val="20"/>
        </w:rPr>
        <w:t>º 1615/2023</w:t>
      </w:r>
      <w:r w:rsidRPr="007A185C">
        <w:rPr>
          <w:rFonts w:asciiTheme="minorHAnsi" w:hAnsiTheme="minorHAnsi" w:cstheme="minorHAnsi"/>
          <w:sz w:val="20"/>
          <w:szCs w:val="20"/>
        </w:rPr>
        <w:t>., dentre outras providências.</w:t>
      </w:r>
    </w:p>
    <w:p w14:paraId="4AD154C8" w14:textId="77777777" w:rsidR="008D402B" w:rsidRPr="005C5172" w:rsidRDefault="008D402B" w:rsidP="005D0D65">
      <w:pPr>
        <w:tabs>
          <w:tab w:val="center" w:pos="4252"/>
          <w:tab w:val="left" w:pos="5355"/>
        </w:tabs>
        <w:ind w:left="4536"/>
        <w:jc w:val="both"/>
        <w:rPr>
          <w:rFonts w:asciiTheme="minorHAnsi" w:hAnsiTheme="minorHAnsi" w:cstheme="minorHAnsi"/>
          <w:sz w:val="18"/>
          <w:szCs w:val="20"/>
        </w:rPr>
      </w:pPr>
    </w:p>
    <w:p w14:paraId="4872EC3E" w14:textId="1130FB60" w:rsidR="008D402B" w:rsidRPr="005C5172" w:rsidRDefault="005239E5" w:rsidP="005D0D65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O Presidente do Conselho de Arquitetura e Urbanismo do Rio Grande do Sul (CAU/RS) no uso das atribuições que lhe conferem o art. 35, inciso III, da Lei n.º 12.378, de 3</w:t>
      </w:r>
      <w:r>
        <w:rPr>
          <w:rFonts w:asciiTheme="minorHAnsi" w:hAnsiTheme="minorHAnsi" w:cstheme="minorHAnsi"/>
        </w:rPr>
        <w:t>1 de dezembro de 2010, e os artigos</w:t>
      </w:r>
      <w:r w:rsidRPr="000A09FF">
        <w:rPr>
          <w:rFonts w:asciiTheme="minorHAnsi" w:hAnsiTheme="minorHAnsi" w:cstheme="minorHAnsi"/>
        </w:rPr>
        <w:t xml:space="preserve"> 151, inciso XLV e 152 do Regimento Interno do CAU/RS, após análise do assunto em epígrafe,</w:t>
      </w:r>
      <w:r>
        <w:rPr>
          <w:rFonts w:asciiTheme="minorHAnsi" w:hAnsiTheme="minorHAnsi" w:cstheme="minorHAnsi"/>
        </w:rPr>
        <w:t xml:space="preserve"> e</w:t>
      </w:r>
    </w:p>
    <w:p w14:paraId="7BDDDEDC" w14:textId="77777777" w:rsidR="008252E6" w:rsidRPr="005C5172" w:rsidRDefault="008252E6" w:rsidP="005D0D65">
      <w:pPr>
        <w:jc w:val="both"/>
        <w:rPr>
          <w:rFonts w:asciiTheme="minorHAnsi" w:hAnsiTheme="minorHAnsi" w:cstheme="minorHAnsi"/>
        </w:rPr>
      </w:pPr>
    </w:p>
    <w:p w14:paraId="1DD0C5E6" w14:textId="6EDA3389" w:rsidR="00250D51" w:rsidRDefault="00736141" w:rsidP="00250D51">
      <w:pPr>
        <w:pStyle w:val="Default"/>
        <w:jc w:val="both"/>
      </w:pPr>
      <w:r w:rsidRPr="00250D51">
        <w:rPr>
          <w:rFonts w:asciiTheme="minorHAnsi" w:hAnsiTheme="minorHAnsi" w:cstheme="minorHAnsi"/>
        </w:rPr>
        <w:t xml:space="preserve">Considerando </w:t>
      </w:r>
      <w:r w:rsidR="00250D51" w:rsidRPr="00250D51">
        <w:t xml:space="preserve">a </w:t>
      </w:r>
      <w:r w:rsidR="00250D51" w:rsidRPr="00250D51">
        <w:rPr>
          <w:rFonts w:asciiTheme="minorHAnsi" w:hAnsiTheme="minorHAnsi" w:cstheme="minorHAnsi"/>
        </w:rPr>
        <w:t>Del</w:t>
      </w:r>
      <w:r w:rsidR="00250D51">
        <w:rPr>
          <w:rFonts w:asciiTheme="minorHAnsi" w:hAnsiTheme="minorHAnsi" w:cstheme="minorHAnsi"/>
        </w:rPr>
        <w:t xml:space="preserve">iberação Plenária DPO/RS </w:t>
      </w:r>
      <w:r w:rsidR="00530B71">
        <w:rPr>
          <w:rFonts w:asciiTheme="minorHAnsi" w:hAnsiTheme="minorHAnsi" w:cstheme="minorHAnsi"/>
        </w:rPr>
        <w:t>n</w:t>
      </w:r>
      <w:r w:rsidR="00250D51">
        <w:rPr>
          <w:rFonts w:asciiTheme="minorHAnsi" w:hAnsiTheme="minorHAnsi" w:cstheme="minorHAnsi"/>
        </w:rPr>
        <w:t xml:space="preserve">º </w:t>
      </w:r>
      <w:r w:rsidR="00530B71">
        <w:rPr>
          <w:rFonts w:asciiTheme="minorHAnsi" w:hAnsiTheme="minorHAnsi" w:cstheme="minorHAnsi"/>
        </w:rPr>
        <w:t>1615</w:t>
      </w:r>
      <w:r w:rsidR="00250D51" w:rsidRPr="00250D51">
        <w:rPr>
          <w:rFonts w:asciiTheme="minorHAnsi" w:hAnsiTheme="minorHAnsi" w:cstheme="minorHAnsi"/>
        </w:rPr>
        <w:t>/202</w:t>
      </w:r>
      <w:r w:rsidR="00250D51">
        <w:rPr>
          <w:rFonts w:asciiTheme="minorHAnsi" w:hAnsiTheme="minorHAnsi" w:cstheme="minorHAnsi"/>
        </w:rPr>
        <w:t xml:space="preserve">3 que </w:t>
      </w:r>
      <w:r w:rsidR="00530B71">
        <w:rPr>
          <w:rFonts w:asciiTheme="minorHAnsi" w:hAnsiTheme="minorHAnsi" w:cstheme="minorHAnsi"/>
        </w:rPr>
        <w:t xml:space="preserve">aprovou </w:t>
      </w:r>
      <w:r w:rsidR="00530B71" w:rsidRPr="00530B71">
        <w:rPr>
          <w:rFonts w:asciiTheme="minorHAnsi" w:hAnsiTheme="minorHAnsi" w:cstheme="minorHAnsi"/>
        </w:rPr>
        <w:t xml:space="preserve">o Projeto Especial “Qualidade do Ensino”, </w:t>
      </w:r>
      <w:r w:rsidR="00530B71">
        <w:rPr>
          <w:rFonts w:asciiTheme="minorHAnsi" w:hAnsiTheme="minorHAnsi" w:cstheme="minorHAnsi"/>
        </w:rPr>
        <w:t xml:space="preserve">o qual estabelece, dentre outras providências, a criação de </w:t>
      </w:r>
      <w:r w:rsidR="00530B71" w:rsidRPr="00530B71">
        <w:rPr>
          <w:rFonts w:asciiTheme="minorHAnsi" w:hAnsiTheme="minorHAnsi" w:cstheme="minorHAnsi"/>
        </w:rPr>
        <w:t xml:space="preserve">um </w:t>
      </w:r>
      <w:r w:rsidR="00530B71">
        <w:rPr>
          <w:rFonts w:asciiTheme="minorHAnsi" w:hAnsiTheme="minorHAnsi" w:cstheme="minorHAnsi"/>
        </w:rPr>
        <w:t>“</w:t>
      </w:r>
      <w:r w:rsidR="00530B71" w:rsidRPr="00530B71">
        <w:rPr>
          <w:rFonts w:asciiTheme="minorHAnsi" w:hAnsiTheme="minorHAnsi" w:cstheme="minorHAnsi"/>
        </w:rPr>
        <w:t>Grupo Executivo composto por</w:t>
      </w:r>
      <w:r w:rsidR="00530B71">
        <w:rPr>
          <w:rFonts w:asciiTheme="minorHAnsi" w:hAnsiTheme="minorHAnsi" w:cstheme="minorHAnsi"/>
        </w:rPr>
        <w:t xml:space="preserve">, </w:t>
      </w:r>
      <w:r w:rsidR="00530B71" w:rsidRPr="00530B71">
        <w:rPr>
          <w:rFonts w:asciiTheme="minorHAnsi" w:hAnsiTheme="minorHAnsi" w:cstheme="minorHAnsi"/>
        </w:rPr>
        <w:t>no mínimo</w:t>
      </w:r>
      <w:r w:rsidR="00530B71">
        <w:rPr>
          <w:rFonts w:asciiTheme="minorHAnsi" w:hAnsiTheme="minorHAnsi" w:cstheme="minorHAnsi"/>
        </w:rPr>
        <w:t>,</w:t>
      </w:r>
      <w:r w:rsidR="00530B71" w:rsidRPr="00530B71">
        <w:rPr>
          <w:rFonts w:asciiTheme="minorHAnsi" w:hAnsiTheme="minorHAnsi" w:cstheme="minorHAnsi"/>
        </w:rPr>
        <w:t xml:space="preserve"> </w:t>
      </w:r>
      <w:r w:rsidR="00530B71">
        <w:rPr>
          <w:rFonts w:asciiTheme="minorHAnsi" w:hAnsiTheme="minorHAnsi" w:cstheme="minorHAnsi"/>
        </w:rPr>
        <w:t>0</w:t>
      </w:r>
      <w:r w:rsidR="00530B71" w:rsidRPr="00530B71">
        <w:rPr>
          <w:rFonts w:asciiTheme="minorHAnsi" w:hAnsiTheme="minorHAnsi" w:cstheme="minorHAnsi"/>
        </w:rPr>
        <w:t>3</w:t>
      </w:r>
      <w:r w:rsidR="00530B71">
        <w:rPr>
          <w:rFonts w:asciiTheme="minorHAnsi" w:hAnsiTheme="minorHAnsi" w:cstheme="minorHAnsi"/>
        </w:rPr>
        <w:t xml:space="preserve"> (três)</w:t>
      </w:r>
      <w:r w:rsidR="00530B71" w:rsidRPr="00530B71">
        <w:rPr>
          <w:rFonts w:asciiTheme="minorHAnsi" w:hAnsiTheme="minorHAnsi" w:cstheme="minorHAnsi"/>
        </w:rPr>
        <w:t xml:space="preserve"> e</w:t>
      </w:r>
      <w:r w:rsidR="00530B71">
        <w:rPr>
          <w:rFonts w:asciiTheme="minorHAnsi" w:hAnsiTheme="minorHAnsi" w:cstheme="minorHAnsi"/>
        </w:rPr>
        <w:t>,</w:t>
      </w:r>
      <w:r w:rsidR="00530B71" w:rsidRPr="00530B71">
        <w:rPr>
          <w:rFonts w:asciiTheme="minorHAnsi" w:hAnsiTheme="minorHAnsi" w:cstheme="minorHAnsi"/>
        </w:rPr>
        <w:t xml:space="preserve"> no máximo</w:t>
      </w:r>
      <w:r w:rsidR="00530B71">
        <w:rPr>
          <w:rFonts w:asciiTheme="minorHAnsi" w:hAnsiTheme="minorHAnsi" w:cstheme="minorHAnsi"/>
        </w:rPr>
        <w:t>,</w:t>
      </w:r>
      <w:r w:rsidR="00530B71" w:rsidRPr="00530B71">
        <w:rPr>
          <w:rFonts w:asciiTheme="minorHAnsi" w:hAnsiTheme="minorHAnsi" w:cstheme="minorHAnsi"/>
        </w:rPr>
        <w:t xml:space="preserve"> </w:t>
      </w:r>
      <w:r w:rsidR="00530B71">
        <w:rPr>
          <w:rFonts w:asciiTheme="minorHAnsi" w:hAnsiTheme="minorHAnsi" w:cstheme="minorHAnsi"/>
        </w:rPr>
        <w:t xml:space="preserve">06 (seis) </w:t>
      </w:r>
      <w:r w:rsidR="00530B71" w:rsidRPr="00530B71">
        <w:rPr>
          <w:rFonts w:asciiTheme="minorHAnsi" w:hAnsiTheme="minorHAnsi" w:cstheme="minorHAnsi"/>
        </w:rPr>
        <w:t>pessoas, formado por representante da CEF-CAU/RS, conselheiros, conselheiras, convidados e convidadas</w:t>
      </w:r>
      <w:r w:rsidR="00530B71">
        <w:rPr>
          <w:rFonts w:asciiTheme="minorHAnsi" w:hAnsiTheme="minorHAnsi" w:cstheme="minorHAnsi"/>
        </w:rPr>
        <w:t>”</w:t>
      </w:r>
      <w:r w:rsidR="00250D51" w:rsidRPr="00250D51">
        <w:t xml:space="preserve">; </w:t>
      </w:r>
    </w:p>
    <w:p w14:paraId="6F6D6B9A" w14:textId="77777777" w:rsidR="00736141" w:rsidRPr="00B331C6" w:rsidRDefault="00736141" w:rsidP="005D0D6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5601D1E" w14:textId="77777777" w:rsidR="008D402B" w:rsidRPr="005239E5" w:rsidRDefault="008D402B" w:rsidP="005D0D65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5239E5">
        <w:rPr>
          <w:rFonts w:asciiTheme="minorHAnsi" w:hAnsiTheme="minorHAnsi" w:cstheme="minorHAnsi"/>
        </w:rPr>
        <w:t>RESOLVE:</w:t>
      </w:r>
    </w:p>
    <w:p w14:paraId="034A00C3" w14:textId="4FD88362" w:rsidR="008D402B" w:rsidRPr="005239E5" w:rsidRDefault="00186250" w:rsidP="00186250">
      <w:pPr>
        <w:tabs>
          <w:tab w:val="left" w:pos="1140"/>
        </w:tabs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D56C9B3" w14:textId="66175F58" w:rsidR="00186250" w:rsidRDefault="008D402B" w:rsidP="00186250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5239E5">
        <w:rPr>
          <w:rFonts w:asciiTheme="minorHAnsi" w:hAnsiTheme="minorHAnsi" w:cstheme="minorHAnsi"/>
        </w:rPr>
        <w:t xml:space="preserve">Art. 1º </w:t>
      </w:r>
      <w:r w:rsidR="00186250">
        <w:rPr>
          <w:rFonts w:asciiTheme="minorHAnsi" w:hAnsiTheme="minorHAnsi" w:cstheme="minorHAnsi"/>
        </w:rPr>
        <w:t xml:space="preserve">Instituir </w:t>
      </w:r>
      <w:r w:rsidR="006606BC" w:rsidRPr="005239E5">
        <w:rPr>
          <w:rFonts w:asciiTheme="minorHAnsi" w:hAnsiTheme="minorHAnsi" w:cstheme="minorHAnsi"/>
        </w:rPr>
        <w:t xml:space="preserve">Grupo </w:t>
      </w:r>
      <w:r w:rsidR="00186250">
        <w:rPr>
          <w:rFonts w:asciiTheme="minorHAnsi" w:hAnsiTheme="minorHAnsi" w:cstheme="minorHAnsi"/>
        </w:rPr>
        <w:t xml:space="preserve">Executivo </w:t>
      </w:r>
      <w:r w:rsidR="00186250" w:rsidRPr="00186250">
        <w:rPr>
          <w:rFonts w:asciiTheme="minorHAnsi" w:hAnsiTheme="minorHAnsi" w:cstheme="minorHAnsi"/>
        </w:rPr>
        <w:t xml:space="preserve">para desenvolvimento do Projeto Especial “Qualidade do Ensino”, composto por, no mínimo 3 e no máximo 6 pessoas, formado por conselheiros, conselheiras, convidados e convidadas, com as seguintes atribuições: </w:t>
      </w:r>
    </w:p>
    <w:p w14:paraId="4584A38E" w14:textId="77777777" w:rsidR="00186250" w:rsidRPr="00186250" w:rsidRDefault="00186250" w:rsidP="00186250">
      <w:pPr>
        <w:pStyle w:val="PargrafodaLista"/>
        <w:numPr>
          <w:ilvl w:val="0"/>
          <w:numId w:val="18"/>
        </w:num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186250">
        <w:rPr>
          <w:rFonts w:asciiTheme="minorHAnsi" w:hAnsiTheme="minorHAnsi" w:cstheme="minorHAnsi"/>
        </w:rPr>
        <w:t xml:space="preserve">Acompanhar e orientar o desenvolvimento do trabalho dos especialistas; </w:t>
      </w:r>
    </w:p>
    <w:p w14:paraId="0C835C06" w14:textId="77777777" w:rsidR="00186250" w:rsidRPr="00186250" w:rsidRDefault="00186250" w:rsidP="00186250">
      <w:pPr>
        <w:pStyle w:val="PargrafodaLista"/>
        <w:numPr>
          <w:ilvl w:val="0"/>
          <w:numId w:val="18"/>
        </w:num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186250">
        <w:rPr>
          <w:rFonts w:asciiTheme="minorHAnsi" w:hAnsiTheme="minorHAnsi" w:cstheme="minorHAnsi"/>
        </w:rPr>
        <w:t xml:space="preserve">Elaborar marco teórico a partir dos pareceres entregues pelos especialistas; </w:t>
      </w:r>
    </w:p>
    <w:p w14:paraId="266E1910" w14:textId="416FDAE2" w:rsidR="00186250" w:rsidRDefault="00186250" w:rsidP="00186250">
      <w:pPr>
        <w:pStyle w:val="PargrafodaLista"/>
        <w:numPr>
          <w:ilvl w:val="0"/>
          <w:numId w:val="18"/>
        </w:num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186250">
        <w:rPr>
          <w:rFonts w:asciiTheme="minorHAnsi" w:hAnsiTheme="minorHAnsi" w:cstheme="minorHAnsi"/>
        </w:rPr>
        <w:t>Desenvolvimento de Projeto Piloto para aferição da qualidade do ensino de arquitetura e urbanismo nos cursos ofertados pelas instituições de ensino do Rio Grande do Sul, visando identificar os cursos que atingem a média</w:t>
      </w:r>
      <w:r>
        <w:rPr>
          <w:rFonts w:asciiTheme="minorHAnsi" w:hAnsiTheme="minorHAnsi" w:cstheme="minorHAnsi"/>
        </w:rPr>
        <w:t>.</w:t>
      </w:r>
    </w:p>
    <w:p w14:paraId="2AD9CF9F" w14:textId="77777777" w:rsidR="00186250" w:rsidRDefault="00186250" w:rsidP="00186250">
      <w:pPr>
        <w:pStyle w:val="PargrafodaLista"/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6C662403" w14:textId="77777777" w:rsidR="00186250" w:rsidRDefault="00186250" w:rsidP="00186250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Art. 2º Estabelecer a composição do Grupo Executivo para </w:t>
      </w:r>
      <w:r w:rsidRPr="00186250">
        <w:rPr>
          <w:rFonts w:asciiTheme="minorHAnsi" w:hAnsiTheme="minorHAnsi" w:cstheme="minorHAnsi"/>
        </w:rPr>
        <w:t>desenvolvimento do Projeto Especial “Qualidade do Ensino”</w:t>
      </w:r>
      <w:r>
        <w:rPr>
          <w:rFonts w:asciiTheme="minorHAnsi" w:hAnsiTheme="minorHAnsi" w:cstheme="minorHAnsi"/>
        </w:rPr>
        <w:t>, conforme abaixo:</w:t>
      </w:r>
    </w:p>
    <w:p w14:paraId="10DD0645" w14:textId="77777777" w:rsidR="00970E8A" w:rsidRDefault="00970E8A" w:rsidP="00970E8A">
      <w:pPr>
        <w:pStyle w:val="PargrafodaLista"/>
        <w:numPr>
          <w:ilvl w:val="0"/>
          <w:numId w:val="19"/>
        </w:num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Carlos Eduardo Pedone – Conselheiro;</w:t>
      </w:r>
    </w:p>
    <w:p w14:paraId="2FFFC100" w14:textId="093D7ACC" w:rsidR="00186250" w:rsidRDefault="00186250" w:rsidP="00186250">
      <w:pPr>
        <w:pStyle w:val="PargrafodaLista"/>
        <w:numPr>
          <w:ilvl w:val="0"/>
          <w:numId w:val="19"/>
        </w:num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Fábio Müller – Conselheiro;</w:t>
      </w:r>
    </w:p>
    <w:p w14:paraId="0276196D" w14:textId="77777777" w:rsidR="00970E8A" w:rsidRDefault="00970E8A" w:rsidP="00970E8A">
      <w:pPr>
        <w:pStyle w:val="PargrafodaLista"/>
        <w:numPr>
          <w:ilvl w:val="0"/>
          <w:numId w:val="19"/>
        </w:num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Márcia Martins – Conselheira;</w:t>
      </w:r>
    </w:p>
    <w:p w14:paraId="7EBA722B" w14:textId="5DB27D45" w:rsidR="00186250" w:rsidRDefault="00186250" w:rsidP="00186250">
      <w:pPr>
        <w:pStyle w:val="PargrafodaLista"/>
        <w:numPr>
          <w:ilvl w:val="0"/>
          <w:numId w:val="19"/>
        </w:num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Rodrigo Spinelli – Conselheiro (Coordenador da CEF-CAU/RS);</w:t>
      </w:r>
    </w:p>
    <w:p w14:paraId="08270BA3" w14:textId="3D8330BD" w:rsidR="00186250" w:rsidRDefault="00186250" w:rsidP="00186250">
      <w:pPr>
        <w:pStyle w:val="PargrafodaLista"/>
        <w:numPr>
          <w:ilvl w:val="0"/>
          <w:numId w:val="19"/>
        </w:num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Paulo Ricardo </w:t>
      </w:r>
      <w:proofErr w:type="spellStart"/>
      <w:r>
        <w:rPr>
          <w:rFonts w:asciiTheme="minorHAnsi" w:hAnsiTheme="minorHAnsi" w:cstheme="minorHAnsi"/>
        </w:rPr>
        <w:t>Bregatto</w:t>
      </w:r>
      <w:proofErr w:type="spellEnd"/>
      <w:r>
        <w:rPr>
          <w:rFonts w:asciiTheme="minorHAnsi" w:hAnsiTheme="minorHAnsi" w:cstheme="minorHAnsi"/>
        </w:rPr>
        <w:t xml:space="preserve"> – Convidado.  </w:t>
      </w:r>
    </w:p>
    <w:p w14:paraId="6DB3C15F" w14:textId="77777777" w:rsidR="00970E8A" w:rsidRDefault="00970E8A" w:rsidP="00970E8A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69BC8709" w14:textId="70609401" w:rsidR="00970E8A" w:rsidRDefault="00970E8A" w:rsidP="00970E8A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Art. 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º</w:t>
      </w:r>
      <w:r>
        <w:rPr>
          <w:rFonts w:asciiTheme="minorHAnsi" w:hAnsiTheme="minorHAnsi" w:cstheme="minorHAnsi"/>
        </w:rPr>
        <w:t xml:space="preserve"> </w:t>
      </w:r>
      <w:r w:rsidR="007A185C">
        <w:rPr>
          <w:rFonts w:asciiTheme="minorHAnsi" w:hAnsiTheme="minorHAnsi" w:cstheme="minorHAnsi"/>
        </w:rPr>
        <w:t>As reuniões do Grupo Executivo serão realizadas em formato presencial, sendo duas ao mês, em calendário a ser definido na primeira reunião e deverão seguir as mesmas regras das comissões permanentes e temporárias, exceto no que se refere a redação de súmula das reuniões, tendo em vista o caráter executivo do grupo;</w:t>
      </w:r>
    </w:p>
    <w:p w14:paraId="54EEFCD3" w14:textId="77777777" w:rsidR="007A185C" w:rsidRDefault="007A185C" w:rsidP="00970E8A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</w:p>
    <w:p w14:paraId="2C359DD5" w14:textId="2417FD67" w:rsidR="00D97D3D" w:rsidRDefault="007A185C" w:rsidP="007A185C">
      <w:pPr>
        <w:tabs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Art. 4º</w:t>
      </w:r>
      <w:r w:rsidR="00EF67CE">
        <w:rPr>
          <w:rFonts w:asciiTheme="minorHAnsi" w:hAnsiTheme="minorHAnsi" w:cstheme="minorHAnsi"/>
        </w:rPr>
        <w:t xml:space="preserve"> </w:t>
      </w:r>
      <w:r w:rsidR="00D97D3D">
        <w:rPr>
          <w:rFonts w:asciiTheme="minorHAnsi" w:hAnsiTheme="minorHAnsi" w:cstheme="minorHAnsi"/>
        </w:rPr>
        <w:t>Esta portaria entra em vigor na data de sua assinatura.</w:t>
      </w:r>
    </w:p>
    <w:p w14:paraId="68BDB61B" w14:textId="77777777" w:rsidR="005D0D65" w:rsidRDefault="005D0D65" w:rsidP="005D0D65">
      <w:pPr>
        <w:pStyle w:val="Textopadro"/>
        <w:jc w:val="center"/>
        <w:rPr>
          <w:rFonts w:asciiTheme="minorHAnsi" w:hAnsiTheme="minorHAnsi" w:cstheme="minorHAnsi"/>
          <w:szCs w:val="24"/>
        </w:rPr>
      </w:pPr>
    </w:p>
    <w:p w14:paraId="62583659" w14:textId="7F062DCD" w:rsidR="008D402B" w:rsidRPr="005C5172" w:rsidRDefault="008D402B" w:rsidP="005D0D65">
      <w:pPr>
        <w:pStyle w:val="Textopadro"/>
        <w:jc w:val="center"/>
        <w:rPr>
          <w:rFonts w:asciiTheme="minorHAnsi" w:hAnsiTheme="minorHAnsi" w:cstheme="minorHAnsi"/>
          <w:szCs w:val="24"/>
        </w:rPr>
      </w:pPr>
      <w:r w:rsidRPr="005C5172">
        <w:rPr>
          <w:rFonts w:asciiTheme="minorHAnsi" w:hAnsiTheme="minorHAnsi" w:cstheme="minorHAnsi"/>
          <w:szCs w:val="24"/>
        </w:rPr>
        <w:t xml:space="preserve">Porto Alegre – RS, </w:t>
      </w:r>
      <w:r w:rsidR="007A185C">
        <w:rPr>
          <w:rFonts w:asciiTheme="minorHAnsi" w:hAnsiTheme="minorHAnsi" w:cstheme="minorHAnsi"/>
          <w:szCs w:val="24"/>
        </w:rPr>
        <w:t xml:space="preserve">09 </w:t>
      </w:r>
      <w:r w:rsidR="00250D51">
        <w:rPr>
          <w:rFonts w:asciiTheme="minorHAnsi" w:hAnsiTheme="minorHAnsi" w:cstheme="minorHAnsi"/>
          <w:szCs w:val="24"/>
        </w:rPr>
        <w:t xml:space="preserve">de </w:t>
      </w:r>
      <w:r w:rsidR="008367E8">
        <w:rPr>
          <w:rFonts w:asciiTheme="minorHAnsi" w:hAnsiTheme="minorHAnsi" w:cstheme="minorHAnsi"/>
          <w:szCs w:val="24"/>
        </w:rPr>
        <w:t>maio</w:t>
      </w:r>
      <w:r w:rsidR="00250D51">
        <w:rPr>
          <w:rFonts w:asciiTheme="minorHAnsi" w:hAnsiTheme="minorHAnsi" w:cstheme="minorHAnsi"/>
          <w:szCs w:val="24"/>
        </w:rPr>
        <w:t xml:space="preserve"> de 2023</w:t>
      </w:r>
      <w:r w:rsidRPr="005C5172">
        <w:rPr>
          <w:rFonts w:asciiTheme="minorHAnsi" w:hAnsiTheme="minorHAnsi" w:cstheme="minorHAnsi"/>
          <w:szCs w:val="24"/>
        </w:rPr>
        <w:t>.</w:t>
      </w:r>
    </w:p>
    <w:p w14:paraId="6D29DA62" w14:textId="77777777" w:rsidR="00B70A50" w:rsidRDefault="00B70A50" w:rsidP="005D0D65">
      <w:pPr>
        <w:jc w:val="center"/>
        <w:rPr>
          <w:rFonts w:asciiTheme="minorHAnsi" w:hAnsiTheme="minorHAnsi" w:cstheme="minorHAnsi"/>
          <w:b/>
        </w:rPr>
      </w:pPr>
    </w:p>
    <w:p w14:paraId="24E0ED27" w14:textId="77777777" w:rsidR="007A185C" w:rsidRDefault="007A185C" w:rsidP="005D0D65">
      <w:pPr>
        <w:jc w:val="center"/>
        <w:rPr>
          <w:rFonts w:asciiTheme="minorHAnsi" w:hAnsiTheme="minorHAnsi" w:cstheme="minorHAnsi"/>
          <w:b/>
        </w:rPr>
      </w:pPr>
    </w:p>
    <w:p w14:paraId="339BBF87" w14:textId="77777777" w:rsidR="008D402B" w:rsidRPr="005C5172" w:rsidRDefault="001969C3" w:rsidP="005D0D65">
      <w:pPr>
        <w:jc w:val="center"/>
        <w:rPr>
          <w:rFonts w:asciiTheme="minorHAnsi" w:hAnsiTheme="minorHAnsi" w:cstheme="minorHAnsi"/>
          <w:b/>
        </w:rPr>
      </w:pPr>
      <w:r w:rsidRPr="005C5172">
        <w:rPr>
          <w:rFonts w:asciiTheme="minorHAnsi" w:hAnsiTheme="minorHAnsi" w:cstheme="minorHAnsi"/>
          <w:b/>
        </w:rPr>
        <w:t>TIAGO HOLZMANN DA SILVA</w:t>
      </w:r>
    </w:p>
    <w:p w14:paraId="790F7794" w14:textId="77777777" w:rsidR="00D213CD" w:rsidRPr="005C5172" w:rsidRDefault="008D402B" w:rsidP="005D0D65">
      <w:pPr>
        <w:jc w:val="center"/>
        <w:rPr>
          <w:rFonts w:asciiTheme="minorHAnsi" w:hAnsiTheme="minorHAnsi" w:cstheme="minorHAnsi"/>
        </w:rPr>
      </w:pPr>
      <w:r w:rsidRPr="005C5172">
        <w:rPr>
          <w:rFonts w:asciiTheme="minorHAnsi" w:hAnsiTheme="minorHAnsi" w:cstheme="minorHAnsi"/>
        </w:rPr>
        <w:t>Presidente do CAU/RS</w:t>
      </w:r>
    </w:p>
    <w:sectPr w:rsidR="00D213CD" w:rsidRPr="005C5172" w:rsidSect="007A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851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D103" w14:textId="77777777" w:rsidR="00901D13" w:rsidRDefault="00901D13" w:rsidP="004C3048">
      <w:r>
        <w:separator/>
      </w:r>
    </w:p>
  </w:endnote>
  <w:endnote w:type="continuationSeparator" w:id="0">
    <w:p w14:paraId="074C524D" w14:textId="77777777" w:rsidR="00901D13" w:rsidRDefault="00901D1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836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F56044C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502D" w14:textId="77777777"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AD9BE4B" w14:textId="77777777"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1773304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50D5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4E66051C" w14:textId="77777777"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ADED00D" w14:textId="77777777"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14:paraId="10E04423" w14:textId="77777777"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8DF8" w14:textId="77777777" w:rsidR="00FC6A2F" w:rsidRPr="0093154B" w:rsidRDefault="00FC6A2F" w:rsidP="005239E5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8B232D2" w14:textId="77777777" w:rsidR="001B3888" w:rsidRDefault="001B3888" w:rsidP="005239E5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</w:p>
  <w:p w14:paraId="37545FF5" w14:textId="77777777" w:rsidR="005B4B10" w:rsidRPr="003F1946" w:rsidRDefault="00FC6A2F" w:rsidP="005239E5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1817233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B75D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3AF2004A" w14:textId="77777777" w:rsidR="00FC6A2F" w:rsidRPr="003F1946" w:rsidRDefault="00FC6A2F" w:rsidP="005239E5">
    <w:pPr>
      <w:pStyle w:val="Rodap"/>
      <w:ind w:left="-567" w:right="-113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6539" w14:textId="77777777" w:rsidR="00901D13" w:rsidRDefault="00901D13" w:rsidP="004C3048">
      <w:r>
        <w:separator/>
      </w:r>
    </w:p>
  </w:footnote>
  <w:footnote w:type="continuationSeparator" w:id="0">
    <w:p w14:paraId="7BB925F8" w14:textId="77777777" w:rsidR="00901D13" w:rsidRDefault="00901D1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BBC8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AA299E6" wp14:editId="0AF6D6D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456753867" name="Imagem 145675386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3A9B9D44" wp14:editId="7EECF9E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173697315" name="Imagem 117369731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7A9D" w14:textId="77777777"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643C7965" wp14:editId="7F0A0D66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273131766" name="Imagem 127313176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B19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FB10FF8" wp14:editId="78BCD114">
          <wp:simplePos x="0" y="0"/>
          <wp:positionH relativeFrom="page">
            <wp:align>right</wp:align>
          </wp:positionH>
          <wp:positionV relativeFrom="paragraph">
            <wp:posOffset>-897890</wp:posOffset>
          </wp:positionV>
          <wp:extent cx="7560000" cy="969962"/>
          <wp:effectExtent l="0" t="0" r="3175" b="1905"/>
          <wp:wrapNone/>
          <wp:docPr id="895144054" name="Imagem 89514405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6172"/>
    <w:multiLevelType w:val="hybridMultilevel"/>
    <w:tmpl w:val="67A23884"/>
    <w:lvl w:ilvl="0" w:tplc="ABA0B6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B157CD"/>
    <w:multiLevelType w:val="hybridMultilevel"/>
    <w:tmpl w:val="CA804782"/>
    <w:lvl w:ilvl="0" w:tplc="871A94E6">
      <w:start w:val="3"/>
      <w:numFmt w:val="bullet"/>
      <w:lvlText w:val=""/>
      <w:lvlJc w:val="left"/>
      <w:pPr>
        <w:ind w:left="1065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72E2EB8"/>
    <w:multiLevelType w:val="hybridMultilevel"/>
    <w:tmpl w:val="15744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85B3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8D2535"/>
    <w:multiLevelType w:val="hybridMultilevel"/>
    <w:tmpl w:val="4DC864B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06544"/>
    <w:multiLevelType w:val="hybridMultilevel"/>
    <w:tmpl w:val="7D3250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65F43"/>
    <w:multiLevelType w:val="hybridMultilevel"/>
    <w:tmpl w:val="8DF465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460341"/>
    <w:multiLevelType w:val="hybridMultilevel"/>
    <w:tmpl w:val="F3549D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FCC6648"/>
    <w:multiLevelType w:val="hybridMultilevel"/>
    <w:tmpl w:val="BFE42C72"/>
    <w:lvl w:ilvl="0" w:tplc="7CEAC3D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637001E9"/>
    <w:multiLevelType w:val="hybridMultilevel"/>
    <w:tmpl w:val="168C3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86AE1"/>
    <w:multiLevelType w:val="hybridMultilevel"/>
    <w:tmpl w:val="69DA27D0"/>
    <w:lvl w:ilvl="0" w:tplc="BA72178A">
      <w:start w:val="1"/>
      <w:numFmt w:val="lowerLetter"/>
      <w:lvlText w:val="%1)"/>
      <w:lvlJc w:val="left"/>
      <w:pPr>
        <w:ind w:left="1069" w:hanging="360"/>
      </w:pPr>
      <w:rPr>
        <w:rFonts w:ascii="Calibri" w:hAnsi="Calibri" w:cs="Calibri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1819325">
    <w:abstractNumId w:val="2"/>
  </w:num>
  <w:num w:numId="2" w16cid:durableId="2096970490">
    <w:abstractNumId w:val="13"/>
  </w:num>
  <w:num w:numId="3" w16cid:durableId="988899376">
    <w:abstractNumId w:val="9"/>
  </w:num>
  <w:num w:numId="4" w16cid:durableId="323096589">
    <w:abstractNumId w:val="5"/>
  </w:num>
  <w:num w:numId="5" w16cid:durableId="1655143539">
    <w:abstractNumId w:val="10"/>
  </w:num>
  <w:num w:numId="6" w16cid:durableId="1294605271">
    <w:abstractNumId w:val="18"/>
  </w:num>
  <w:num w:numId="7" w16cid:durableId="1618872454">
    <w:abstractNumId w:val="16"/>
  </w:num>
  <w:num w:numId="8" w16cid:durableId="2000306827">
    <w:abstractNumId w:val="1"/>
  </w:num>
  <w:num w:numId="9" w16cid:durableId="1950620598">
    <w:abstractNumId w:val="3"/>
  </w:num>
  <w:num w:numId="10" w16cid:durableId="1715886129">
    <w:abstractNumId w:val="6"/>
  </w:num>
  <w:num w:numId="11" w16cid:durableId="1022559839">
    <w:abstractNumId w:val="14"/>
  </w:num>
  <w:num w:numId="12" w16cid:durableId="226452258">
    <w:abstractNumId w:val="12"/>
  </w:num>
  <w:num w:numId="13" w16cid:durableId="2142570995">
    <w:abstractNumId w:val="17"/>
  </w:num>
  <w:num w:numId="14" w16cid:durableId="1251890565">
    <w:abstractNumId w:val="8"/>
  </w:num>
  <w:num w:numId="15" w16cid:durableId="921791852">
    <w:abstractNumId w:val="4"/>
  </w:num>
  <w:num w:numId="16" w16cid:durableId="1942639630">
    <w:abstractNumId w:val="7"/>
  </w:num>
  <w:num w:numId="17" w16cid:durableId="637809388">
    <w:abstractNumId w:val="0"/>
  </w:num>
  <w:num w:numId="18" w16cid:durableId="476730204">
    <w:abstractNumId w:val="11"/>
  </w:num>
  <w:num w:numId="19" w16cid:durableId="20200424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3049"/>
    <w:rsid w:val="00011AC7"/>
    <w:rsid w:val="000145F6"/>
    <w:rsid w:val="000255FA"/>
    <w:rsid w:val="000278DA"/>
    <w:rsid w:val="00040A86"/>
    <w:rsid w:val="000425B3"/>
    <w:rsid w:val="000527E4"/>
    <w:rsid w:val="000605F6"/>
    <w:rsid w:val="00062599"/>
    <w:rsid w:val="00065201"/>
    <w:rsid w:val="00065FA9"/>
    <w:rsid w:val="00067264"/>
    <w:rsid w:val="00067460"/>
    <w:rsid w:val="00077651"/>
    <w:rsid w:val="0008308B"/>
    <w:rsid w:val="00091890"/>
    <w:rsid w:val="00094D18"/>
    <w:rsid w:val="000A220F"/>
    <w:rsid w:val="000B75D7"/>
    <w:rsid w:val="000C1A24"/>
    <w:rsid w:val="000C3500"/>
    <w:rsid w:val="000D3E3E"/>
    <w:rsid w:val="000D5BC9"/>
    <w:rsid w:val="000E0909"/>
    <w:rsid w:val="000E2009"/>
    <w:rsid w:val="000F339D"/>
    <w:rsid w:val="00100113"/>
    <w:rsid w:val="0010374D"/>
    <w:rsid w:val="00117EDD"/>
    <w:rsid w:val="00124A49"/>
    <w:rsid w:val="00133AD2"/>
    <w:rsid w:val="001342CB"/>
    <w:rsid w:val="00137792"/>
    <w:rsid w:val="00170CA0"/>
    <w:rsid w:val="00174A5A"/>
    <w:rsid w:val="001778C5"/>
    <w:rsid w:val="00180FB9"/>
    <w:rsid w:val="00182F92"/>
    <w:rsid w:val="00186250"/>
    <w:rsid w:val="001915CD"/>
    <w:rsid w:val="001969C3"/>
    <w:rsid w:val="001B3888"/>
    <w:rsid w:val="001B5148"/>
    <w:rsid w:val="001B5F62"/>
    <w:rsid w:val="001D5F5E"/>
    <w:rsid w:val="001E2362"/>
    <w:rsid w:val="001E56D2"/>
    <w:rsid w:val="001F61E5"/>
    <w:rsid w:val="001F7D4D"/>
    <w:rsid w:val="00201402"/>
    <w:rsid w:val="00202666"/>
    <w:rsid w:val="00214E73"/>
    <w:rsid w:val="00220A16"/>
    <w:rsid w:val="0023466F"/>
    <w:rsid w:val="00237C18"/>
    <w:rsid w:val="00244C7A"/>
    <w:rsid w:val="00250D51"/>
    <w:rsid w:val="0025277E"/>
    <w:rsid w:val="00257B58"/>
    <w:rsid w:val="002632C2"/>
    <w:rsid w:val="002634DA"/>
    <w:rsid w:val="00280F33"/>
    <w:rsid w:val="00285A83"/>
    <w:rsid w:val="00293BB4"/>
    <w:rsid w:val="00295FD5"/>
    <w:rsid w:val="002974CF"/>
    <w:rsid w:val="002A427F"/>
    <w:rsid w:val="002A7C5E"/>
    <w:rsid w:val="002B6F1E"/>
    <w:rsid w:val="002D1985"/>
    <w:rsid w:val="002D4361"/>
    <w:rsid w:val="002D5D0B"/>
    <w:rsid w:val="002E293E"/>
    <w:rsid w:val="002E2B68"/>
    <w:rsid w:val="002F2AD1"/>
    <w:rsid w:val="00305DCB"/>
    <w:rsid w:val="00306127"/>
    <w:rsid w:val="00311134"/>
    <w:rsid w:val="00316EB2"/>
    <w:rsid w:val="00320980"/>
    <w:rsid w:val="00323FB8"/>
    <w:rsid w:val="003267E0"/>
    <w:rsid w:val="003411BA"/>
    <w:rsid w:val="00347324"/>
    <w:rsid w:val="003557D1"/>
    <w:rsid w:val="00360A08"/>
    <w:rsid w:val="003638FA"/>
    <w:rsid w:val="00367DAC"/>
    <w:rsid w:val="00383F38"/>
    <w:rsid w:val="003945A8"/>
    <w:rsid w:val="003A699B"/>
    <w:rsid w:val="003B4E9A"/>
    <w:rsid w:val="003C1EF9"/>
    <w:rsid w:val="003C3C3A"/>
    <w:rsid w:val="003C484E"/>
    <w:rsid w:val="003D637F"/>
    <w:rsid w:val="003F1946"/>
    <w:rsid w:val="003F5088"/>
    <w:rsid w:val="003F5A26"/>
    <w:rsid w:val="003F7638"/>
    <w:rsid w:val="00410566"/>
    <w:rsid w:val="004123FC"/>
    <w:rsid w:val="0041529F"/>
    <w:rsid w:val="00430095"/>
    <w:rsid w:val="00433DE0"/>
    <w:rsid w:val="004355BD"/>
    <w:rsid w:val="00447C6C"/>
    <w:rsid w:val="00453128"/>
    <w:rsid w:val="00471056"/>
    <w:rsid w:val="00481C43"/>
    <w:rsid w:val="00483414"/>
    <w:rsid w:val="004A4AF8"/>
    <w:rsid w:val="004B3023"/>
    <w:rsid w:val="004B5A5C"/>
    <w:rsid w:val="004C3048"/>
    <w:rsid w:val="004C38DC"/>
    <w:rsid w:val="004D44B3"/>
    <w:rsid w:val="004D75DA"/>
    <w:rsid w:val="004E062B"/>
    <w:rsid w:val="004F15C8"/>
    <w:rsid w:val="004F20E8"/>
    <w:rsid w:val="004F3C00"/>
    <w:rsid w:val="0050021A"/>
    <w:rsid w:val="00501AB8"/>
    <w:rsid w:val="0050349F"/>
    <w:rsid w:val="005120F8"/>
    <w:rsid w:val="00517A9E"/>
    <w:rsid w:val="005239E5"/>
    <w:rsid w:val="00530B71"/>
    <w:rsid w:val="0053240A"/>
    <w:rsid w:val="005356C2"/>
    <w:rsid w:val="005366F4"/>
    <w:rsid w:val="005461A2"/>
    <w:rsid w:val="00555DE0"/>
    <w:rsid w:val="005615DC"/>
    <w:rsid w:val="00564054"/>
    <w:rsid w:val="00565889"/>
    <w:rsid w:val="00566E83"/>
    <w:rsid w:val="00577B0D"/>
    <w:rsid w:val="00593599"/>
    <w:rsid w:val="005A00CE"/>
    <w:rsid w:val="005A5520"/>
    <w:rsid w:val="005B160B"/>
    <w:rsid w:val="005B4B10"/>
    <w:rsid w:val="005C5172"/>
    <w:rsid w:val="005D0D65"/>
    <w:rsid w:val="005D2FBE"/>
    <w:rsid w:val="005D3D88"/>
    <w:rsid w:val="005E0F23"/>
    <w:rsid w:val="005E2D9F"/>
    <w:rsid w:val="005E7DCC"/>
    <w:rsid w:val="005F158C"/>
    <w:rsid w:val="005F47CB"/>
    <w:rsid w:val="005F5A73"/>
    <w:rsid w:val="00601FB6"/>
    <w:rsid w:val="0060634C"/>
    <w:rsid w:val="006130EF"/>
    <w:rsid w:val="00614679"/>
    <w:rsid w:val="00616C8C"/>
    <w:rsid w:val="0062773F"/>
    <w:rsid w:val="006326C4"/>
    <w:rsid w:val="006332E5"/>
    <w:rsid w:val="00633BEB"/>
    <w:rsid w:val="006340C8"/>
    <w:rsid w:val="0063432E"/>
    <w:rsid w:val="00634C7D"/>
    <w:rsid w:val="00637577"/>
    <w:rsid w:val="00646E89"/>
    <w:rsid w:val="0065183D"/>
    <w:rsid w:val="006606BC"/>
    <w:rsid w:val="00661135"/>
    <w:rsid w:val="00662475"/>
    <w:rsid w:val="00664F83"/>
    <w:rsid w:val="0066674D"/>
    <w:rsid w:val="00672054"/>
    <w:rsid w:val="00675242"/>
    <w:rsid w:val="00680466"/>
    <w:rsid w:val="006817F5"/>
    <w:rsid w:val="006844EC"/>
    <w:rsid w:val="00690C35"/>
    <w:rsid w:val="0069229F"/>
    <w:rsid w:val="00695B6A"/>
    <w:rsid w:val="006B49F0"/>
    <w:rsid w:val="006B670F"/>
    <w:rsid w:val="006C75E7"/>
    <w:rsid w:val="006D2981"/>
    <w:rsid w:val="006E7C22"/>
    <w:rsid w:val="006F4E9B"/>
    <w:rsid w:val="006F6327"/>
    <w:rsid w:val="007009A5"/>
    <w:rsid w:val="0071207A"/>
    <w:rsid w:val="00724DA5"/>
    <w:rsid w:val="00731BBD"/>
    <w:rsid w:val="00736141"/>
    <w:rsid w:val="007375FB"/>
    <w:rsid w:val="00740E14"/>
    <w:rsid w:val="0075194D"/>
    <w:rsid w:val="0076286B"/>
    <w:rsid w:val="007714C1"/>
    <w:rsid w:val="007748C5"/>
    <w:rsid w:val="00774923"/>
    <w:rsid w:val="00776B7B"/>
    <w:rsid w:val="00797423"/>
    <w:rsid w:val="007A185C"/>
    <w:rsid w:val="007A22D9"/>
    <w:rsid w:val="007A32EB"/>
    <w:rsid w:val="007B292D"/>
    <w:rsid w:val="007B7B0D"/>
    <w:rsid w:val="007B7BB9"/>
    <w:rsid w:val="007C0FB9"/>
    <w:rsid w:val="007C50BE"/>
    <w:rsid w:val="007C651B"/>
    <w:rsid w:val="0080214F"/>
    <w:rsid w:val="00805FC1"/>
    <w:rsid w:val="00810F91"/>
    <w:rsid w:val="0081283D"/>
    <w:rsid w:val="00814AE0"/>
    <w:rsid w:val="008252E6"/>
    <w:rsid w:val="008259BD"/>
    <w:rsid w:val="0082604D"/>
    <w:rsid w:val="00835E1C"/>
    <w:rsid w:val="008367E8"/>
    <w:rsid w:val="00837269"/>
    <w:rsid w:val="00840D65"/>
    <w:rsid w:val="008451B4"/>
    <w:rsid w:val="00845205"/>
    <w:rsid w:val="00847568"/>
    <w:rsid w:val="00852971"/>
    <w:rsid w:val="00854C77"/>
    <w:rsid w:val="00855321"/>
    <w:rsid w:val="00855F16"/>
    <w:rsid w:val="00863A58"/>
    <w:rsid w:val="0086709B"/>
    <w:rsid w:val="00874A65"/>
    <w:rsid w:val="00875E55"/>
    <w:rsid w:val="00890C7F"/>
    <w:rsid w:val="00892B6A"/>
    <w:rsid w:val="008A191D"/>
    <w:rsid w:val="008A37D3"/>
    <w:rsid w:val="008A7183"/>
    <w:rsid w:val="008C5D32"/>
    <w:rsid w:val="008D3704"/>
    <w:rsid w:val="008D402B"/>
    <w:rsid w:val="008D4752"/>
    <w:rsid w:val="008E1728"/>
    <w:rsid w:val="008E21AF"/>
    <w:rsid w:val="008E2EC7"/>
    <w:rsid w:val="008E315C"/>
    <w:rsid w:val="008F159C"/>
    <w:rsid w:val="00901D13"/>
    <w:rsid w:val="0090759C"/>
    <w:rsid w:val="00917033"/>
    <w:rsid w:val="009269BD"/>
    <w:rsid w:val="00930D3C"/>
    <w:rsid w:val="0093154B"/>
    <w:rsid w:val="009347B2"/>
    <w:rsid w:val="0094772A"/>
    <w:rsid w:val="00954D87"/>
    <w:rsid w:val="00956A5A"/>
    <w:rsid w:val="009643CB"/>
    <w:rsid w:val="00966D97"/>
    <w:rsid w:val="00970E8A"/>
    <w:rsid w:val="00974359"/>
    <w:rsid w:val="00974B70"/>
    <w:rsid w:val="009976C4"/>
    <w:rsid w:val="009A6DDB"/>
    <w:rsid w:val="009B1A24"/>
    <w:rsid w:val="009B5DB8"/>
    <w:rsid w:val="009C581F"/>
    <w:rsid w:val="009D0886"/>
    <w:rsid w:val="009E14C4"/>
    <w:rsid w:val="009E3C4D"/>
    <w:rsid w:val="009E6DFC"/>
    <w:rsid w:val="00A050DB"/>
    <w:rsid w:val="00A167F6"/>
    <w:rsid w:val="00A224E3"/>
    <w:rsid w:val="00A3211D"/>
    <w:rsid w:val="00A36D06"/>
    <w:rsid w:val="00A371E5"/>
    <w:rsid w:val="00A40ECC"/>
    <w:rsid w:val="00A43C37"/>
    <w:rsid w:val="00A47968"/>
    <w:rsid w:val="00A5515C"/>
    <w:rsid w:val="00A565FE"/>
    <w:rsid w:val="00A570C2"/>
    <w:rsid w:val="00A6046E"/>
    <w:rsid w:val="00A62383"/>
    <w:rsid w:val="00A7213A"/>
    <w:rsid w:val="00A80C65"/>
    <w:rsid w:val="00A80FE6"/>
    <w:rsid w:val="00A83107"/>
    <w:rsid w:val="00A87A31"/>
    <w:rsid w:val="00A97272"/>
    <w:rsid w:val="00AA7E28"/>
    <w:rsid w:val="00AB0380"/>
    <w:rsid w:val="00AB7E25"/>
    <w:rsid w:val="00AC6A25"/>
    <w:rsid w:val="00AE2654"/>
    <w:rsid w:val="00AF28C4"/>
    <w:rsid w:val="00AF368E"/>
    <w:rsid w:val="00AF4792"/>
    <w:rsid w:val="00B0123F"/>
    <w:rsid w:val="00B05EE7"/>
    <w:rsid w:val="00B129F6"/>
    <w:rsid w:val="00B15D4F"/>
    <w:rsid w:val="00B15D88"/>
    <w:rsid w:val="00B23E93"/>
    <w:rsid w:val="00B309B7"/>
    <w:rsid w:val="00B3272B"/>
    <w:rsid w:val="00B3782C"/>
    <w:rsid w:val="00B37B9F"/>
    <w:rsid w:val="00B45EAD"/>
    <w:rsid w:val="00B462FD"/>
    <w:rsid w:val="00B60198"/>
    <w:rsid w:val="00B6066A"/>
    <w:rsid w:val="00B63C2E"/>
    <w:rsid w:val="00B70A50"/>
    <w:rsid w:val="00B73A02"/>
    <w:rsid w:val="00B81197"/>
    <w:rsid w:val="00B83590"/>
    <w:rsid w:val="00BA3E55"/>
    <w:rsid w:val="00BB387C"/>
    <w:rsid w:val="00BB5516"/>
    <w:rsid w:val="00BB5E13"/>
    <w:rsid w:val="00BC1355"/>
    <w:rsid w:val="00BC1524"/>
    <w:rsid w:val="00BC73B6"/>
    <w:rsid w:val="00BD65AB"/>
    <w:rsid w:val="00BE5395"/>
    <w:rsid w:val="00C038EA"/>
    <w:rsid w:val="00C15B9D"/>
    <w:rsid w:val="00C301CA"/>
    <w:rsid w:val="00C3665F"/>
    <w:rsid w:val="00C37B13"/>
    <w:rsid w:val="00C42605"/>
    <w:rsid w:val="00C45812"/>
    <w:rsid w:val="00C646F3"/>
    <w:rsid w:val="00C65E03"/>
    <w:rsid w:val="00C72981"/>
    <w:rsid w:val="00C72C38"/>
    <w:rsid w:val="00C76C10"/>
    <w:rsid w:val="00C86244"/>
    <w:rsid w:val="00CC5EB2"/>
    <w:rsid w:val="00CD0E69"/>
    <w:rsid w:val="00CD788B"/>
    <w:rsid w:val="00CE4E08"/>
    <w:rsid w:val="00CE55DF"/>
    <w:rsid w:val="00CF2BD9"/>
    <w:rsid w:val="00CF2FBA"/>
    <w:rsid w:val="00D11B2D"/>
    <w:rsid w:val="00D1524D"/>
    <w:rsid w:val="00D213CD"/>
    <w:rsid w:val="00D22841"/>
    <w:rsid w:val="00D24E51"/>
    <w:rsid w:val="00D326C6"/>
    <w:rsid w:val="00D32E81"/>
    <w:rsid w:val="00D42FC5"/>
    <w:rsid w:val="00D43467"/>
    <w:rsid w:val="00D50045"/>
    <w:rsid w:val="00D62C61"/>
    <w:rsid w:val="00D67B4E"/>
    <w:rsid w:val="00D71FAE"/>
    <w:rsid w:val="00D802D9"/>
    <w:rsid w:val="00D8349F"/>
    <w:rsid w:val="00D9535A"/>
    <w:rsid w:val="00D97D3D"/>
    <w:rsid w:val="00DA1584"/>
    <w:rsid w:val="00DA37D9"/>
    <w:rsid w:val="00DA4321"/>
    <w:rsid w:val="00DA4744"/>
    <w:rsid w:val="00DB4045"/>
    <w:rsid w:val="00DC4C1D"/>
    <w:rsid w:val="00DC6F18"/>
    <w:rsid w:val="00DD09A6"/>
    <w:rsid w:val="00DD16FB"/>
    <w:rsid w:val="00DD60CE"/>
    <w:rsid w:val="00DE4A9D"/>
    <w:rsid w:val="00DE67B2"/>
    <w:rsid w:val="00DF2B5B"/>
    <w:rsid w:val="00DF3137"/>
    <w:rsid w:val="00E00DCA"/>
    <w:rsid w:val="00E0487E"/>
    <w:rsid w:val="00E12EC2"/>
    <w:rsid w:val="00E16F7E"/>
    <w:rsid w:val="00E22ADE"/>
    <w:rsid w:val="00E22AF6"/>
    <w:rsid w:val="00E22DBF"/>
    <w:rsid w:val="00E31CC4"/>
    <w:rsid w:val="00E31E2A"/>
    <w:rsid w:val="00E3663E"/>
    <w:rsid w:val="00E408E2"/>
    <w:rsid w:val="00E41A7E"/>
    <w:rsid w:val="00E431D4"/>
    <w:rsid w:val="00E47A74"/>
    <w:rsid w:val="00E51A6F"/>
    <w:rsid w:val="00E53A3D"/>
    <w:rsid w:val="00E662FF"/>
    <w:rsid w:val="00E663BC"/>
    <w:rsid w:val="00E74733"/>
    <w:rsid w:val="00E87EAC"/>
    <w:rsid w:val="00E91C75"/>
    <w:rsid w:val="00E9324D"/>
    <w:rsid w:val="00E94D43"/>
    <w:rsid w:val="00EA593B"/>
    <w:rsid w:val="00EA633F"/>
    <w:rsid w:val="00EA6AEC"/>
    <w:rsid w:val="00EB1D18"/>
    <w:rsid w:val="00EB4AC7"/>
    <w:rsid w:val="00EB75E2"/>
    <w:rsid w:val="00ED2108"/>
    <w:rsid w:val="00ED34A3"/>
    <w:rsid w:val="00ED6C95"/>
    <w:rsid w:val="00EE2AC5"/>
    <w:rsid w:val="00EE6DD1"/>
    <w:rsid w:val="00EF67CE"/>
    <w:rsid w:val="00F00BA3"/>
    <w:rsid w:val="00F106E3"/>
    <w:rsid w:val="00F11D97"/>
    <w:rsid w:val="00F215B4"/>
    <w:rsid w:val="00F2295D"/>
    <w:rsid w:val="00F271D7"/>
    <w:rsid w:val="00F34C53"/>
    <w:rsid w:val="00F34C54"/>
    <w:rsid w:val="00F47526"/>
    <w:rsid w:val="00F55E0C"/>
    <w:rsid w:val="00F621A8"/>
    <w:rsid w:val="00F62212"/>
    <w:rsid w:val="00F64D0B"/>
    <w:rsid w:val="00F733CF"/>
    <w:rsid w:val="00F7425A"/>
    <w:rsid w:val="00F76372"/>
    <w:rsid w:val="00F8731F"/>
    <w:rsid w:val="00F878DA"/>
    <w:rsid w:val="00F87BD9"/>
    <w:rsid w:val="00F9503C"/>
    <w:rsid w:val="00F95A01"/>
    <w:rsid w:val="00F978A4"/>
    <w:rsid w:val="00FB372F"/>
    <w:rsid w:val="00FB64D0"/>
    <w:rsid w:val="00FC6A2F"/>
    <w:rsid w:val="00FC73FB"/>
    <w:rsid w:val="00FF1677"/>
    <w:rsid w:val="00FF302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5FFC8"/>
  <w15:docId w15:val="{B4E9E664-5FA0-4125-B54E-2287B8E1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9976C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mark4lma1bfbj">
    <w:name w:val="mark4lma1bfbj"/>
    <w:basedOn w:val="Fontepargpadro"/>
    <w:rsid w:val="00675242"/>
  </w:style>
  <w:style w:type="character" w:customStyle="1" w:styleId="marknjbkd623b">
    <w:name w:val="marknjbkd623b"/>
    <w:basedOn w:val="Fontepargpadro"/>
    <w:rsid w:val="00675242"/>
  </w:style>
  <w:style w:type="paragraph" w:customStyle="1" w:styleId="dou-paragraph">
    <w:name w:val="dou-paragraph"/>
    <w:basedOn w:val="Normal"/>
    <w:rsid w:val="0073614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AFB6-7BB6-46BE-AF36-3FCBEC81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363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</cp:revision>
  <cp:lastPrinted>2019-05-13T18:57:00Z</cp:lastPrinted>
  <dcterms:created xsi:type="dcterms:W3CDTF">2023-05-04T13:57:00Z</dcterms:created>
  <dcterms:modified xsi:type="dcterms:W3CDTF">2023-05-08T20:12:00Z</dcterms:modified>
</cp:coreProperties>
</file>