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0A017CFE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F569E4">
        <w:rPr>
          <w:rFonts w:asciiTheme="minorHAnsi" w:eastAsia="Calibri" w:hAnsiTheme="minorHAnsi" w:cstheme="minorHAnsi"/>
        </w:rPr>
        <w:t xml:space="preserve">7 </w:t>
      </w:r>
      <w:r w:rsidR="008E06C6" w:rsidRPr="00CE6A78">
        <w:rPr>
          <w:rFonts w:asciiTheme="minorHAnsi" w:eastAsia="Calibri" w:hAnsiTheme="minorHAnsi" w:cstheme="minorHAnsi"/>
        </w:rPr>
        <w:t xml:space="preserve">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6D56679C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F569E4">
        <w:rPr>
          <w:rFonts w:asciiTheme="minorHAnsi" w:eastAsia="Calibri" w:hAnsiTheme="minorHAnsi" w:cstheme="minorHAnsi"/>
          <w:b/>
        </w:rPr>
        <w:t>7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79186236" w14:textId="568ACAF5" w:rsidR="00B50098" w:rsidRPr="00CE6A78" w:rsidRDefault="00C85192" w:rsidP="00F569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</w:rPr>
        <w:t>a</w:t>
      </w:r>
      <w:r w:rsidR="00F569E4">
        <w:rPr>
          <w:rFonts w:asciiTheme="minorHAnsi" w:eastAsia="Calibri" w:hAnsiTheme="minorHAnsi" w:cstheme="minorHAnsi"/>
        </w:rPr>
        <w:t xml:space="preserve"> funcionária</w:t>
      </w:r>
      <w:r w:rsidR="00953382"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="00953382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F569E4">
        <w:rPr>
          <w:rFonts w:asciiTheme="minorHAnsi" w:eastAsia="Calibri" w:hAnsiTheme="minorHAnsi" w:cstheme="minorHAnsi"/>
        </w:rPr>
        <w:t xml:space="preserve"> </w:t>
      </w:r>
      <w:r w:rsidR="00F569E4" w:rsidRPr="00F569E4">
        <w:rPr>
          <w:rFonts w:asciiTheme="minorHAnsi" w:eastAsia="Calibri" w:hAnsiTheme="minorHAnsi" w:cstheme="minorHAnsi"/>
          <w:b/>
        </w:rPr>
        <w:t xml:space="preserve">Gabriela </w:t>
      </w:r>
      <w:proofErr w:type="spellStart"/>
      <w:r w:rsidR="00F569E4" w:rsidRPr="00F569E4">
        <w:rPr>
          <w:rFonts w:asciiTheme="minorHAnsi" w:eastAsia="Calibri" w:hAnsiTheme="minorHAnsi" w:cstheme="minorHAnsi"/>
          <w:b/>
        </w:rPr>
        <w:t>Belnhak</w:t>
      </w:r>
      <w:proofErr w:type="spellEnd"/>
      <w:r w:rsidR="00F569E4">
        <w:rPr>
          <w:rFonts w:asciiTheme="minorHAnsi" w:eastAsia="Calibri" w:hAnsiTheme="minorHAnsi" w:cstheme="minorHAnsi"/>
          <w:b/>
        </w:rPr>
        <w:t xml:space="preserve">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de 22 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</w:t>
      </w:r>
      <w:r w:rsidR="00F569E4">
        <w:rPr>
          <w:rFonts w:asciiTheme="minorHAnsi" w:eastAsia="Calibri" w:hAnsiTheme="minorHAnsi" w:cstheme="minorHAnsi"/>
          <w:color w:val="000000"/>
        </w:rPr>
        <w:t>6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de maio de 2023 nas cidades de </w:t>
      </w:r>
      <w:r w:rsidR="008E06C6" w:rsidRPr="00CE6A78">
        <w:rPr>
          <w:rFonts w:asciiTheme="minorHAnsi" w:eastAsia="Calibri" w:hAnsiTheme="minorHAnsi" w:cstheme="minorHAnsi"/>
          <w:color w:val="000000"/>
        </w:rPr>
        <w:t>Cruz Alta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e Erechim</w:t>
      </w:r>
      <w:r w:rsidR="00F569E4">
        <w:rPr>
          <w:rFonts w:asciiTheme="minorHAnsi" w:eastAsia="Calibri" w:hAnsiTheme="minorHAnsi" w:cstheme="minorHAnsi"/>
          <w:color w:val="000000"/>
        </w:rPr>
        <w:t xml:space="preserve"> e Passo Fundo.</w:t>
      </w:r>
    </w:p>
    <w:p w14:paraId="377C9A98" w14:textId="77777777" w:rsidR="00B5009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01422AD" w14:textId="77777777" w:rsidR="00F569E4" w:rsidRPr="00CE6A78" w:rsidRDefault="00F569E4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3A65F6F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C11CF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F809CB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0853C5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97F7441" w14:textId="497E2664" w:rsidR="008C107A" w:rsidRPr="00CE6A78" w:rsidRDefault="008C107A" w:rsidP="008C107A">
      <w:pPr>
        <w:rPr>
          <w:rFonts w:asciiTheme="minorHAnsi" w:eastAsia="Calibri" w:hAnsiTheme="minorHAnsi" w:cstheme="minorHAnsi"/>
        </w:rPr>
      </w:pP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>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47D9C29A" w14:textId="4203474A" w:rsidR="00953382" w:rsidRPr="00595D9C" w:rsidRDefault="00953382" w:rsidP="003978B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595D9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CE6A78" w:rsidRPr="00595D9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Centro de Custo: 4.14.16 - Manutenção das atividades relacionadas a eventos e viagens</w:t>
      </w:r>
    </w:p>
  </w:footnote>
  <w:footnote w:id="2">
    <w:p w14:paraId="766A087E" w14:textId="6474E6BD" w:rsidR="00953382" w:rsidRDefault="00953382" w:rsidP="00595D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595D9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4E7113" w:rsidRPr="00595D9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A</w:t>
      </w:r>
      <w:r w:rsidRPr="00595D9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funcionári</w:t>
      </w:r>
      <w:r w:rsidR="004E7113" w:rsidRPr="00595D9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a</w:t>
      </w:r>
      <w:r w:rsidRPr="00595D9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fará deslocamento com veículo do CAU/RS. CARRO 03 CAU: De PORTO ALEGRE a CRUZ ALTA dia 21/05 (domingo). Carro 01 CAU: de Cruz Alta a Erechim dia 23/05 (terça-feira) 15h30. Carro 01 CAU: de Erechim a Passo Fundo dia 25/05 (quinta-feira) 15h00. Carro 03 CAU: de Passo Fundo a Porto Alegre dia 27/05 (sábado).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4E7113"/>
    <w:rsid w:val="00595D9C"/>
    <w:rsid w:val="008C107A"/>
    <w:rsid w:val="008E06C6"/>
    <w:rsid w:val="00953382"/>
    <w:rsid w:val="009E7427"/>
    <w:rsid w:val="00B50098"/>
    <w:rsid w:val="00C85192"/>
    <w:rsid w:val="00CE6A78"/>
    <w:rsid w:val="00D20F7C"/>
    <w:rsid w:val="00D66EC0"/>
    <w:rsid w:val="00DE2821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dcterms:created xsi:type="dcterms:W3CDTF">2023-03-02T14:55:00Z</dcterms:created>
  <dcterms:modified xsi:type="dcterms:W3CDTF">2023-05-17T16:28:00Z</dcterms:modified>
</cp:coreProperties>
</file>