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24C03B03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</w:t>
      </w:r>
      <w:r w:rsidR="00175C9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10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</w:t>
      </w:r>
      <w:r w:rsidR="00AA42A8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  <w:r w:rsidR="00D53E8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885719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2043F91" w:rsidR="00D65EE0" w:rsidRPr="00F037B8" w:rsidRDefault="00935B1D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</w:t>
            </w:r>
            <w:r w:rsidR="00175C9B">
              <w:rPr>
                <w:rFonts w:eastAsia="MS Mincho" w:cstheme="minorHAnsi"/>
                <w:sz w:val="22"/>
                <w:szCs w:val="22"/>
              </w:rPr>
              <w:t>7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>de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abril</w:t>
            </w:r>
            <w:r w:rsidR="00E3481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5F7FABF" w:rsidR="00D65EE0" w:rsidRPr="00F037B8" w:rsidRDefault="00175C9B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766ED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A43A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0247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5F9671F" w:rsidR="007E69D8" w:rsidRPr="007E69D8" w:rsidRDefault="00175C9B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75C9B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175C9B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ED1577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ED1577" w:rsidRPr="00F037B8" w:rsidRDefault="00ED1577" w:rsidP="0076644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5AB5F4DB" w:rsidR="00ED1577" w:rsidRPr="007B0649" w:rsidRDefault="00ED1577" w:rsidP="0076644E">
            <w:pPr>
              <w:rPr>
                <w:sz w:val="22"/>
              </w:rPr>
            </w:pPr>
            <w:r w:rsidRPr="007B06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7243CA8E" w:rsidR="00ED1577" w:rsidRPr="007B0649" w:rsidRDefault="00ED1577" w:rsidP="0076644E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B0649">
              <w:rPr>
                <w:rFonts w:eastAsia="MS Mincho" w:cstheme="minorHAnsi"/>
                <w:sz w:val="22"/>
                <w:szCs w:val="22"/>
              </w:rPr>
              <w:t>Coordenador</w:t>
            </w:r>
            <w:r w:rsidR="00FC5C26" w:rsidRPr="007B0649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ED1577" w:rsidRPr="00F037B8" w14:paraId="37546732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517048" w14:textId="77777777" w:rsidR="00ED1577" w:rsidRDefault="00ED1577" w:rsidP="00935B1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314D4A55" w14:textId="0B7F6503" w:rsidR="00ED1577" w:rsidRPr="007B0649" w:rsidRDefault="00ED1577" w:rsidP="00935B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B06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Andréa Larruscahim Hamilton Ilha</w:t>
            </w:r>
          </w:p>
        </w:tc>
        <w:tc>
          <w:tcPr>
            <w:tcW w:w="4111" w:type="dxa"/>
          </w:tcPr>
          <w:p w14:paraId="7D295FFD" w14:textId="3152D193" w:rsidR="00ED1577" w:rsidRPr="007B0649" w:rsidRDefault="00ED1577" w:rsidP="00935B1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B0649"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ED1577" w:rsidRPr="00F037B8" w14:paraId="2F4A9A37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079511" w14:textId="77777777" w:rsidR="00ED1577" w:rsidRDefault="00ED1577" w:rsidP="00935B1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2AEE9D7F" w14:textId="34242F65" w:rsidR="00ED1577" w:rsidRPr="007B0649" w:rsidRDefault="00ED1577" w:rsidP="00935B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B06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1F1CCF54" w14:textId="6B3AF5C1" w:rsidR="00ED1577" w:rsidRPr="007B0649" w:rsidRDefault="00ED1577" w:rsidP="00935B1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B0649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175C9B" w:rsidRPr="00F037B8" w14:paraId="003A1400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D9AA8F0" w14:textId="77777777" w:rsidR="00175C9B" w:rsidRDefault="00175C9B" w:rsidP="00935B1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014FBB22" w14:textId="1E7A9947" w:rsidR="00175C9B" w:rsidRPr="007B0649" w:rsidRDefault="00175C9B" w:rsidP="00935B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B06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Lopes Silva</w:t>
            </w:r>
          </w:p>
        </w:tc>
        <w:tc>
          <w:tcPr>
            <w:tcW w:w="4111" w:type="dxa"/>
          </w:tcPr>
          <w:p w14:paraId="6ACAC6D0" w14:textId="7CEF9917" w:rsidR="00175C9B" w:rsidRPr="007B0649" w:rsidRDefault="00175C9B" w:rsidP="00935B1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B0649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ED1577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ED1577" w:rsidRPr="00F037B8" w:rsidRDefault="00ED1577" w:rsidP="00ED157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6744B51B" w:rsidR="00ED1577" w:rsidRPr="007B0649" w:rsidRDefault="00ED1577" w:rsidP="00ED1577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7B0649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3635EEDF" w:rsidR="00ED1577" w:rsidRPr="007B0649" w:rsidRDefault="00824FB3" w:rsidP="00ED1577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ED1577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ED1577" w:rsidRDefault="00ED1577" w:rsidP="00ED157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A162C7C" w:rsidR="00ED1577" w:rsidRPr="007B0649" w:rsidRDefault="00ED1577" w:rsidP="00ED1577">
            <w:pPr>
              <w:rPr>
                <w:rFonts w:cstheme="minorHAnsi"/>
                <w:sz w:val="22"/>
                <w:szCs w:val="22"/>
              </w:rPr>
            </w:pPr>
            <w:r w:rsidRPr="007B0649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5DF71433" w14:textId="2B21DB81" w:rsidR="00ED1577" w:rsidRPr="007B0649" w:rsidRDefault="00ED1577" w:rsidP="00ED1577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B0649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ED1577" w:rsidRPr="00F037B8" w14:paraId="54F3E11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ED1577" w:rsidRDefault="00ED1577" w:rsidP="00ED157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E9F4DCE" w14:textId="11D77EBD" w:rsidR="00ED1577" w:rsidRPr="007B0649" w:rsidRDefault="00ED1577" w:rsidP="00ED1577">
            <w:pPr>
              <w:rPr>
                <w:rFonts w:cstheme="minorHAnsi"/>
                <w:sz w:val="22"/>
                <w:szCs w:val="22"/>
              </w:rPr>
            </w:pPr>
            <w:r w:rsidRPr="007B0649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2078CA41" w14:textId="15D80D89" w:rsidR="00ED1577" w:rsidRPr="007B0649" w:rsidRDefault="00824FB3" w:rsidP="00ED1577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ED1577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217851D1" w:rsidR="00ED1577" w:rsidRDefault="00ED1577" w:rsidP="00ED157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ED1577" w:rsidRPr="007B0649" w:rsidRDefault="00ED1577" w:rsidP="00ED1577">
            <w:pPr>
              <w:rPr>
                <w:rFonts w:cstheme="minorHAnsi"/>
                <w:sz w:val="22"/>
                <w:szCs w:val="22"/>
              </w:rPr>
            </w:pPr>
            <w:r w:rsidRPr="007B0649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ED1577" w:rsidRPr="007B0649" w:rsidRDefault="00ED1577" w:rsidP="00ED157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B0649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64AC5CEA" w:rsidR="003C1731" w:rsidRPr="00BD7410" w:rsidRDefault="00175C9B" w:rsidP="0004390B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ABE">
              <w:rPr>
                <w:rFonts w:eastAsia="MS Mincho" w:cstheme="minorHAnsi"/>
                <w:sz w:val="22"/>
                <w:szCs w:val="22"/>
              </w:rPr>
              <w:t>Verificado o quórum para início da reunião às 14h, com os(as) Conselheiros(as) acima nominados(as). O conselheiro Fábio Müller solicitou a presença de sua conselheira suplente.</w:t>
            </w:r>
            <w:r w:rsidR="00742ABE">
              <w:rPr>
                <w:rFonts w:eastAsia="MS Mincho" w:cstheme="minorHAnsi"/>
                <w:sz w:val="22"/>
                <w:szCs w:val="22"/>
              </w:rPr>
              <w:t xml:space="preserve"> O conselheiro Rafael Ártico teve sua ausência justificada.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269730E7" w:rsidR="00886A8B" w:rsidRPr="00742ABE" w:rsidRDefault="00D4654B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ABE">
              <w:rPr>
                <w:rFonts w:eastAsia="MS Mincho" w:cstheme="minorHAnsi"/>
                <w:sz w:val="22"/>
                <w:szCs w:val="22"/>
              </w:rPr>
              <w:t>A s</w:t>
            </w:r>
            <w:r w:rsidR="00451DA2" w:rsidRPr="00742ABE">
              <w:rPr>
                <w:rFonts w:eastAsia="MS Mincho" w:cstheme="minorHAnsi"/>
                <w:sz w:val="22"/>
                <w:szCs w:val="22"/>
              </w:rPr>
              <w:t>úmula da 4</w:t>
            </w:r>
            <w:r w:rsidR="00175C9B" w:rsidRPr="00742ABE">
              <w:rPr>
                <w:rFonts w:eastAsia="MS Mincho" w:cstheme="minorHAnsi"/>
                <w:sz w:val="22"/>
                <w:szCs w:val="22"/>
              </w:rPr>
              <w:t>09</w:t>
            </w:r>
            <w:r w:rsidR="00451DA2" w:rsidRPr="00742ABE">
              <w:rPr>
                <w:rFonts w:eastAsia="MS Mincho" w:cstheme="minorHAnsi"/>
                <w:sz w:val="22"/>
                <w:szCs w:val="22"/>
              </w:rPr>
              <w:t xml:space="preserve">ª reunião ordinária da CEP-CAU/RS </w:t>
            </w:r>
            <w:r w:rsidR="00FC2F6F" w:rsidRPr="00742ABE">
              <w:rPr>
                <w:rFonts w:eastAsia="MS Mincho" w:cstheme="minorHAnsi"/>
                <w:sz w:val="22"/>
                <w:szCs w:val="22"/>
              </w:rPr>
              <w:t xml:space="preserve">é aprovada por </w:t>
            </w:r>
            <w:r w:rsidR="00742ABE" w:rsidRPr="00742ABE">
              <w:rPr>
                <w:rFonts w:eastAsia="MS Mincho" w:cstheme="minorHAnsi"/>
                <w:sz w:val="22"/>
                <w:szCs w:val="22"/>
              </w:rPr>
              <w:t>4</w:t>
            </w:r>
            <w:r w:rsidR="00FC2F6F" w:rsidRPr="00742ABE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742ABE" w:rsidRPr="00742ABE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C24A19" w:rsidRPr="00742ABE">
              <w:rPr>
                <w:rFonts w:eastAsia="MS Mincho" w:cstheme="minorHAnsi"/>
                <w:sz w:val="22"/>
                <w:szCs w:val="22"/>
              </w:rPr>
              <w:t xml:space="preserve"> 1 abstenção</w:t>
            </w:r>
            <w:r w:rsidR="00742ABE" w:rsidRPr="00742ABE">
              <w:rPr>
                <w:rFonts w:eastAsia="MS Mincho" w:cstheme="minorHAnsi"/>
                <w:sz w:val="22"/>
                <w:szCs w:val="22"/>
              </w:rPr>
              <w:t xml:space="preserve"> da conselheira Orildes</w:t>
            </w:r>
            <w:r w:rsidR="002330BB" w:rsidRPr="00742AB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5B8275B2" w:rsidR="004431F8" w:rsidRPr="008C6FBF" w:rsidRDefault="008C6FBF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CA6E0A">
              <w:rPr>
                <w:rFonts w:eastAsia="MS Mincho" w:cstheme="minorHAnsi"/>
                <w:sz w:val="22"/>
                <w:szCs w:val="22"/>
              </w:rPr>
              <w:t xml:space="preserve">Colher assinaturas </w:t>
            </w:r>
            <w:r w:rsidR="00D95F76" w:rsidRPr="00CA6E0A">
              <w:rPr>
                <w:rFonts w:eastAsia="MS Mincho" w:cstheme="minorHAnsi"/>
                <w:sz w:val="22"/>
                <w:szCs w:val="22"/>
              </w:rPr>
              <w:t>do secretário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CA6E0A">
              <w:rPr>
                <w:rFonts w:eastAsia="MS Mincho" w:cstheme="minorHAnsi"/>
                <w:sz w:val="22"/>
                <w:szCs w:val="22"/>
              </w:rPr>
              <w:t>e d</w:t>
            </w:r>
            <w:r w:rsidR="00D95F76">
              <w:rPr>
                <w:rFonts w:eastAsia="MS Mincho" w:cstheme="minorHAnsi"/>
                <w:sz w:val="22"/>
                <w:szCs w:val="22"/>
              </w:rPr>
              <w:t>o</w:t>
            </w:r>
            <w:r w:rsidRPr="00CA6E0A">
              <w:rPr>
                <w:rFonts w:eastAsia="MS Mincho" w:cstheme="minorHAnsi"/>
                <w:sz w:val="22"/>
                <w:szCs w:val="22"/>
              </w:rPr>
              <w:t xml:space="preserve"> coordenador e publicar no site do CAU/RS.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6015F608" w:rsidR="004431F8" w:rsidRPr="004B5C81" w:rsidRDefault="00C21C1E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59CC10F" w14:textId="192626F6" w:rsidR="00EB6BD7" w:rsidRPr="00175C9B" w:rsidRDefault="00742ABE" w:rsidP="00EB6BD7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7B0649">
              <w:rPr>
                <w:rFonts w:eastAsia="MS Mincho" w:cstheme="minorHAnsi"/>
                <w:sz w:val="22"/>
                <w:szCs w:val="22"/>
              </w:rPr>
              <w:t>A assessora Karla comenta sobre a reunião dos coordenadores das CEP-CAU/UF</w:t>
            </w:r>
            <w:r w:rsidR="007B0649" w:rsidRPr="007B0649">
              <w:rPr>
                <w:rFonts w:eastAsia="MS Mincho" w:cstheme="minorHAnsi"/>
                <w:sz w:val="22"/>
                <w:szCs w:val="22"/>
              </w:rPr>
              <w:t xml:space="preserve"> a ser realizada no final de maio em Natal/RN</w:t>
            </w:r>
            <w:r w:rsidR="007B0649">
              <w:rPr>
                <w:rFonts w:eastAsia="MS Mincho" w:cstheme="minorHAnsi"/>
                <w:sz w:val="22"/>
                <w:szCs w:val="22"/>
              </w:rPr>
              <w:t xml:space="preserve">, que contará com a presença do conselheiro Pedone. O conselheiro Pedone comenta em relação ao plano piloto da CEP-CAU/RS em reunião realizada no CD-CAU/RS. </w:t>
            </w:r>
            <w:r w:rsidR="00824FB3" w:rsidRPr="00824FB3">
              <w:rPr>
                <w:rFonts w:eastAsia="MS Mincho" w:cstheme="minorHAnsi"/>
                <w:sz w:val="22"/>
                <w:szCs w:val="22"/>
              </w:rPr>
              <w:t>A conselheira Andréa comenta acerca do evento que ocorrerá nos dias 04 e 05 de maio em Porto Alegre/RS, com a reunião dos fóruns  dos coordenadores, de entidades, e de representantes.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0A1B8B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00D296C" w:rsidR="0000335F" w:rsidRPr="00742ABE" w:rsidRDefault="008F60D8" w:rsidP="0066468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ABE">
              <w:rPr>
                <w:rFonts w:eastAsia="MS Mincho" w:cstheme="minorHAnsi"/>
                <w:sz w:val="22"/>
                <w:szCs w:val="22"/>
              </w:rPr>
              <w:t>Mantida a pauta previamente apresentada.</w:t>
            </w:r>
            <w:r w:rsidR="007F5DF9" w:rsidRPr="00742ABE">
              <w:rPr>
                <w:rFonts w:eastAsia="MS Mincho" w:cstheme="minorHAnsi"/>
                <w:sz w:val="22"/>
                <w:szCs w:val="22"/>
              </w:rPr>
              <w:t xml:space="preserve"> Incluído extra pauta ite</w:t>
            </w:r>
            <w:r w:rsidR="00620EED" w:rsidRPr="00742ABE">
              <w:rPr>
                <w:rFonts w:eastAsia="MS Mincho" w:cstheme="minorHAnsi"/>
                <w:sz w:val="22"/>
                <w:szCs w:val="22"/>
              </w:rPr>
              <w:t>ns</w:t>
            </w:r>
            <w:r w:rsidR="007F5DF9" w:rsidRPr="00742ABE">
              <w:rPr>
                <w:rFonts w:eastAsia="MS Mincho" w:cstheme="minorHAnsi"/>
                <w:sz w:val="22"/>
                <w:szCs w:val="22"/>
              </w:rPr>
              <w:t xml:space="preserve"> 6.1</w:t>
            </w:r>
            <w:r w:rsidR="00742ABE" w:rsidRPr="00742AB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7BE31C39" w14:textId="77777777" w:rsidR="00664688" w:rsidRDefault="00664688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E3481D" w:rsidRPr="00C32FE0" w14:paraId="5335AF96" w14:textId="77777777" w:rsidTr="00E3481D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08AF30" w14:textId="5F27BFD1" w:rsidR="00E3481D" w:rsidRPr="00C32FE0" w:rsidRDefault="00E3481D" w:rsidP="00E3481D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47731C" w:rsidRPr="00C32FE0" w14:paraId="6115617B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9A6DA67" w14:textId="510BB7EE" w:rsidR="0047731C" w:rsidRPr="00C32FE0" w:rsidRDefault="00345B07" w:rsidP="00E3481D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345B07" w:rsidRPr="00ED3ABE" w14:paraId="180CB06A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CF340D" w14:textId="2BE91ED8" w:rsidR="00345B07" w:rsidRPr="00AD3FA7" w:rsidRDefault="002E0FDA" w:rsidP="00AD3FA7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D3FA7">
              <w:rPr>
                <w:b/>
              </w:rPr>
              <w:t>Proc. 1000145095/2022</w:t>
            </w:r>
          </w:p>
        </w:tc>
      </w:tr>
      <w:tr w:rsidR="00345B07" w14:paraId="78748E01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D8963E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508AA28" w14:textId="4F22C08C" w:rsidR="00345B07" w:rsidRDefault="00345B07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45B07" w14:paraId="592EA5D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78B586" w14:textId="22C276F8" w:rsidR="00345B07" w:rsidRPr="00E4649E" w:rsidRDefault="00E842EE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3D8A494" w14:textId="4C85A648" w:rsidR="00345B07" w:rsidRPr="008C6FBF" w:rsidRDefault="008C6FBF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910CF" w14:paraId="463F498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9E2943" w14:textId="77777777" w:rsidR="003910CF" w:rsidRPr="00E4649E" w:rsidRDefault="003910CF" w:rsidP="003910C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7A1D398" w14:textId="1937BD8C" w:rsidR="003910CF" w:rsidRPr="00846C94" w:rsidRDefault="003910CF" w:rsidP="009952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E03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Pedone relata o processo nº </w:t>
            </w:r>
            <w:r w:rsidR="00BE03C1" w:rsidRPr="00BE03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1000145095</w:t>
            </w:r>
            <w:r w:rsidR="00BE03C1"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/2022</w:t>
            </w:r>
            <w:r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por rotina fiscalizatória se averiguou que a pessoa jurídica não possui registro no CAU/RS e no CREA/RS; </w:t>
            </w:r>
            <w:r w:rsidR="00870F9E"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que </w:t>
            </w:r>
            <w:r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parte interessada foi notificada e permaneceu silente, posteriormente foi intimada e apresentou </w:t>
            </w:r>
            <w:r w:rsidRP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defesa alegando que </w:t>
            </w:r>
            <w:r w:rsidR="0099526B" w:rsidRP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dado entrada no registro da empresa junto ao CAU/RS, alegando que no período anterior a mesma não estava prestando </w:t>
            </w:r>
            <w:r w:rsidR="00846C94" w:rsidRP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serviços de arquitetura e solicitou a impugnação da multa interposta. </w:t>
            </w:r>
            <w:r w:rsidRP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Pedone comenta que </w:t>
            </w:r>
            <w:r w:rsidR="0099526B" w:rsidRP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no final do processo a empresa conseguiu se registrar junto ao CAU/RS</w:t>
            </w:r>
            <w:r w:rsidR="00846C94" w:rsidRP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porém a mesma estava constando como ativa na JUCISRS desde 2019.</w:t>
            </w:r>
            <w:r w:rsidR="0099526B" w:rsidRP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conselheiro relata o embasamento legal da multa aplicada e detalha a</w:t>
            </w:r>
            <w:r w:rsidRP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nova formulação do cálculo da multa, de acordo com a</w:t>
            </w:r>
            <w:r w:rsidRPr="00846C94">
              <w:t xml:space="preserve"> </w:t>
            </w:r>
            <w:r w:rsidRP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Resolução CAU/BR nº198/2020, resultando no total de </w:t>
            </w:r>
            <w:r w:rsidR="00632BC4" w:rsidRP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4</w:t>
            </w:r>
            <w:r w:rsidRP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anuidades. O Conselheiro Pedone vota pela manutenção do auto de infração</w:t>
            </w:r>
            <w:r w:rsidR="00C2538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redefinição do valor para multa para a situação mais conveniente</w:t>
            </w:r>
            <w:r w:rsidR="001565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ao interessado.</w:t>
            </w:r>
          </w:p>
        </w:tc>
      </w:tr>
      <w:tr w:rsidR="003910CF" w:rsidRPr="006C64DE" w14:paraId="00089FF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F5B68A" w14:textId="77777777" w:rsidR="003910CF" w:rsidRPr="00E4649E" w:rsidRDefault="003910CF" w:rsidP="003910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61687976" w14:textId="19E06BE2" w:rsidR="003910CF" w:rsidRPr="00156538" w:rsidRDefault="003910CF" w:rsidP="003910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56538">
              <w:rPr>
                <w:rFonts w:cstheme="minorHAnsi"/>
                <w:sz w:val="22"/>
                <w:szCs w:val="22"/>
              </w:rPr>
              <w:t>A Deliberação CEP-CAU/RS nº 0</w:t>
            </w:r>
            <w:r w:rsidR="00C25386" w:rsidRPr="00156538">
              <w:rPr>
                <w:rFonts w:cstheme="minorHAnsi"/>
                <w:sz w:val="22"/>
                <w:szCs w:val="22"/>
              </w:rPr>
              <w:t>4</w:t>
            </w:r>
            <w:r w:rsidR="000231A9">
              <w:rPr>
                <w:rFonts w:cstheme="minorHAnsi"/>
                <w:sz w:val="22"/>
                <w:szCs w:val="22"/>
              </w:rPr>
              <w:t>3</w:t>
            </w:r>
            <w:r w:rsidRPr="00156538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156538" w:rsidRPr="00156538">
              <w:rPr>
                <w:rFonts w:cstheme="minorHAnsi"/>
                <w:sz w:val="22"/>
                <w:szCs w:val="22"/>
              </w:rPr>
              <w:t>4</w:t>
            </w:r>
            <w:r w:rsidRPr="00156538">
              <w:rPr>
                <w:rFonts w:cstheme="minorHAnsi"/>
                <w:sz w:val="22"/>
                <w:szCs w:val="22"/>
              </w:rPr>
              <w:t xml:space="preserve"> </w:t>
            </w:r>
            <w:r w:rsidRPr="00156538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3A7D1B"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A674C2" w:rsidRPr="00F037B8" w14:paraId="686A1C00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381A6F" w:rsidRPr="00F037B8" w:rsidRDefault="00381A6F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7320FBEA" w:rsidR="003D00EE" w:rsidRPr="00742ABE" w:rsidRDefault="00BE03C1" w:rsidP="00742ABE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42ABE">
              <w:rPr>
                <w:b/>
              </w:rPr>
              <w:t>Proc. 1000144951/</w:t>
            </w:r>
            <w:r w:rsidRPr="002329AC">
              <w:rPr>
                <w:b/>
              </w:rPr>
              <w:t>2022</w:t>
            </w:r>
          </w:p>
        </w:tc>
      </w:tr>
      <w:tr w:rsidR="00D32A94" w14:paraId="0167B3D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6BAE46D9" w:rsidR="00D32A94" w:rsidRDefault="00D32A94" w:rsidP="00D32A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32A94" w14:paraId="2D7C27FF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5A3BA365" w:rsidR="00D32A94" w:rsidRPr="008C6FBF" w:rsidRDefault="00BE03C1" w:rsidP="00D32A9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8F60D8" w14:paraId="2688B12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8F60D8" w:rsidRPr="00E4649E" w:rsidRDefault="008F60D8" w:rsidP="008F60D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470E7726" w:rsidR="008F60D8" w:rsidRPr="003A3567" w:rsidRDefault="00BE03C1" w:rsidP="003A356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E03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8F60D8" w:rsidRPr="00BE03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 w:rsidRPr="00BE03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Andréa</w:t>
            </w:r>
            <w:r w:rsidR="008F60D8" w:rsidRPr="00BE03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Pr="00BE03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1000144951/2022</w:t>
            </w:r>
            <w:r w:rsidR="008F60D8" w:rsidRPr="00BE03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</w:t>
            </w:r>
            <w:r w:rsidR="003A3567"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por rotina fiscalizatória se averiguou que a pessoa jurídica não possui registro no CAU/RS e no CREA/RS; relata que a parte interessada foi notificada e permaneceu silente, posteriormente foi intimada e apresentou </w:t>
            </w:r>
            <w:r w:rsidR="003A3567" w:rsidRP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defesa alegando </w:t>
            </w:r>
            <w:r w:rsidR="003A35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estava inativa no período. A conselheira Andréa relata que a empresa comprovou inatividade no período em que foi constado seu registro ativo na JUCISRS. A conselheira Andréa vota por deferir a defesa apresentada.</w:t>
            </w:r>
            <w:r w:rsidR="008F60D8" w:rsidRPr="003A35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29AC" w:rsidRPr="006C64DE" w14:paraId="3D7B9830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6B1E71" w14:textId="3998B182" w:rsidR="002329AC" w:rsidRPr="00BE03C1" w:rsidRDefault="002329AC" w:rsidP="002329AC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56538">
              <w:rPr>
                <w:rFonts w:cstheme="minorHAnsi"/>
                <w:sz w:val="22"/>
                <w:szCs w:val="22"/>
              </w:rPr>
              <w:t>A Deliberação CEP-CAU/RS nº 04</w:t>
            </w:r>
            <w:r w:rsidR="000231A9">
              <w:rPr>
                <w:rFonts w:cstheme="minorHAnsi"/>
                <w:sz w:val="22"/>
                <w:szCs w:val="22"/>
              </w:rPr>
              <w:t>4</w:t>
            </w:r>
            <w:r w:rsidRPr="00156538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3A7D1B" w:rsidRPr="00156538">
              <w:rPr>
                <w:rFonts w:cstheme="minorHAnsi"/>
                <w:sz w:val="22"/>
                <w:szCs w:val="22"/>
              </w:rPr>
              <w:t xml:space="preserve">4 </w:t>
            </w:r>
            <w:r w:rsidR="003A7D1B" w:rsidRPr="00156538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3A7D1B"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2329AC" w:rsidRPr="00F037B8" w14:paraId="35948B28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2329AC" w:rsidRPr="00F037B8" w:rsidRDefault="002329AC" w:rsidP="0023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329AC" w:rsidRPr="007849D9" w14:paraId="6BCCEA08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756C5A92" w:rsidR="002329AC" w:rsidRPr="007849D9" w:rsidRDefault="002329AC" w:rsidP="002329AC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E03C1">
              <w:rPr>
                <w:b/>
              </w:rPr>
              <w:t>Proc. 1000143745/2022</w:t>
            </w:r>
          </w:p>
        </w:tc>
      </w:tr>
      <w:tr w:rsidR="002329AC" w14:paraId="2E831648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2329AC" w:rsidRDefault="002329AC" w:rsidP="002329A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329AC" w14:paraId="6F9AF0DC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7B90B401" w:rsidR="002329AC" w:rsidRPr="008C6FBF" w:rsidRDefault="002329AC" w:rsidP="002329A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329AC" w14:paraId="2A3C8F96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62EA2EA6" w:rsidR="002329AC" w:rsidRPr="003A3567" w:rsidRDefault="002329AC" w:rsidP="002329A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E03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Andréa relata o processo nº 1000143745/2022: </w:t>
            </w:r>
            <w:r w:rsidR="003A3567"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averiguou que a pessoa jurídica não possui registro no CAU/RS; relata que a parte interessada foi notificada e </w:t>
            </w:r>
            <w:r w:rsidR="003A35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iniciou o processo de regularização do registro, porém não chegou a concluir</w:t>
            </w:r>
            <w:r w:rsidR="003A3567"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posteriormente foi intimada e apresentou </w:t>
            </w:r>
            <w:r w:rsidR="003A3567" w:rsidRPr="00846C9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defesa alegando que </w:t>
            </w:r>
            <w:r w:rsidR="003A356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empresa não foi registrada devido a estar em período de distrato social, que tal processo seria concluído em breve. Andréa relata que em consulta anterior a lavratura do auto de infração, a empresa já se encontrava extinta. A conselheira Andréa vota por deferir a defesa apresentada.</w:t>
            </w:r>
          </w:p>
        </w:tc>
      </w:tr>
      <w:tr w:rsidR="003A3567" w:rsidRPr="006C64DE" w14:paraId="2D167BE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3A3567" w:rsidRPr="00E4649E" w:rsidRDefault="003A3567" w:rsidP="003A356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434D0B3F" w:rsidR="003A3567" w:rsidRPr="00BE03C1" w:rsidRDefault="003A3567" w:rsidP="003A3567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156538">
              <w:rPr>
                <w:rFonts w:cstheme="minorHAnsi"/>
                <w:sz w:val="22"/>
                <w:szCs w:val="22"/>
              </w:rPr>
              <w:t>A Deliberação CEP-CAU/RS nº 04</w:t>
            </w:r>
            <w:r w:rsidR="000231A9">
              <w:rPr>
                <w:rFonts w:cstheme="minorHAnsi"/>
                <w:sz w:val="22"/>
                <w:szCs w:val="22"/>
              </w:rPr>
              <w:t>5</w:t>
            </w:r>
            <w:r w:rsidRPr="00156538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3A7D1B" w:rsidRPr="00156538">
              <w:rPr>
                <w:rFonts w:cstheme="minorHAnsi"/>
                <w:sz w:val="22"/>
                <w:szCs w:val="22"/>
              </w:rPr>
              <w:t xml:space="preserve">4 </w:t>
            </w:r>
            <w:r w:rsidR="003A7D1B" w:rsidRPr="00156538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3A7D1B"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2329AC" w:rsidRPr="00F037B8" w14:paraId="6ADA5381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2329AC" w:rsidRPr="00F037B8" w:rsidRDefault="002329AC" w:rsidP="0023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329AC" w:rsidRPr="007849D9" w14:paraId="7E0E6D41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79F6D1E2" w:rsidR="002329AC" w:rsidRPr="007849D9" w:rsidRDefault="002329AC" w:rsidP="002329AC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E03C1">
              <w:rPr>
                <w:b/>
              </w:rPr>
              <w:t>Proc. 1000135921/2021</w:t>
            </w:r>
          </w:p>
        </w:tc>
      </w:tr>
      <w:tr w:rsidR="002329AC" w14:paraId="52D60F61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FA29EAC" w:rsidR="002329AC" w:rsidRDefault="002329AC" w:rsidP="002329A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329AC" w14:paraId="1628D3E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6C6531DA" w:rsidR="002329AC" w:rsidRPr="00FA78C8" w:rsidRDefault="002329AC" w:rsidP="002329A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2329AC" w14:paraId="31AFDAFC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2225D0A1" w:rsidR="002329AC" w:rsidRPr="00E27EAC" w:rsidRDefault="002329AC" w:rsidP="00E27EA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27E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Orildes relata o processo nº 1000135921/2021: por rotina fiscalizatória se averiguou </w:t>
            </w:r>
            <w:r w:rsidR="00E27EAC" w:rsidRPr="00E27E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existência de placa de obra contendo o nome das referidas profissionais, porém não se encontrou RRT em obra. Posteriormente a parte interessada foi contatada e solicitou RRT extemporâneo para projeto e execução da estrutura. Ori</w:t>
            </w:r>
            <w:r w:rsidR="005A7B1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E27EAC" w:rsidRPr="00E27E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des relata que </w:t>
            </w:r>
            <w:r w:rsidR="005A7B1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fiscalização do CAU/RS solicitou </w:t>
            </w:r>
            <w:r w:rsidR="00E27EAC" w:rsidRPr="00E27E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à Prefeitura de Parobé/RS que retornasse informações quanto a existência de alvará, projetos aprovados e licenças para a obra. A prefeitura retornou à informação ao CAU/RS relatando que não existia quaisquer documentos referentes à obra aprovados junto à prefeitura.  </w:t>
            </w:r>
            <w:r w:rsidR="000F637A" w:rsidRPr="000F63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relata o enquadramento do referido processo</w:t>
            </w:r>
            <w:r w:rsidR="000F63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0F637A" w:rsidRPr="000F63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pela manutenção do</w:t>
            </w:r>
            <w:r w:rsidR="000F637A" w:rsidRPr="00E27E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auto de infração</w:t>
            </w:r>
            <w:r w:rsidR="000F63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vota por manter a</w:t>
            </w:r>
            <w:r w:rsidR="000F637A" w:rsidRPr="00E27E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multa e encaminha</w:t>
            </w:r>
            <w:r w:rsidR="000F63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 o</w:t>
            </w:r>
            <w:r w:rsidR="000F637A" w:rsidRPr="00E27E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processo à CED-CAU/RS.</w:t>
            </w:r>
          </w:p>
        </w:tc>
      </w:tr>
      <w:tr w:rsidR="003A7D1B" w:rsidRPr="006C64DE" w14:paraId="24DE8FEA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3A7D1B" w:rsidRPr="00E4649E" w:rsidRDefault="003A7D1B" w:rsidP="003A7D1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2F6FAF85" w:rsidR="003A7D1B" w:rsidRPr="008C6FBF" w:rsidRDefault="003A7D1B" w:rsidP="003A7D1B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56538">
              <w:rPr>
                <w:rFonts w:cstheme="minorHAnsi"/>
                <w:sz w:val="22"/>
                <w:szCs w:val="22"/>
              </w:rPr>
              <w:t>A Deliberação CEP-CAU/RS nº 04</w:t>
            </w:r>
            <w:r w:rsidR="000231A9">
              <w:rPr>
                <w:rFonts w:cstheme="minorHAnsi"/>
                <w:sz w:val="22"/>
                <w:szCs w:val="22"/>
              </w:rPr>
              <w:t>6</w:t>
            </w:r>
            <w:r w:rsidRPr="00156538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156538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2329AC" w:rsidRPr="00F037B8" w14:paraId="4050A4BC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0BC930" w14:textId="77777777" w:rsidR="002329AC" w:rsidRDefault="002329AC" w:rsidP="0023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0FC62A47" w14:textId="0A6F5B3C" w:rsidR="005A7B17" w:rsidRPr="00F037B8" w:rsidRDefault="005A7B17" w:rsidP="0023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329AC" w:rsidRPr="007849D9" w14:paraId="2649332F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4B997AEC" w:rsidR="002329AC" w:rsidRPr="00742ABE" w:rsidRDefault="002329AC" w:rsidP="002329AC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42ABE">
              <w:rPr>
                <w:b/>
              </w:rPr>
              <w:lastRenderedPageBreak/>
              <w:t>Proc. 1000140705/2021</w:t>
            </w:r>
          </w:p>
        </w:tc>
      </w:tr>
      <w:tr w:rsidR="002329AC" w14:paraId="598B5CA8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0ECAEB" w14:textId="54A4C63E" w:rsidR="002329AC" w:rsidRDefault="002329AC" w:rsidP="002329A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329AC" w14:paraId="24B05EA0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2E05F2E" w14:textId="2D93ECF7" w:rsidR="002329AC" w:rsidRPr="008C6FBF" w:rsidRDefault="002329AC" w:rsidP="002329A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2329AC" w14:paraId="51FBA3EB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08B7B08" w14:textId="7A422D6D" w:rsidR="002329AC" w:rsidRPr="000F637A" w:rsidRDefault="002329AC" w:rsidP="000F637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Orildes</w:t>
            </w:r>
            <w:r w:rsidRPr="00D776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Pr="00BE03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1000140705/2021</w:t>
            </w:r>
            <w:r w:rsidRPr="00D776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0F63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meio de ação fiscalizatória de rotina foi constatado placa de obra, sem existir alvará de aprovação em obra. Foi constatada a existência de RRT de projeto e execução para a obra. A prefeitura retornou, informando que não existe alvará ou projetos aprovados ou em fase de aprovação junto a prefeitura. </w:t>
            </w:r>
            <w:r w:rsidR="000F637A" w:rsidRPr="000F63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Orides relata que as provas constantes nos autos, comprovam a responsabilidade técnica da profissional frente a obra. Relata que a obra foi executada sem aprovação de projetos junto a prefeitura municipal. A Conselheira relata o enquadramento do referido processo</w:t>
            </w:r>
            <w:r w:rsidR="000F63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0F637A" w:rsidRPr="000F63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pela manutenção do</w:t>
            </w:r>
            <w:r w:rsidR="000F637A" w:rsidRPr="00E27E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auto de infração</w:t>
            </w:r>
            <w:r w:rsidR="000F63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vota por manter a</w:t>
            </w:r>
            <w:r w:rsidR="000F637A" w:rsidRPr="00E27E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multa e encaminha</w:t>
            </w:r>
            <w:r w:rsidR="000F63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 o</w:t>
            </w:r>
            <w:r w:rsidR="000F637A" w:rsidRPr="00E27EA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processo à CED-CAU/RS.</w:t>
            </w:r>
          </w:p>
        </w:tc>
      </w:tr>
      <w:tr w:rsidR="00477677" w:rsidRPr="006C64DE" w14:paraId="34667DDA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206F9B" w14:textId="14250685" w:rsidR="00477677" w:rsidRPr="00BE03C1" w:rsidRDefault="00477677" w:rsidP="00477677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56538">
              <w:rPr>
                <w:rFonts w:cstheme="minorHAnsi"/>
                <w:sz w:val="22"/>
                <w:szCs w:val="22"/>
              </w:rPr>
              <w:t>A Deliberação CEP-CAU/RS nº 04</w:t>
            </w:r>
            <w:r w:rsidR="000231A9">
              <w:rPr>
                <w:rFonts w:cstheme="minorHAnsi"/>
                <w:sz w:val="22"/>
                <w:szCs w:val="22"/>
              </w:rPr>
              <w:t>7</w:t>
            </w:r>
            <w:r w:rsidRPr="00156538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156538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477677" w:rsidRPr="007E42A4" w14:paraId="10C25F11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477677" w:rsidRPr="007E42A4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99427A" w14:paraId="17FEADE6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5B6FD5" w14:textId="77777777" w:rsidR="00477677" w:rsidRPr="00FF57DB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7DE06AF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BB34C46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8821E6E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2D62553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C629FF2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E9EC2A2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B62C496" w14:textId="77777777" w:rsidR="00477677" w:rsidRPr="00FF57DB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C4DDA90" w14:textId="77777777" w:rsidR="00477677" w:rsidRPr="00FF57DB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80F96F9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1487D9A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DF3A6C4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8067A7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14DCD2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3024BF" w14:textId="2C2616EB" w:rsidR="00477677" w:rsidRPr="00AD3FA7" w:rsidRDefault="00477677" w:rsidP="00477677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D3FA7">
              <w:rPr>
                <w:b/>
              </w:rPr>
              <w:t>Proc. 1000129336/2021</w:t>
            </w:r>
          </w:p>
        </w:tc>
      </w:tr>
      <w:tr w:rsidR="00477677" w14:paraId="1E682B1A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1E0076A0" w:rsidR="00477677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14:paraId="2821FDE7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2EEF9968" w:rsidR="00477677" w:rsidRPr="00FA78C8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477677" w14:paraId="4CC9C9BB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4DDCE29A" w:rsidR="00477677" w:rsidRPr="00CE48B2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nesta reunião em decorrência de solicitação da conselheira relatora.</w:t>
            </w:r>
          </w:p>
        </w:tc>
      </w:tr>
      <w:tr w:rsidR="00477677" w:rsidRPr="006C64DE" w14:paraId="35BBCA2D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5CBC7C6" w14:textId="1FCAC105" w:rsidR="00477677" w:rsidRPr="00BE03C1" w:rsidRDefault="00477677" w:rsidP="00477677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77677" w:rsidRPr="007E42A4" w14:paraId="6BE69384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477677" w:rsidRPr="007E42A4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FF57DB" w14:paraId="474A9CA9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477677" w:rsidRPr="00FF57DB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2D18823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B608D11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210A3CF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36925ED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3E0B3F6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E64CD6C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C294ED2" w14:textId="77777777" w:rsidR="00477677" w:rsidRPr="00FF57DB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7C1BD08" w14:textId="77777777" w:rsidR="00477677" w:rsidRPr="00FF57DB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E7DC795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A5E5348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ADB4D1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5FE9097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1FDC274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F19AE8F" w14:textId="54947BE0" w:rsidR="00477677" w:rsidRPr="00AD3FA7" w:rsidRDefault="00477677" w:rsidP="00477677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D3FA7">
              <w:rPr>
                <w:b/>
              </w:rPr>
              <w:t>Proc. 1000144991/2022</w:t>
            </w:r>
          </w:p>
        </w:tc>
      </w:tr>
      <w:tr w:rsidR="00477677" w14:paraId="4F7CFDFA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477677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8C6FBF" w14:paraId="580AF38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003678B6" w:rsidR="00477677" w:rsidRPr="008C6FBF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477677" w:rsidRPr="008C6FBF" w14:paraId="3F75A9FA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2DEE174C" w:rsidR="00477677" w:rsidRPr="000A0028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nesta reunião em decorrência de solicitação da conselheira relatora.</w:t>
            </w:r>
          </w:p>
        </w:tc>
      </w:tr>
      <w:tr w:rsidR="00477677" w:rsidRPr="008C6FBF" w14:paraId="7AB8F01B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AF59744" w14:textId="5CA8FE9E" w:rsidR="00477677" w:rsidRPr="000D68E8" w:rsidRDefault="00477677" w:rsidP="0047767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77677" w:rsidRPr="007E42A4" w14:paraId="68F5B8AB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024EF" w14:textId="5057957B" w:rsidR="00477677" w:rsidRPr="007E42A4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FF57DB" w14:paraId="4D2320CF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BA5BC7" w14:textId="37993FE7" w:rsidR="00477677" w:rsidRPr="00FF57DB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95FAB19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633B4B2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8A80FF8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27967F3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6959A5D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44FA765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ED59DB8" w14:textId="77777777" w:rsidR="00477677" w:rsidRPr="00FF57DB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4104F05" w14:textId="77777777" w:rsidR="00477677" w:rsidRPr="00FF57DB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0B44EFA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046B6B1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3DB9777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A4E9109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31EFA30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670B6D7" w14:textId="08EF44BC" w:rsidR="00477677" w:rsidRPr="00FF57DB" w:rsidRDefault="00477677" w:rsidP="00477677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D3FA7">
              <w:rPr>
                <w:b/>
              </w:rPr>
              <w:t>Proc. 1000138927/2021</w:t>
            </w:r>
          </w:p>
        </w:tc>
      </w:tr>
      <w:tr w:rsidR="00477677" w14:paraId="1790F25F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E82B5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D94DF7" w14:textId="787EB671" w:rsidR="00477677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8C6FBF" w14:paraId="6D91B7AD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AEE0BB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F044F2" w14:textId="3EB26A39" w:rsidR="00477677" w:rsidRPr="008C6FBF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477677" w:rsidRPr="008C6FBF" w14:paraId="5840D58C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057CB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74C89B" w14:textId="255BAE73" w:rsidR="00477677" w:rsidRPr="004B1254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conselheiro relator.</w:t>
            </w:r>
          </w:p>
        </w:tc>
      </w:tr>
      <w:tr w:rsidR="00477677" w:rsidRPr="008C6FBF" w14:paraId="5BCECD1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D43A2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288DA6" w14:textId="3FEFDD1C" w:rsidR="00477677" w:rsidRPr="00391FB6" w:rsidRDefault="00477677" w:rsidP="0047767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B573D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77677" w:rsidRPr="007E42A4" w14:paraId="531C730F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AE3462" w14:textId="61B80E2C" w:rsidR="00477677" w:rsidRPr="007E42A4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FF57DB" w14:paraId="3C33F1CB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576F007" w14:textId="77777777" w:rsidR="00477677" w:rsidRPr="00FF57DB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EE2ED66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2BA2604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A5137A0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8CFDC99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94ED3DD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022AFE9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DC34355" w14:textId="77777777" w:rsidR="00477677" w:rsidRPr="00FF57DB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6FAC483" w14:textId="77777777" w:rsidR="00477677" w:rsidRPr="00FF57DB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D5184A5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B5A8A7B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7F50AC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E46B4F7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99969CF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D7CEA42" w14:textId="23B94F97" w:rsidR="00477677" w:rsidRPr="00FF57DB" w:rsidRDefault="00477677" w:rsidP="00477677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D3FA7">
              <w:rPr>
                <w:b/>
              </w:rPr>
              <w:t>Proc. 1000138946/2021</w:t>
            </w:r>
          </w:p>
        </w:tc>
      </w:tr>
      <w:tr w:rsidR="00477677" w14:paraId="4AB00DB5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CFD07D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27E19C9" w14:textId="14366974" w:rsidR="00477677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8C6FBF" w14:paraId="0C2CC07F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0AC2DA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AE206D4" w14:textId="33817187" w:rsidR="00477677" w:rsidRPr="008C6FBF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477677" w:rsidRPr="004B1254" w14:paraId="0F69A26D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E17492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341D3DE" w14:textId="0F01C4EA" w:rsidR="00477677" w:rsidRPr="00AD3FA7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conselheiro relator.</w:t>
            </w:r>
          </w:p>
        </w:tc>
      </w:tr>
      <w:tr w:rsidR="00477677" w:rsidRPr="00391FB6" w14:paraId="637E9871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88DA9B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7376731" w14:textId="3EF5D3A2" w:rsidR="00477677" w:rsidRPr="00AD3FA7" w:rsidRDefault="00477677" w:rsidP="00477677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573D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77677" w:rsidRPr="007E42A4" w14:paraId="1F090FED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80DF73" w14:textId="77777777" w:rsidR="00477677" w:rsidRPr="007E42A4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FF57DB" w14:paraId="47C78A4C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B4C613" w14:textId="77777777" w:rsidR="00477677" w:rsidRPr="00FF57DB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671F8B9C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03BCF2A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18762E3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1E97621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465BDC3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E2D9949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65E6F3E" w14:textId="77777777" w:rsidR="00477677" w:rsidRPr="00FF57DB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FDE82AE" w14:textId="77777777" w:rsidR="00477677" w:rsidRPr="00FF57DB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64808EF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48B6363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2708709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1F93557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08038FB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21697BA" w14:textId="64DF1070" w:rsidR="00477677" w:rsidRPr="00AD3FA7" w:rsidRDefault="00477677" w:rsidP="00477677">
            <w:pPr>
              <w:pStyle w:val="PargrafodaLista"/>
              <w:numPr>
                <w:ilvl w:val="2"/>
                <w:numId w:val="45"/>
              </w:numPr>
              <w:jc w:val="both"/>
              <w:rPr>
                <w:b/>
              </w:rPr>
            </w:pPr>
            <w:r w:rsidRPr="00AD3FA7">
              <w:rPr>
                <w:b/>
              </w:rPr>
              <w:t>Proc. 1000135933/2021</w:t>
            </w:r>
          </w:p>
        </w:tc>
      </w:tr>
      <w:tr w:rsidR="00477677" w14:paraId="1267278D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114EBD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C068D4A" w14:textId="021B306C" w:rsidR="00477677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8C6FBF" w14:paraId="7A9F7E5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6513A2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2AEE54D" w14:textId="17B07A6A" w:rsidR="00477677" w:rsidRPr="008C6FBF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477677" w:rsidRPr="004B1254" w14:paraId="71956692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BE6808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AA9DD23" w14:textId="465A76E9" w:rsidR="00477677" w:rsidRPr="004B1254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conselheiro relator.</w:t>
            </w:r>
          </w:p>
        </w:tc>
      </w:tr>
      <w:tr w:rsidR="00477677" w:rsidRPr="00391FB6" w14:paraId="2F54F0D5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8CED99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883B21E" w14:textId="211E1316" w:rsidR="00477677" w:rsidRPr="00391FB6" w:rsidRDefault="00477677" w:rsidP="0047767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B573D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77677" w:rsidRPr="007E42A4" w14:paraId="29AF1E9E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3A95B" w14:textId="77777777" w:rsidR="00477677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08B13E19" w14:textId="77777777" w:rsidR="00361AFB" w:rsidRDefault="00361AFB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225ECB6F" w14:textId="40F4C187" w:rsidR="00361AFB" w:rsidRPr="007E42A4" w:rsidRDefault="00361AFB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FF57DB" w14:paraId="77FA7167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E3668B4" w14:textId="77777777" w:rsidR="00477677" w:rsidRPr="00FF57DB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85BA6A8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F155458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051A196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6B0EDCF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C9FCA7B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927B7F0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3C83133" w14:textId="77777777" w:rsidR="00477677" w:rsidRPr="00FF57DB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2146883" w14:textId="77777777" w:rsidR="00477677" w:rsidRPr="00FF57DB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43FA5483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5890725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4E40350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A5FEB0E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CC94D81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1AF2A66" w14:textId="6D140A40" w:rsidR="00477677" w:rsidRPr="00FF57DB" w:rsidRDefault="00477677" w:rsidP="00477677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D3FA7">
              <w:rPr>
                <w:b/>
              </w:rPr>
              <w:t>Proc. 1000150800/2022</w:t>
            </w:r>
          </w:p>
        </w:tc>
      </w:tr>
      <w:tr w:rsidR="00477677" w14:paraId="586E4DC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DD8144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5B4E97E" w14:textId="62F6FE5A" w:rsidR="00477677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8C6FBF" w14:paraId="0D6423C7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ABB92C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8EB7E96" w14:textId="4B56FC44" w:rsidR="00477677" w:rsidRPr="008C6FBF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477677" w:rsidRPr="004B1254" w14:paraId="1D52A0D0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D3041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5F118D6" w14:textId="2F402EBC" w:rsidR="00477677" w:rsidRPr="00461E4F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conselheiro relator.</w:t>
            </w:r>
          </w:p>
        </w:tc>
      </w:tr>
      <w:tr w:rsidR="00477677" w:rsidRPr="00391FB6" w14:paraId="4E5E3E02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F00197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379AFE8" w14:textId="5B65B156" w:rsidR="00477677" w:rsidRPr="00F95038" w:rsidRDefault="00477677" w:rsidP="00477677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573D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77677" w:rsidRPr="007E42A4" w14:paraId="50E7CB86" w14:textId="77777777" w:rsidTr="00531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C104F3" w14:textId="77777777" w:rsidR="00477677" w:rsidRPr="007E42A4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FF57DB" w14:paraId="62635867" w14:textId="77777777" w:rsidTr="00531149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77A713" w14:textId="77777777" w:rsidR="00477677" w:rsidRPr="00FF57DB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451641B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17A68B3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00F95D7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0F4017D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BEA14F1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E3244D5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9876CB5" w14:textId="77777777" w:rsidR="00477677" w:rsidRPr="00FF57DB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B62209D" w14:textId="77777777" w:rsidR="00477677" w:rsidRPr="00FF57DB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E89FE1B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EE607D5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9C74ECC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E26A879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C1A04EC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D3B98D8" w14:textId="11AF1E82" w:rsidR="00477677" w:rsidRPr="00FF57DB" w:rsidRDefault="00477677" w:rsidP="00477677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D3FA7">
              <w:rPr>
                <w:b/>
              </w:rPr>
              <w:t>Proc. 1000147296/2022</w:t>
            </w:r>
          </w:p>
        </w:tc>
      </w:tr>
      <w:tr w:rsidR="00477677" w14:paraId="1AE13477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4361A1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C051AC7" w14:textId="77777777" w:rsidR="00477677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8C6FBF" w14:paraId="6F3F2894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A6698F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72C72DC" w14:textId="755C6D6D" w:rsidR="00477677" w:rsidRPr="008C6FBF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477677" w:rsidRPr="00461E4F" w14:paraId="02884A3F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49A9E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CAC8C1E" w14:textId="45F3FBBC" w:rsidR="00477677" w:rsidRPr="00461E4F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conselheiro relator.</w:t>
            </w:r>
          </w:p>
        </w:tc>
      </w:tr>
      <w:tr w:rsidR="00477677" w:rsidRPr="00F95038" w14:paraId="2EEBC045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95035E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CAEF4A3" w14:textId="617194BF" w:rsidR="00477677" w:rsidRPr="00F95038" w:rsidRDefault="00477677" w:rsidP="00477677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573D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77677" w:rsidRPr="007E42A4" w14:paraId="07FD414D" w14:textId="77777777" w:rsidTr="00531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3BF39B" w14:textId="77777777" w:rsidR="00477677" w:rsidRPr="007E42A4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FF57DB" w14:paraId="06E0D68C" w14:textId="77777777" w:rsidTr="00531149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9BEDF19" w14:textId="77777777" w:rsidR="00477677" w:rsidRPr="00FF57DB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A81776E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3CF9D63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ED5C46B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9DD1476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166D9AC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1B9570E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E4D7713" w14:textId="77777777" w:rsidR="00477677" w:rsidRPr="00FF57DB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CDDD636" w14:textId="77777777" w:rsidR="00477677" w:rsidRPr="00FF57DB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156FCC4E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CFD9B62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83EF0A5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1A2AF1A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9244506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F78C314" w14:textId="09B5D381" w:rsidR="00477677" w:rsidRPr="00FF57DB" w:rsidRDefault="00477677" w:rsidP="00477677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D3FA7">
              <w:rPr>
                <w:b/>
              </w:rPr>
              <w:t>Proc. 1000137823/2021</w:t>
            </w:r>
          </w:p>
        </w:tc>
      </w:tr>
      <w:tr w:rsidR="00477677" w14:paraId="08537C4D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936B22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481F2FD" w14:textId="77777777" w:rsidR="00477677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8C6FBF" w14:paraId="140EDA87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D445C8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B85B8C9" w14:textId="44D3004D" w:rsidR="00477677" w:rsidRPr="008C6FBF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477677" w:rsidRPr="00461E4F" w14:paraId="6C6B9A0D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E228EA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485181" w14:textId="618D5DEF" w:rsidR="00477677" w:rsidRPr="00461E4F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do conselheiro relator.</w:t>
            </w:r>
          </w:p>
        </w:tc>
      </w:tr>
      <w:tr w:rsidR="00477677" w:rsidRPr="00F95038" w14:paraId="02B901BC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01DCE8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D84979C" w14:textId="0DFC0F54" w:rsidR="00477677" w:rsidRPr="00F95038" w:rsidRDefault="00477677" w:rsidP="00477677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573D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77677" w:rsidRPr="007E42A4" w14:paraId="33B18C29" w14:textId="77777777" w:rsidTr="0056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35740B" w14:textId="77777777" w:rsidR="00477677" w:rsidRPr="007E42A4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FF57DB" w14:paraId="63687539" w14:textId="77777777" w:rsidTr="00560456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D5AC348" w14:textId="77777777" w:rsidR="00477677" w:rsidRPr="00FF57DB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E027872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FD39EB5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47C51CF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05B33B1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5DAB756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2B83442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FB9C449" w14:textId="77777777" w:rsidR="00477677" w:rsidRPr="00FF57DB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4ABE52F" w14:textId="77777777" w:rsidR="00477677" w:rsidRPr="00FF57DB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41840C8C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1E233D9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DEBCF44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A7B4FD4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7B2469E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D4BE3A0" w14:textId="7B9AF923" w:rsidR="00477677" w:rsidRPr="00FF57DB" w:rsidRDefault="00477677" w:rsidP="00477677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D3FA7">
              <w:rPr>
                <w:b/>
              </w:rPr>
              <w:t>Proc. 1000147278/2022</w:t>
            </w:r>
          </w:p>
        </w:tc>
      </w:tr>
      <w:tr w:rsidR="00477677" w14:paraId="51C3C6AD" w14:textId="77777777" w:rsidTr="00560456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65EE8A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7CEE04" w14:textId="77777777" w:rsidR="00477677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8C6FBF" w14:paraId="565BA463" w14:textId="77777777" w:rsidTr="00560456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A9AFAA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EC4FE47" w14:textId="7D61F8F7" w:rsidR="00477677" w:rsidRPr="008C6FBF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212320" w:rsidRPr="00461E4F" w14:paraId="2E05F936" w14:textId="77777777" w:rsidTr="00560456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BE4575" w14:textId="77777777" w:rsidR="00212320" w:rsidRPr="00E4649E" w:rsidRDefault="00212320" w:rsidP="0021232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27B44A9" w14:textId="784C688F" w:rsidR="00212320" w:rsidRPr="00461E4F" w:rsidRDefault="00212320" w:rsidP="0021232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nesta reunião em decorrência de solicitação da conselheira relatora.</w:t>
            </w:r>
          </w:p>
        </w:tc>
      </w:tr>
      <w:tr w:rsidR="00212320" w:rsidRPr="00F95038" w14:paraId="6819C2A8" w14:textId="77777777" w:rsidTr="00560456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366316" w14:textId="77777777" w:rsidR="00212320" w:rsidRPr="00E4649E" w:rsidRDefault="00212320" w:rsidP="0021232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F840DFE" w14:textId="04868C56" w:rsidR="00212320" w:rsidRPr="00F95038" w:rsidRDefault="00212320" w:rsidP="00212320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77677" w:rsidRPr="007E42A4" w14:paraId="0127F49A" w14:textId="77777777" w:rsidTr="00531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843668" w14:textId="77777777" w:rsidR="00477677" w:rsidRPr="007E42A4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FF57DB" w14:paraId="4030E3A7" w14:textId="77777777" w:rsidTr="00531149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4DF60A1" w14:textId="77777777" w:rsidR="00477677" w:rsidRPr="00FF57DB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88AF288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5871BF4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B484398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E5603E5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4E054C3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D209E3F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763B5D3" w14:textId="77777777" w:rsidR="00477677" w:rsidRPr="00FF57DB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7431873" w14:textId="77777777" w:rsidR="00477677" w:rsidRPr="00FF57DB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40DC17B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EC44D05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BCBA1A5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E04EED7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E4B74EA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FD1016F" w14:textId="7FF9AC30" w:rsidR="00477677" w:rsidRPr="00FF57DB" w:rsidRDefault="00477677" w:rsidP="00477677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D3FA7">
              <w:rPr>
                <w:b/>
              </w:rPr>
              <w:t>Proc. 1000129506/2021</w:t>
            </w:r>
          </w:p>
        </w:tc>
      </w:tr>
      <w:tr w:rsidR="00477677" w14:paraId="726A8FB2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9A5FE6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35DD969" w14:textId="77777777" w:rsidR="00477677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8C6FBF" w14:paraId="71E4FFB6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1797EC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D2C271B" w14:textId="4A9E33E3" w:rsidR="00477677" w:rsidRPr="008C6FBF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477677" w:rsidRPr="00461E4F" w14:paraId="1C1B7118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32DF33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FA9B1EC" w14:textId="1E11AA04" w:rsidR="00477677" w:rsidRPr="00461E4F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1565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Patrícia relata o processo nº 1000129506/2021: </w:t>
            </w:r>
            <w:r w:rsidR="00C17F99"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rotina fiscalizatória se averiguou que a pessoa jurídica não possui registro no CAU/RS</w:t>
            </w:r>
            <w:r w:rsidR="00C17F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consta na JUCISRS o CNAE de “Serviços de Arquitetura”</w:t>
            </w:r>
            <w:r w:rsidR="00C17F99"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relata que </w:t>
            </w:r>
            <w:r w:rsidR="00C17F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enviada notificação e </w:t>
            </w:r>
            <w:r w:rsidR="00C17F99"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parte interessada </w:t>
            </w:r>
            <w:r w:rsidR="00C17F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permaneceu silente, </w:t>
            </w:r>
            <w:r w:rsidR="00C17F99"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posteriormente foi intimada e </w:t>
            </w:r>
            <w:r w:rsidR="00C17F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 apresentou defesa dentro do prazo. Após o t</w:t>
            </w:r>
            <w:r w:rsidR="00C10B9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é</w:t>
            </w:r>
            <w:r w:rsidR="00C17F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rmino do prazo, a empresa apresentou defesa justificando que durante a pandemia a mesma teve troca de endereço físico, não recebendo as notificações do CAU/RS e juntou documentação comprovante inatividade no período citado. A conselheira vota pelo deferimento da defesa</w:t>
            </w:r>
            <w:r w:rsidR="003A481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C17F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anulação da cobrança da multa, e retorno do processo à fiscalização para constatar se empresa est</w:t>
            </w:r>
            <w:r w:rsidR="00C10B9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á</w:t>
            </w:r>
            <w:r w:rsidR="00C17F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regular, ou apresentará documenta</w:t>
            </w:r>
            <w:r w:rsidR="003A481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ção atestando a inatividade.</w:t>
            </w:r>
          </w:p>
        </w:tc>
      </w:tr>
      <w:tr w:rsidR="00C17F99" w:rsidRPr="00F95038" w14:paraId="31F135C1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CE6EB2" w14:textId="77777777" w:rsidR="00C17F99" w:rsidRPr="00E4649E" w:rsidRDefault="00C17F99" w:rsidP="00C17F9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1799FB9" w14:textId="722005BD" w:rsidR="00C17F99" w:rsidRPr="00F95038" w:rsidRDefault="00C17F99" w:rsidP="00C17F99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56538">
              <w:rPr>
                <w:rFonts w:cstheme="minorHAnsi"/>
                <w:sz w:val="22"/>
                <w:szCs w:val="22"/>
              </w:rPr>
              <w:t>A Deliberação CEP-CAU/RS nº 04</w:t>
            </w:r>
            <w:r w:rsidR="000231A9">
              <w:rPr>
                <w:rFonts w:cstheme="minorHAnsi"/>
                <w:sz w:val="22"/>
                <w:szCs w:val="22"/>
              </w:rPr>
              <w:t>8</w:t>
            </w:r>
            <w:r w:rsidRPr="00156538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156538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477677" w:rsidRPr="007E42A4" w14:paraId="7F3FBCEB" w14:textId="77777777" w:rsidTr="00531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A7F3C6" w14:textId="77777777" w:rsidR="00477677" w:rsidRPr="007E42A4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FF57DB" w14:paraId="7BC07E78" w14:textId="77777777" w:rsidTr="00531149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B3F7E97" w14:textId="77777777" w:rsidR="00477677" w:rsidRPr="00FF57DB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DE848C9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33D305F" w14:textId="77777777" w:rsidR="00477677" w:rsidRPr="00FF57DB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D756ED3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D2964FA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81399DF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302CBB1" w14:textId="77777777" w:rsidR="00477677" w:rsidRPr="00FF57DB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D4D0A4F" w14:textId="77777777" w:rsidR="00477677" w:rsidRPr="00FF57DB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F915DB4" w14:textId="77777777" w:rsidR="00477677" w:rsidRPr="00FF57DB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46C49689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CFDEEE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7A85683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00B916A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6D687B2" w14:textId="77777777" w:rsidR="00477677" w:rsidRPr="00FF57DB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2078A0" w14:textId="2F5D68E1" w:rsidR="00477677" w:rsidRPr="00FF57DB" w:rsidRDefault="00477677" w:rsidP="00477677">
            <w:pPr>
              <w:pStyle w:val="PargrafodaLista"/>
              <w:numPr>
                <w:ilvl w:val="2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D3FA7">
              <w:rPr>
                <w:b/>
              </w:rPr>
              <w:t>Proc. 1000141901/2021</w:t>
            </w:r>
          </w:p>
        </w:tc>
      </w:tr>
      <w:tr w:rsidR="00477677" w14:paraId="54819161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C0B476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5D7D7E0" w14:textId="77777777" w:rsidR="00477677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8C6FBF" w14:paraId="4C4F80E3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B30A63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4A22AC4" w14:textId="43607CDB" w:rsidR="00477677" w:rsidRPr="008C6FBF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477677" w:rsidRPr="00461E4F" w14:paraId="5B2CAAA1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105C95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BBC8AFC" w14:textId="7B6D9759" w:rsidR="00477677" w:rsidRPr="00461E4F" w:rsidRDefault="00214F75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1565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Patrícia relata o processo nº 1000129506/2021: </w:t>
            </w:r>
            <w:r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rotina fiscalizatória se averiguou que a pessoa jurídica não possui registro 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no CREA/RS e consta na JUCISRS o CNAE de “Serviços de Arquitetura”</w:t>
            </w:r>
            <w:r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relata 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enviada notificação preventiva e a parte interessada permaneceu silente; foi lavrado o auto de infração e posteriormente a </w:t>
            </w:r>
            <w:r w:rsidRPr="00B573D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parte interessada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assinou termo de confissão de dívida, realizou 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parcelamento e pagamento da multa e efetuou registro junto ao CAU/RS.</w:t>
            </w:r>
            <w:r w:rsidR="00EF7F2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assessor Eduardo comenta que uma vez a parte interessada não ter dado ciência ao recebimento da notificação preventiva, poder</w:t>
            </w:r>
            <w:r w:rsidR="00846F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á ser efetuado o </w:t>
            </w:r>
            <w:r w:rsidR="00EF7F2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ressarcimento </w:t>
            </w:r>
            <w:r w:rsidR="00846F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 valor da multa à</w:t>
            </w:r>
            <w:r w:rsidR="00EF7F2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empresa</w:t>
            </w:r>
            <w:r w:rsidR="00846F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visto ela ter se registrado. A conselheira comenta que o processo se exauriu</w:t>
            </w:r>
            <w:r w:rsidR="0021232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o voto será reformulado e será pautado na próxima reunião.</w:t>
            </w:r>
          </w:p>
        </w:tc>
      </w:tr>
      <w:tr w:rsidR="00C17F99" w:rsidRPr="00F95038" w14:paraId="6498885E" w14:textId="77777777" w:rsidTr="00531149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9ACE75" w14:textId="77777777" w:rsidR="00C17F99" w:rsidRPr="00E4649E" w:rsidRDefault="00C17F99" w:rsidP="00C17F9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5CEF54E4" w14:textId="0BE85982" w:rsidR="00C17F99" w:rsidRPr="00212320" w:rsidRDefault="00212320" w:rsidP="00C17F9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212320">
              <w:rPr>
                <w:rFonts w:eastAsiaTheme="minorHAnsi" w:cstheme="minorHAnsi"/>
                <w:sz w:val="22"/>
                <w:szCs w:val="22"/>
                <w:lang w:eastAsia="pt-BR"/>
              </w:rPr>
              <w:t>Por solicitação da assessoria o processo será pautado para a próxima reunião.</w:t>
            </w:r>
          </w:p>
        </w:tc>
      </w:tr>
      <w:tr w:rsidR="00477677" w:rsidRPr="007E42A4" w14:paraId="70C51BD5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F04CF4" w14:textId="774BF856" w:rsidR="00477677" w:rsidRPr="007E42A4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99427A" w14:paraId="57885007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2A799C" w14:textId="534654F4" w:rsidR="00477677" w:rsidRPr="003F1E56" w:rsidRDefault="00477677" w:rsidP="00477677">
            <w:pPr>
              <w:pStyle w:val="PargrafodaLista"/>
              <w:numPr>
                <w:ilvl w:val="1"/>
                <w:numId w:val="4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477677" w:rsidRPr="0099427A" w14:paraId="2DD63F28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1B375BD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  <w:bookmarkStart w:id="0" w:name="_Hlk127175171"/>
          </w:p>
          <w:p w14:paraId="6CB8C45A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075191BB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5F506F19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2BC30CD1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74CF75A1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55E09B2C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24ADC03A" w14:textId="77777777" w:rsidR="00477677" w:rsidRPr="00FA1C1A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38B4315C" w14:textId="77777777" w:rsidR="00477677" w:rsidRPr="00FA1C1A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73D66A6A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03BD561A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119CE503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4B0A5518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666F4B9D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23DE9A68" w14:textId="2C21A338" w:rsidR="00477677" w:rsidRPr="00FA1C1A" w:rsidRDefault="00477677" w:rsidP="00477677">
            <w:p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highlight w:val="cyan"/>
                <w:lang w:eastAsia="pt-BR"/>
              </w:rPr>
            </w:pPr>
            <w:r w:rsidRPr="003E7FCF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3E7FCF">
              <w:rPr>
                <w:b/>
              </w:rPr>
              <w:t xml:space="preserve">.1. Proc. </w:t>
            </w:r>
            <w:r w:rsidRPr="003E2D00">
              <w:rPr>
                <w:b/>
              </w:rPr>
              <w:t>1000143740/2022</w:t>
            </w:r>
          </w:p>
        </w:tc>
      </w:tr>
      <w:tr w:rsidR="00477677" w:rsidRPr="0099427A" w14:paraId="3E76035E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EF95670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43377E98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0C3D10C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5CD0D8E6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5A8FACC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5EAA3A46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438A8B49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350E5306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0193EF6A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23546E01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790CF48D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010EC8EA" w14:textId="77777777" w:rsidR="00477677" w:rsidRPr="00FA1C1A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2F3E624B" w14:textId="77777777" w:rsidR="00477677" w:rsidRPr="00FA1C1A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074DB450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4B0B109B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0288DA99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736D7ED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6E068FB7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1373CECA" w14:textId="748E3F1A" w:rsidR="00477677" w:rsidRPr="00FA1C1A" w:rsidRDefault="00477677" w:rsidP="00477677">
            <w:pPr>
              <w:jc w:val="both"/>
              <w:rPr>
                <w:rFonts w:cstheme="minorHAnsi"/>
                <w:sz w:val="22"/>
                <w:szCs w:val="22"/>
                <w:highlight w:val="cyan"/>
              </w:rPr>
            </w:pPr>
            <w:r w:rsidRPr="003E7FCF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3E7FCF">
              <w:rPr>
                <w:b/>
              </w:rPr>
              <w:t xml:space="preserve">.2. Proc. </w:t>
            </w:r>
            <w:r w:rsidRPr="003E2D00">
              <w:rPr>
                <w:b/>
              </w:rPr>
              <w:t>1000157058/2022</w:t>
            </w:r>
          </w:p>
        </w:tc>
      </w:tr>
      <w:tr w:rsidR="00477677" w14:paraId="5F847D05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80A55A6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483B8379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659800D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7292533A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728FD679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1323CA49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5F13FC67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1CC6E9DD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16069316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154577A1" w14:textId="77777777" w:rsidR="00477677" w:rsidRPr="00FA1C1A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250B1DA7" w14:textId="77777777" w:rsidR="00477677" w:rsidRPr="00FA1C1A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367D520E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00C1BA62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2317E62B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66E5CBAC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18C378D7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468DC7EC" w14:textId="50A897D3" w:rsidR="00477677" w:rsidRPr="00FA1C1A" w:rsidRDefault="00477677" w:rsidP="00477677">
            <w:pPr>
              <w:jc w:val="both"/>
              <w:rPr>
                <w:rFonts w:cstheme="minorHAnsi"/>
                <w:sz w:val="22"/>
                <w:szCs w:val="22"/>
                <w:highlight w:val="cyan"/>
              </w:rPr>
            </w:pPr>
            <w:r w:rsidRPr="003E7FCF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3E7FCF">
              <w:rPr>
                <w:b/>
              </w:rPr>
              <w:t xml:space="preserve">.3. Proc. </w:t>
            </w:r>
            <w:r w:rsidRPr="003E2D00">
              <w:rPr>
                <w:b/>
              </w:rPr>
              <w:t>1000145146/2022</w:t>
            </w:r>
          </w:p>
        </w:tc>
      </w:tr>
      <w:tr w:rsidR="00477677" w14:paraId="688C4D2F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FC375D5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072B7EAE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979F7FC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768867BB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AA77D8E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0FD1E9B9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C353228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34DB7670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30012BC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6867C5DC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25B6CBF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051C8D4D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EBD741F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63158ADF" w14:textId="77777777" w:rsidTr="00B130A0">
        <w:trPr>
          <w:trHeight w:val="5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1CEBC2B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680CEDF8" w14:textId="77777777" w:rsidTr="00B130A0">
        <w:trPr>
          <w:trHeight w:val="5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39AE508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78514CCE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61FC6010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29FE2EF0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175B80F6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2C6F13B1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3C533B3A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6013F650" w14:textId="77777777" w:rsidR="00477677" w:rsidRPr="00FA1C1A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78DD3785" w14:textId="77777777" w:rsidR="00477677" w:rsidRPr="00FA1C1A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9A7EF10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1A8B1B7F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65AA9314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BD94C18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3A4908CA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3DDD2623" w14:textId="3F996FE6" w:rsidR="00477677" w:rsidRPr="00FA1C1A" w:rsidRDefault="00477677" w:rsidP="00477677">
            <w:pPr>
              <w:jc w:val="both"/>
              <w:rPr>
                <w:b/>
                <w:highlight w:val="cyan"/>
              </w:rPr>
            </w:pPr>
            <w:r w:rsidRPr="003E7FCF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3E7FCF">
              <w:rPr>
                <w:b/>
              </w:rPr>
              <w:t xml:space="preserve">.4. Proc. </w:t>
            </w:r>
            <w:r w:rsidRPr="003E2D00">
              <w:rPr>
                <w:b/>
              </w:rPr>
              <w:t>1000143505/2022</w:t>
            </w:r>
          </w:p>
        </w:tc>
      </w:tr>
      <w:tr w:rsidR="00477677" w14:paraId="58C4A2D2" w14:textId="77777777" w:rsidTr="00B130A0">
        <w:trPr>
          <w:trHeight w:val="5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9637D24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6CB06E12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1F3D7D6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32AC2D65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125650E3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1469DC19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3C2D776F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374BBAB0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6F45B1D9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5FC4CFB6" w14:textId="77777777" w:rsidR="00477677" w:rsidRPr="00FA1C1A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1C6158F4" w14:textId="77777777" w:rsidR="00477677" w:rsidRPr="00FA1C1A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D9E4854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1C49A77E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0AB529B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78CE93C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3DC9656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3C92F43C" w14:textId="4614EE9E" w:rsidR="00477677" w:rsidRPr="003E2D00" w:rsidRDefault="00477677" w:rsidP="00477677">
            <w:pPr>
              <w:jc w:val="both"/>
              <w:rPr>
                <w:b/>
              </w:rPr>
            </w:pPr>
            <w:r w:rsidRPr="003E7FCF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3E7FCF">
              <w:rPr>
                <w:b/>
              </w:rPr>
              <w:t xml:space="preserve">.5. Proc. </w:t>
            </w:r>
            <w:r w:rsidRPr="003E2D00">
              <w:rPr>
                <w:b/>
              </w:rPr>
              <w:t>1000127089/2021</w:t>
            </w:r>
          </w:p>
        </w:tc>
      </w:tr>
      <w:tr w:rsidR="00477677" w14:paraId="49A23485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F285718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0ED0A5C4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C44D27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</w:tc>
      </w:tr>
      <w:tr w:rsidR="00477677" w14:paraId="6B03721C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7A9E002" w14:textId="77777777" w:rsidR="00477677" w:rsidRPr="00A17C92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477677" w14:paraId="68086E91" w14:textId="77777777" w:rsidTr="006F7ED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065C1C" w14:textId="77777777" w:rsidR="00477677" w:rsidRPr="00A17C92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bookmarkEnd w:id="0"/>
      <w:tr w:rsidR="00477677" w14:paraId="4F5517AF" w14:textId="77777777" w:rsidTr="00506319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7D36EB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37B0997B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0CFCE1CC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5C6F07FB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2A91FCDB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3D9E1AC7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75760720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4BFC57BA" w14:textId="77777777" w:rsidR="00477677" w:rsidRPr="00FA1C1A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2ABE5336" w14:textId="77777777" w:rsidR="00477677" w:rsidRPr="00FA1C1A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628B13E2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0C86BA11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279CE669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49400184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378707B6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7D415B36" w14:textId="01D4F80B" w:rsidR="00477677" w:rsidRPr="000C0E5B" w:rsidRDefault="00477677" w:rsidP="00477677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E7FCF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3E7FCF">
              <w:rPr>
                <w:b/>
              </w:rPr>
              <w:t>.</w:t>
            </w:r>
            <w:r>
              <w:rPr>
                <w:b/>
              </w:rPr>
              <w:t>6</w:t>
            </w:r>
            <w:r w:rsidRPr="003E7FCF">
              <w:rPr>
                <w:b/>
              </w:rPr>
              <w:t xml:space="preserve">. Proc. </w:t>
            </w:r>
            <w:r w:rsidRPr="003E2D00">
              <w:rPr>
                <w:b/>
              </w:rPr>
              <w:t>1000143680/2022</w:t>
            </w:r>
          </w:p>
        </w:tc>
      </w:tr>
      <w:tr w:rsidR="00477677" w14:paraId="0E917226" w14:textId="77777777" w:rsidTr="00311A76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79B439B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2A7D6CA6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28BDDFE4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17430187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009E4767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5325E61A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6FF94950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497E6D82" w14:textId="77777777" w:rsidR="00477677" w:rsidRPr="00FA1C1A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123C005A" w14:textId="77777777" w:rsidR="00477677" w:rsidRPr="00FA1C1A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22E6344B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7470F28A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2C159B69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3F7C79C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63B19BEA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4850804" w14:textId="3F54DA28" w:rsidR="00477677" w:rsidRPr="000C0E5B" w:rsidRDefault="00477677" w:rsidP="00477677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E7FCF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3E7FCF">
              <w:rPr>
                <w:b/>
              </w:rPr>
              <w:t>.</w:t>
            </w:r>
            <w:r>
              <w:rPr>
                <w:b/>
              </w:rPr>
              <w:t>7</w:t>
            </w:r>
            <w:r w:rsidRPr="003E7FCF">
              <w:rPr>
                <w:b/>
              </w:rPr>
              <w:t xml:space="preserve">. Proc. </w:t>
            </w:r>
            <w:r w:rsidRPr="003E2D00">
              <w:rPr>
                <w:b/>
              </w:rPr>
              <w:t>1000144841/2022</w:t>
            </w:r>
          </w:p>
        </w:tc>
      </w:tr>
      <w:tr w:rsidR="00477677" w14:paraId="12E14635" w14:textId="77777777" w:rsidTr="006125F8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6EF073A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3AF4FE75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63D2A5CB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232F4E0A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68D1A1AF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4D349E6D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76AE8BFE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213D8BA8" w14:textId="77777777" w:rsidR="00477677" w:rsidRPr="00FA1C1A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1237396" w14:textId="77777777" w:rsidR="00477677" w:rsidRPr="00FA1C1A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8162D3D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65D25EA4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2859F7B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6B440CB8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2CA8E349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D9E098D" w14:textId="2CFEA265" w:rsidR="00477677" w:rsidRPr="000C0E5B" w:rsidRDefault="00477677" w:rsidP="00477677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E7FCF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3E7FCF">
              <w:rPr>
                <w:b/>
              </w:rPr>
              <w:t>.</w:t>
            </w:r>
            <w:r>
              <w:rPr>
                <w:b/>
              </w:rPr>
              <w:t>8</w:t>
            </w:r>
            <w:r w:rsidRPr="003E7FCF">
              <w:rPr>
                <w:b/>
              </w:rPr>
              <w:t xml:space="preserve">. Proc. </w:t>
            </w:r>
            <w:r w:rsidRPr="003E2D00">
              <w:rPr>
                <w:b/>
              </w:rPr>
              <w:t>1000148203/2022</w:t>
            </w:r>
          </w:p>
        </w:tc>
      </w:tr>
      <w:tr w:rsidR="00477677" w14:paraId="43D0F891" w14:textId="77777777" w:rsidTr="005844D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0DACDFC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051CF0ED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4253664D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14886647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4FC85E26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54D0C606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6849B56F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6EC25AAF" w14:textId="77777777" w:rsidR="00477677" w:rsidRPr="00FA1C1A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311DD2FA" w14:textId="77777777" w:rsidR="00477677" w:rsidRPr="00FA1C1A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60338DC5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34D2AD50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114F9B60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36086607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7B3EDE33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71E6336" w14:textId="6EDB4092" w:rsidR="00477677" w:rsidRPr="000C0E5B" w:rsidRDefault="00477677" w:rsidP="00477677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E7FCF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3E7FCF">
              <w:rPr>
                <w:b/>
              </w:rPr>
              <w:t>.</w:t>
            </w:r>
            <w:r>
              <w:rPr>
                <w:b/>
              </w:rPr>
              <w:t>9</w:t>
            </w:r>
            <w:r w:rsidRPr="003E7FCF">
              <w:rPr>
                <w:b/>
              </w:rPr>
              <w:t xml:space="preserve">. Proc. </w:t>
            </w:r>
            <w:r w:rsidRPr="003E2D00">
              <w:rPr>
                <w:b/>
              </w:rPr>
              <w:t>1000147314/2022</w:t>
            </w:r>
          </w:p>
        </w:tc>
      </w:tr>
      <w:tr w:rsidR="00477677" w14:paraId="367EF781" w14:textId="77777777" w:rsidTr="00F56899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7B606D6" w14:textId="77777777" w:rsidR="00477677" w:rsidRPr="00FA1C1A" w:rsidRDefault="00477677" w:rsidP="00477677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0D310C19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2DA9D215" w14:textId="77777777" w:rsidR="00477677" w:rsidRPr="00FA1C1A" w:rsidRDefault="00477677" w:rsidP="00477677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66ED2F8A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3445BF03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72BDB5EC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72F904C9" w14:textId="77777777" w:rsidR="00477677" w:rsidRPr="00FA1C1A" w:rsidRDefault="00477677" w:rsidP="00477677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  <w:highlight w:val="cyan"/>
              </w:rPr>
            </w:pPr>
          </w:p>
          <w:p w14:paraId="56397C25" w14:textId="77777777" w:rsidR="00477677" w:rsidRPr="00FA1C1A" w:rsidRDefault="00477677" w:rsidP="00477677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765C6B48" w14:textId="77777777" w:rsidR="00477677" w:rsidRPr="00FA1C1A" w:rsidRDefault="00477677" w:rsidP="00477677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528CB32C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7AC28F4C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15006188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4AAA48E4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01BB2C4C" w14:textId="77777777" w:rsidR="00477677" w:rsidRPr="00FA1C1A" w:rsidRDefault="00477677" w:rsidP="00477677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  <w:highlight w:val="cyan"/>
              </w:rPr>
            </w:pPr>
          </w:p>
          <w:p w14:paraId="3FD3AC1F" w14:textId="68F51A42" w:rsidR="00477677" w:rsidRPr="000C0E5B" w:rsidRDefault="00477677" w:rsidP="00477677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E7FCF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3E7FCF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E7FCF">
              <w:rPr>
                <w:b/>
              </w:rPr>
              <w:t xml:space="preserve">. Proc. </w:t>
            </w:r>
            <w:r w:rsidRPr="003E2D00">
              <w:rPr>
                <w:b/>
              </w:rPr>
              <w:t>1000148211/2022</w:t>
            </w:r>
          </w:p>
        </w:tc>
      </w:tr>
      <w:tr w:rsidR="00477677" w14:paraId="66ECA104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477677" w:rsidRPr="00F037B8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477677" w:rsidRPr="000C0E5B" w:rsidRDefault="00477677" w:rsidP="00477677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14:paraId="51232111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5423DDE8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97ED0F5" w14:textId="0F0C8EE9" w:rsidR="00477677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477677" w14:paraId="1972906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86017F5" w14:textId="1AB19AB2" w:rsidR="00477677" w:rsidRPr="003E2D00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E2D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5.2.1. Proc. 1000143740/2022, foi designado ao conselheiro Pedone;</w:t>
            </w:r>
          </w:p>
          <w:p w14:paraId="4983F85B" w14:textId="015EBD5A" w:rsidR="00477677" w:rsidRPr="003E2D00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E2D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5.2.2. Proc. 1000157058/2022, foi designado ao conselheiro Pedone;</w:t>
            </w:r>
          </w:p>
          <w:p w14:paraId="66DB998B" w14:textId="683ED79A" w:rsidR="00477677" w:rsidRPr="003E2D00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E2D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5.2.3. Proc. 1000145146/2022, foi designado à conselheira Andréa;</w:t>
            </w:r>
          </w:p>
          <w:p w14:paraId="119E4536" w14:textId="169C065A" w:rsidR="00477677" w:rsidRPr="003E2D00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E2D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5.2.4. Proc. 1000143505/2022, foi designado à conselheira Andréa;</w:t>
            </w:r>
          </w:p>
          <w:p w14:paraId="180FCD29" w14:textId="0C10147B" w:rsidR="00477677" w:rsidRPr="003E2D00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E2D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5.2.5. Proc. 1000127089/2021, foi designado à conselheira Orildes;</w:t>
            </w:r>
          </w:p>
          <w:p w14:paraId="313E4D53" w14:textId="1C7359C2" w:rsidR="00477677" w:rsidRPr="003E2D00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E2D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5.2.6. Proc. 1000143680/2022, foi designado à conselheira Orildes;</w:t>
            </w:r>
          </w:p>
          <w:p w14:paraId="3E29422B" w14:textId="42EBDF43" w:rsidR="00477677" w:rsidRPr="003E2D00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E2D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5.2.7. Proc. 1000144841/2022, foi designado ao conselheiro Ártico;</w:t>
            </w:r>
          </w:p>
          <w:p w14:paraId="4FDC3D5E" w14:textId="38452115" w:rsidR="00477677" w:rsidRPr="003E2D00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E2D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5.2.8. Proc. 1000148203/2022, foi designado ao conselheiro Ártico;</w:t>
            </w:r>
          </w:p>
          <w:p w14:paraId="41B3F124" w14:textId="0CAD9F10" w:rsidR="00477677" w:rsidRPr="003E2D00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E2D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5.2.9. Proc. 1000147314/2022, foi designado à conselheira Patrícia;</w:t>
            </w:r>
          </w:p>
          <w:p w14:paraId="7DA40C23" w14:textId="67FBD2B4" w:rsidR="00477677" w:rsidRPr="003E2D00" w:rsidRDefault="00477677" w:rsidP="0047767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E2D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5.2.10. Proc. 1000148211/2022, foi designado à conselheira Patrícia.</w:t>
            </w:r>
          </w:p>
        </w:tc>
      </w:tr>
      <w:tr w:rsidR="00477677" w:rsidRPr="006C64DE" w14:paraId="32AD67B2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B05A590" w14:textId="3630E1D0" w:rsidR="00477677" w:rsidRPr="00DD1356" w:rsidRDefault="00477677" w:rsidP="00477677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477677" w:rsidRPr="007E42A4" w14:paraId="3F9AEFEC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68D63" w14:textId="058B25D3" w:rsidR="00477677" w:rsidRPr="00D6402C" w:rsidRDefault="00477677" w:rsidP="00477677">
            <w:r>
              <w:br w:type="page"/>
            </w:r>
          </w:p>
        </w:tc>
      </w:tr>
      <w:tr w:rsidR="00477677" w:rsidRPr="003F1E56" w14:paraId="4828B83B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F30C39" w14:textId="38985426" w:rsidR="00477677" w:rsidRPr="003F1E56" w:rsidRDefault="00477677" w:rsidP="00477677">
            <w:pPr>
              <w:pStyle w:val="PargrafodaLista"/>
              <w:numPr>
                <w:ilvl w:val="1"/>
                <w:numId w:val="4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RRT de execução para aprovação de projetos</w:t>
            </w:r>
          </w:p>
        </w:tc>
      </w:tr>
      <w:tr w:rsidR="00477677" w14:paraId="6AB397D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307AE3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7E72CEF" w14:textId="0EE0BBB6" w:rsidR="00477677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14:paraId="0EFC44C7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D4730A" w14:textId="322C687B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8" w:type="dxa"/>
            <w:gridSpan w:val="2"/>
          </w:tcPr>
          <w:p w14:paraId="1F4E0400" w14:textId="1F7E2601" w:rsidR="00477677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D92AB4" w14:paraId="6B0DD04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E7326C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8658EA" w14:textId="0A195FE4" w:rsidR="00477677" w:rsidRPr="00B24581" w:rsidRDefault="00B24581" w:rsidP="00477677">
            <w:pPr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5D595E">
              <w:rPr>
                <w:rFonts w:cstheme="minorHAnsi"/>
                <w:sz w:val="22"/>
                <w:szCs w:val="22"/>
              </w:rPr>
              <w:t xml:space="preserve">O conselheiro Pedone comenta que a reunião com o gabinete e a presidência do CAU/RS, com o </w:t>
            </w:r>
            <w:r w:rsidR="005D595E" w:rsidRPr="005D595E">
              <w:rPr>
                <w:rFonts w:cstheme="minorHAnsi"/>
                <w:sz w:val="22"/>
                <w:szCs w:val="22"/>
              </w:rPr>
              <w:t xml:space="preserve">Gerente Jurídico </w:t>
            </w:r>
            <w:r w:rsidRPr="005D595E">
              <w:rPr>
                <w:rFonts w:cstheme="minorHAnsi"/>
                <w:sz w:val="22"/>
                <w:szCs w:val="22"/>
              </w:rPr>
              <w:t xml:space="preserve">Alexandre Noal, ocorrerá as 17h do dia 17/04/2023, </w:t>
            </w:r>
            <w:r w:rsidR="005D595E" w:rsidRPr="005D595E">
              <w:rPr>
                <w:rFonts w:cstheme="minorHAnsi"/>
                <w:sz w:val="22"/>
                <w:szCs w:val="22"/>
              </w:rPr>
              <w:t xml:space="preserve">e que </w:t>
            </w:r>
            <w:r w:rsidRPr="005D595E">
              <w:rPr>
                <w:rFonts w:cstheme="minorHAnsi"/>
                <w:sz w:val="22"/>
                <w:szCs w:val="22"/>
              </w:rPr>
              <w:t xml:space="preserve">posteriormente retornará os </w:t>
            </w:r>
            <w:r w:rsidR="005D595E" w:rsidRPr="005D595E">
              <w:rPr>
                <w:rFonts w:cstheme="minorHAnsi"/>
                <w:sz w:val="22"/>
                <w:szCs w:val="22"/>
              </w:rPr>
              <w:t>encaminhamentos</w:t>
            </w:r>
            <w:r w:rsidRPr="005D595E">
              <w:rPr>
                <w:rFonts w:cstheme="minorHAnsi"/>
                <w:sz w:val="22"/>
                <w:szCs w:val="22"/>
              </w:rPr>
              <w:t xml:space="preserve"> obtidos.</w:t>
            </w:r>
            <w:r w:rsidR="005D595E">
              <w:rPr>
                <w:rFonts w:cstheme="minorHAnsi"/>
                <w:sz w:val="22"/>
                <w:szCs w:val="22"/>
              </w:rPr>
              <w:t xml:space="preserve"> Os membros debatem em relação as entidades existentes em cada município.</w:t>
            </w:r>
            <w:r w:rsidR="006E3B33">
              <w:rPr>
                <w:rFonts w:cstheme="minorHAnsi"/>
                <w:sz w:val="22"/>
                <w:szCs w:val="22"/>
              </w:rPr>
              <w:t xml:space="preserve"> O conselheiro Pedone sugere o segmento do plano piloto elaborado.</w:t>
            </w:r>
            <w:r w:rsidR="00C05E48">
              <w:rPr>
                <w:rFonts w:cstheme="minorHAnsi"/>
                <w:sz w:val="22"/>
                <w:szCs w:val="22"/>
              </w:rPr>
              <w:t xml:space="preserve"> Os membros debatem acerca do tema.</w:t>
            </w:r>
          </w:p>
        </w:tc>
      </w:tr>
      <w:tr w:rsidR="00477677" w:rsidRPr="006C64DE" w14:paraId="399F3F4B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B9095" w14:textId="77777777" w:rsidR="00477677" w:rsidRPr="00F47ADD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CE64985" w14:textId="4149BB08" w:rsidR="00477677" w:rsidRPr="00B24581" w:rsidRDefault="00B24581" w:rsidP="00477677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B24581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477677" w:rsidRPr="007E42A4" w14:paraId="66FF4235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D89CAC" w14:textId="3F9A1699" w:rsidR="00477677" w:rsidRPr="007E42A4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3F1E56" w14:paraId="196BE9CE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99BCF48" w14:textId="622CBBB7" w:rsidR="00477677" w:rsidRPr="003F1E56" w:rsidRDefault="00477677" w:rsidP="00477677">
            <w:pPr>
              <w:pStyle w:val="PargrafodaLista"/>
              <w:numPr>
                <w:ilvl w:val="1"/>
                <w:numId w:val="4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Simulador de RRT e Tabela de Honorários</w:t>
            </w:r>
          </w:p>
        </w:tc>
      </w:tr>
      <w:tr w:rsidR="00477677" w14:paraId="793F4979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F545D9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B8570A5" w14:textId="39BB487F" w:rsidR="00477677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14:paraId="4826E7AE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29794" w14:textId="31DC9CB1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74ADBC8A" w14:textId="3EB5D825" w:rsidR="00477677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</w:tr>
      <w:tr w:rsidR="00477677" w:rsidRPr="003D2DCA" w14:paraId="36B8209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92C745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4F3595C" w14:textId="498A37ED" w:rsidR="00477677" w:rsidRPr="00F91491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F91491">
              <w:rPr>
                <w:rFonts w:cstheme="minorHAnsi"/>
                <w:sz w:val="22"/>
                <w:szCs w:val="22"/>
              </w:rPr>
              <w:t>Pauta não discutida devido à ausência do conselheiro relator.</w:t>
            </w:r>
          </w:p>
        </w:tc>
      </w:tr>
      <w:tr w:rsidR="00477677" w:rsidRPr="00F47ADD" w14:paraId="419963E3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C66E82" w14:textId="77777777" w:rsidR="00477677" w:rsidRPr="00F47ADD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78A5986" w14:textId="75F32B88" w:rsidR="00477677" w:rsidRPr="00F91491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F91491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F3691" w:rsidRPr="007E42A4" w14:paraId="60EBE401" w14:textId="77777777" w:rsidTr="0056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DA8E30" w14:textId="77777777" w:rsidR="00FF3691" w:rsidRDefault="00FF3691" w:rsidP="0056045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063CAE00" w14:textId="7749F21F" w:rsidR="00FF3691" w:rsidRPr="007E42A4" w:rsidRDefault="00FF3691" w:rsidP="0056045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F3691" w:rsidRPr="003F1E56" w14:paraId="3C5FBDA5" w14:textId="77777777" w:rsidTr="00560456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496E86F" w14:textId="5F267167" w:rsidR="00FF3691" w:rsidRPr="003F1E56" w:rsidRDefault="00782933" w:rsidP="00FF3691">
            <w:pPr>
              <w:pStyle w:val="PargrafodaLista"/>
              <w:numPr>
                <w:ilvl w:val="1"/>
                <w:numId w:val="4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8293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Ação comunicacional sobre atribuições dos arquitetos</w:t>
            </w:r>
          </w:p>
        </w:tc>
      </w:tr>
      <w:tr w:rsidR="00FF3691" w14:paraId="5CFB9EC7" w14:textId="77777777" w:rsidTr="00560456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FFB3C2E" w14:textId="77777777" w:rsidR="00FF3691" w:rsidRPr="00E4649E" w:rsidRDefault="00FF3691" w:rsidP="0056045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440975D" w14:textId="77777777" w:rsidR="00FF3691" w:rsidRDefault="00FF3691" w:rsidP="0056045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F3691" w14:paraId="6E5402E8" w14:textId="77777777" w:rsidTr="00560456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0729E3" w14:textId="297F42FC" w:rsidR="00FF3691" w:rsidRPr="00E4649E" w:rsidRDefault="00FF3691" w:rsidP="005604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9DEAB06" w14:textId="2A5182E4" w:rsidR="00FF3691" w:rsidRDefault="00FF3691" w:rsidP="00560456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</w:t>
            </w:r>
          </w:p>
        </w:tc>
      </w:tr>
      <w:tr w:rsidR="00FF3691" w:rsidRPr="00F91491" w14:paraId="1985437A" w14:textId="77777777" w:rsidTr="00560456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0076B1" w14:textId="77777777" w:rsidR="00FF3691" w:rsidRPr="00E4649E" w:rsidRDefault="00FF3691" w:rsidP="0056045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4D63A3F" w14:textId="311A986D" w:rsidR="00FF3691" w:rsidRPr="00FF3691" w:rsidRDefault="00FF3691" w:rsidP="00FF3691">
            <w:pPr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FF3691">
              <w:rPr>
                <w:rFonts w:cstheme="minorHAnsi"/>
                <w:sz w:val="22"/>
                <w:szCs w:val="22"/>
              </w:rPr>
              <w:t>A conselheira Patrícia apresenta retorno da CPC-C</w:t>
            </w:r>
            <w:r w:rsidR="005A7B17">
              <w:rPr>
                <w:rFonts w:cstheme="minorHAnsi"/>
                <w:sz w:val="22"/>
                <w:szCs w:val="22"/>
              </w:rPr>
              <w:t>A</w:t>
            </w:r>
            <w:r w:rsidRPr="00FF3691">
              <w:rPr>
                <w:rFonts w:cstheme="minorHAnsi"/>
                <w:sz w:val="22"/>
                <w:szCs w:val="22"/>
              </w:rPr>
              <w:t>U/RS em relação a contribuição de termos e atribuições, por meio da Deliberação CPC-CAU/RS nº 003/2023</w:t>
            </w:r>
            <w:r>
              <w:rPr>
                <w:rFonts w:cstheme="minorHAnsi"/>
                <w:sz w:val="22"/>
                <w:szCs w:val="22"/>
              </w:rPr>
              <w:t>, como por exemplo explicações sobre reforma e restauro. A conselheira Patrícia c</w:t>
            </w:r>
            <w:r w:rsidRPr="00FF3691">
              <w:rPr>
                <w:rFonts w:cstheme="minorHAnsi"/>
                <w:sz w:val="22"/>
                <w:szCs w:val="22"/>
              </w:rPr>
              <w:t>omenta sobre realização de informes do CAU/RS via</w:t>
            </w:r>
            <w:r w:rsidRPr="00FF3691">
              <w:rPr>
                <w:rFonts w:cstheme="minorHAnsi"/>
                <w:i/>
                <w:iCs/>
                <w:sz w:val="22"/>
                <w:szCs w:val="22"/>
              </w:rPr>
              <w:t xml:space="preserve"> posts</w:t>
            </w:r>
            <w:r w:rsidRPr="00FF3691">
              <w:rPr>
                <w:rFonts w:cstheme="minorHAnsi"/>
                <w:sz w:val="22"/>
                <w:szCs w:val="22"/>
              </w:rPr>
              <w:t xml:space="preserve"> e vídeos</w:t>
            </w:r>
            <w:r>
              <w:rPr>
                <w:rFonts w:cstheme="minorHAnsi"/>
                <w:sz w:val="22"/>
                <w:szCs w:val="22"/>
              </w:rPr>
              <w:t>; comenta sobre o item SPDA, em relação a inclusão de texto complementar com a possibilidade do projeto ser realizado por profissionais arquitetos e urbanistas.</w:t>
            </w:r>
            <w:r w:rsidR="006C32BB">
              <w:rPr>
                <w:rFonts w:cstheme="minorHAnsi"/>
                <w:sz w:val="22"/>
                <w:szCs w:val="22"/>
              </w:rPr>
              <w:t xml:space="preserve"> Os membros debatem acerca dos </w:t>
            </w:r>
            <w:r w:rsidR="006C32BB" w:rsidRPr="006C32BB">
              <w:rPr>
                <w:rFonts w:cstheme="minorHAnsi"/>
                <w:i/>
                <w:iCs/>
                <w:sz w:val="22"/>
                <w:szCs w:val="22"/>
              </w:rPr>
              <w:t>posts</w:t>
            </w:r>
            <w:r w:rsidR="006C32BB">
              <w:rPr>
                <w:rFonts w:cstheme="minorHAnsi"/>
                <w:sz w:val="22"/>
                <w:szCs w:val="22"/>
              </w:rPr>
              <w:t xml:space="preserve"> a serem realizados, </w:t>
            </w:r>
            <w:r w:rsidR="005A7B17">
              <w:rPr>
                <w:rFonts w:cstheme="minorHAnsi"/>
                <w:sz w:val="22"/>
                <w:szCs w:val="22"/>
              </w:rPr>
              <w:t xml:space="preserve">que contarão com </w:t>
            </w:r>
            <w:r w:rsidR="006C32BB">
              <w:rPr>
                <w:rFonts w:cstheme="minorHAnsi"/>
                <w:sz w:val="22"/>
                <w:szCs w:val="22"/>
              </w:rPr>
              <w:t>perguntas e processos que chegaram à comissão.</w:t>
            </w:r>
          </w:p>
        </w:tc>
      </w:tr>
      <w:tr w:rsidR="00FF3691" w:rsidRPr="00F91491" w14:paraId="5411C6E6" w14:textId="77777777" w:rsidTr="00560456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7A68D4" w14:textId="77777777" w:rsidR="00FF3691" w:rsidRPr="00F47ADD" w:rsidRDefault="00FF3691" w:rsidP="005604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1447C2" w14:textId="34511567" w:rsidR="00FF3691" w:rsidRPr="00F91491" w:rsidRDefault="00FF3691" w:rsidP="0056045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relatora </w:t>
            </w:r>
            <w:r w:rsidR="00782933">
              <w:rPr>
                <w:rFonts w:cstheme="minorHAnsi"/>
                <w:sz w:val="22"/>
                <w:szCs w:val="22"/>
              </w:rPr>
              <w:t xml:space="preserve">Patrícia </w:t>
            </w:r>
            <w:r>
              <w:rPr>
                <w:rFonts w:cstheme="minorHAnsi"/>
                <w:sz w:val="22"/>
                <w:szCs w:val="22"/>
              </w:rPr>
              <w:t xml:space="preserve">fará complementação do texto </w:t>
            </w:r>
            <w:r w:rsidR="00BB08F8">
              <w:rPr>
                <w:rFonts w:cstheme="minorHAnsi"/>
                <w:sz w:val="22"/>
                <w:szCs w:val="22"/>
              </w:rPr>
              <w:t xml:space="preserve">e enviará aos membros da </w:t>
            </w:r>
            <w:r w:rsidR="00334BF7">
              <w:rPr>
                <w:rFonts w:cstheme="minorHAnsi"/>
                <w:sz w:val="22"/>
                <w:szCs w:val="22"/>
              </w:rPr>
              <w:t xml:space="preserve">CEP-CAU/RS </w:t>
            </w:r>
            <w:r w:rsidR="00BB08F8">
              <w:rPr>
                <w:rFonts w:cstheme="minorHAnsi"/>
                <w:sz w:val="22"/>
                <w:szCs w:val="22"/>
              </w:rPr>
              <w:t>e assessoria para análise</w:t>
            </w:r>
            <w:r w:rsidR="00334BF7">
              <w:rPr>
                <w:rFonts w:cstheme="minorHAnsi"/>
                <w:sz w:val="22"/>
                <w:szCs w:val="22"/>
              </w:rPr>
              <w:t xml:space="preserve"> do conteúdo.</w:t>
            </w:r>
          </w:p>
        </w:tc>
      </w:tr>
      <w:tr w:rsidR="00477677" w:rsidRPr="007E42A4" w14:paraId="2F546435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7B82C4" w14:textId="12A807B2" w:rsidR="00361AFB" w:rsidRPr="00F47ADD" w:rsidRDefault="00361AFB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C32FE0" w14:paraId="049087F2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4D7597A" w14:textId="734B1A7E" w:rsidR="00477677" w:rsidRPr="0094490C" w:rsidRDefault="00477677" w:rsidP="00477677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Extra Pauta</w:t>
            </w:r>
          </w:p>
        </w:tc>
      </w:tr>
      <w:tr w:rsidR="00477677" w:rsidRPr="00C32FE0" w14:paraId="3982C170" w14:textId="77777777" w:rsidTr="006F7ED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83F2532" w14:textId="6B93BA48" w:rsidR="00477677" w:rsidRPr="00C32FE0" w:rsidRDefault="00477677" w:rsidP="00477677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B51B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Serviços Técnicos Especializados,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0B51B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atendendo a Deliberação Plenária DPO/RS Nº 1551/2022- Aprovação do relatório final CEF/CEP</w:t>
            </w:r>
          </w:p>
        </w:tc>
      </w:tr>
      <w:tr w:rsidR="00477677" w14:paraId="75909569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43B58F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89920EB" w14:textId="2EE556B0" w:rsidR="00477677" w:rsidRPr="006A7F63" w:rsidRDefault="00477677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</w:t>
            </w:r>
            <w:r>
              <w:rPr>
                <w:rFonts w:eastAsia="MS Mincho" w:cstheme="minorHAnsi"/>
                <w:sz w:val="22"/>
                <w:szCs w:val="22"/>
              </w:rPr>
              <w:t>F</w:t>
            </w:r>
            <w:r w:rsidRPr="000C0E5B">
              <w:rPr>
                <w:rFonts w:eastAsia="MS Mincho" w:cstheme="minorHAnsi"/>
                <w:sz w:val="22"/>
                <w:szCs w:val="22"/>
              </w:rPr>
              <w:t>-CAU/RS</w:t>
            </w:r>
          </w:p>
        </w:tc>
      </w:tr>
      <w:tr w:rsidR="00477677" w14:paraId="7C5F864C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C0C645" w14:textId="23941198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6C8318E9" w14:textId="42D9382C" w:rsidR="00477677" w:rsidRPr="006A7F63" w:rsidRDefault="00477677" w:rsidP="0047767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Riet e Andréa Ilha</w:t>
            </w:r>
          </w:p>
        </w:tc>
      </w:tr>
      <w:tr w:rsidR="00477677" w:rsidRPr="00EB4E0E" w14:paraId="541C484F" w14:textId="77777777" w:rsidTr="006F7ED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B001EC" w14:textId="77777777" w:rsidR="00477677" w:rsidRPr="00E4649E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646C5BA" w14:textId="641AF8BA" w:rsidR="00477677" w:rsidRPr="00574A89" w:rsidRDefault="00574A89" w:rsidP="00477677">
            <w:pPr>
              <w:jc w:val="both"/>
              <w:rPr>
                <w:rFonts w:cstheme="minorHAnsi"/>
                <w:sz w:val="22"/>
                <w:szCs w:val="22"/>
              </w:rPr>
            </w:pPr>
            <w:r w:rsidRPr="00574A89">
              <w:rPr>
                <w:rFonts w:cstheme="minorHAnsi"/>
                <w:sz w:val="22"/>
                <w:szCs w:val="22"/>
              </w:rPr>
              <w:t>A conselheira Andréa relata as alterações no documento</w:t>
            </w:r>
            <w:r>
              <w:rPr>
                <w:rFonts w:cstheme="minorHAnsi"/>
                <w:sz w:val="22"/>
                <w:szCs w:val="22"/>
              </w:rPr>
              <w:t xml:space="preserve"> e na planilha</w:t>
            </w:r>
            <w:r w:rsidRPr="00574A89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 xml:space="preserve">de modo que </w:t>
            </w:r>
            <w:r w:rsidRPr="00574A89">
              <w:rPr>
                <w:rFonts w:cstheme="minorHAnsi"/>
                <w:sz w:val="22"/>
                <w:szCs w:val="22"/>
              </w:rPr>
              <w:t>todos os itens sejam classificados como atividades especializadas no campo da arquitetura e urbanismo e a planilha servirá como subs</w:t>
            </w:r>
            <w:r w:rsidR="00C10B9F">
              <w:rPr>
                <w:rFonts w:cstheme="minorHAnsi"/>
                <w:sz w:val="22"/>
                <w:szCs w:val="22"/>
              </w:rPr>
              <w:t>í</w:t>
            </w:r>
            <w:r w:rsidRPr="00574A89">
              <w:rPr>
                <w:rFonts w:cstheme="minorHAnsi"/>
                <w:sz w:val="22"/>
                <w:szCs w:val="22"/>
              </w:rPr>
              <w:t>dio para o jurídico.</w:t>
            </w:r>
          </w:p>
        </w:tc>
      </w:tr>
      <w:tr w:rsidR="00574A89" w:rsidRPr="006C64DE" w14:paraId="790EF1F8" w14:textId="77777777" w:rsidTr="00620EED">
        <w:trPr>
          <w:trHeight w:val="214"/>
        </w:trPr>
        <w:tc>
          <w:tcPr>
            <w:tcW w:w="182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EF370" w14:textId="77777777" w:rsidR="00574A89" w:rsidRPr="00E4649E" w:rsidRDefault="00574A89" w:rsidP="00574A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  <w:tcBorders>
              <w:bottom w:val="single" w:sz="4" w:space="0" w:color="A6A6A6" w:themeColor="background1" w:themeShade="A6"/>
            </w:tcBorders>
          </w:tcPr>
          <w:p w14:paraId="449DE960" w14:textId="128B458E" w:rsidR="00574A89" w:rsidRPr="003E2D00" w:rsidRDefault="00574A89" w:rsidP="00574A89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56538">
              <w:rPr>
                <w:rFonts w:cstheme="minorHAnsi"/>
                <w:sz w:val="22"/>
                <w:szCs w:val="22"/>
              </w:rPr>
              <w:t>A Deliberação CEP-CAU/RS nº 04</w:t>
            </w:r>
            <w:r w:rsidR="000231A9">
              <w:rPr>
                <w:rFonts w:cstheme="minorHAnsi"/>
                <w:sz w:val="22"/>
                <w:szCs w:val="22"/>
              </w:rPr>
              <w:t>9</w:t>
            </w:r>
            <w:r w:rsidRPr="00156538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156538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477677" w:rsidRPr="007E42A4" w14:paraId="3EDA63AE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16E3DE78" w14:textId="42F1DF28" w:rsidR="00477677" w:rsidRPr="007E42A4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677" w:rsidRPr="009206E5" w14:paraId="1183C183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477677" w:rsidRPr="009206E5" w:rsidRDefault="00477677" w:rsidP="00477677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77677" w:rsidRPr="00721452" w14:paraId="239B4F8D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0733C20E" w:rsidR="00477677" w:rsidRPr="00721452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7812E840" w:rsidR="00477677" w:rsidRPr="00361AFB" w:rsidRDefault="00477677" w:rsidP="0047767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361AFB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477677" w:rsidRPr="00721452" w14:paraId="2BA6A16C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67A83E18" w:rsidR="00477677" w:rsidRPr="00721452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7BDC8593" w:rsidR="00477677" w:rsidRPr="00361AFB" w:rsidRDefault="00477677" w:rsidP="0047767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361AF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721452" w14:paraId="6CC858C0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87062" w14:textId="2CA71E28" w:rsidR="00477677" w:rsidRPr="00721452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4A3A" w14:textId="5F201402" w:rsidR="00477677" w:rsidRPr="00361AFB" w:rsidRDefault="00477677" w:rsidP="0047767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361AFB">
              <w:rPr>
                <w:rFonts w:eastAsia="MS Mincho" w:cstheme="minorHAnsi"/>
                <w:b/>
                <w:bCs/>
                <w:sz w:val="22"/>
                <w:szCs w:val="22"/>
              </w:rPr>
              <w:t>Julgamento de Processos</w:t>
            </w:r>
          </w:p>
        </w:tc>
      </w:tr>
      <w:tr w:rsidR="00477677" w:rsidRPr="00721452" w14:paraId="45892FA2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EC87E" w14:textId="223CBCB9" w:rsidR="00477677" w:rsidRPr="00721452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E7632" w14:textId="3B0CFBCE" w:rsidR="00477677" w:rsidRPr="00361AFB" w:rsidRDefault="00477677" w:rsidP="0047767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361AF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721452" w14:paraId="4940642A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3BCF26" w14:textId="7633F6C0" w:rsidR="00477677" w:rsidRPr="00721452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6D905" w14:textId="566E8585" w:rsidR="00477677" w:rsidRPr="00361AFB" w:rsidRDefault="00477677" w:rsidP="0047767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361AFB">
              <w:rPr>
                <w:rFonts w:eastAsia="MS Mincho" w:cstheme="minorHAnsi"/>
                <w:b/>
                <w:bCs/>
                <w:sz w:val="22"/>
                <w:szCs w:val="22"/>
              </w:rPr>
              <w:t>RRT de execução para aprovação de projetos</w:t>
            </w:r>
          </w:p>
        </w:tc>
      </w:tr>
      <w:tr w:rsidR="00477677" w:rsidRPr="00721452" w14:paraId="794C9108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D561C7" w14:textId="428E1FE8" w:rsidR="00477677" w:rsidRPr="00721452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4D56D" w14:textId="52C7EC87" w:rsidR="00477677" w:rsidRPr="00361AFB" w:rsidRDefault="00477677" w:rsidP="0047767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361AF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77677" w:rsidRPr="00721452" w14:paraId="7E7D4917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1F237C" w14:textId="02412878" w:rsidR="00477677" w:rsidRPr="00721452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0FFAD" w14:textId="75555001" w:rsidR="00477677" w:rsidRPr="00361AFB" w:rsidRDefault="00477677" w:rsidP="00477677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361AFB">
              <w:rPr>
                <w:rFonts w:eastAsia="MS Mincho" w:cstheme="minorHAnsi"/>
                <w:b/>
                <w:bCs/>
                <w:sz w:val="22"/>
                <w:szCs w:val="22"/>
              </w:rPr>
              <w:t>Simulador de RRT e Tabela de Honorários</w:t>
            </w:r>
          </w:p>
        </w:tc>
      </w:tr>
      <w:tr w:rsidR="00477677" w:rsidRPr="00721452" w14:paraId="143CACD9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9863B5" w14:textId="18BA4562" w:rsidR="00477677" w:rsidRPr="00721452" w:rsidRDefault="00477677" w:rsidP="0047767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5DBC4" w14:textId="2965398D" w:rsidR="00477677" w:rsidRPr="00361AFB" w:rsidRDefault="00477677" w:rsidP="0047767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361AF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71CF4" w:rsidRPr="00721452" w14:paraId="2DF29545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3ED540" w14:textId="78E4AA26" w:rsidR="00571CF4" w:rsidRPr="00721452" w:rsidRDefault="00571CF4" w:rsidP="00571C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7CDE5" w14:textId="629BFF21" w:rsidR="00571CF4" w:rsidRPr="00361AFB" w:rsidRDefault="00571CF4" w:rsidP="00571CF4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78293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Ação comunicacional sobre atribuições dos arquitetos</w:t>
            </w:r>
          </w:p>
        </w:tc>
      </w:tr>
      <w:tr w:rsidR="00571CF4" w:rsidRPr="00721452" w14:paraId="663233D7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EEF7CF" w14:textId="77606565" w:rsidR="00571CF4" w:rsidRPr="00721452" w:rsidRDefault="00571CF4" w:rsidP="00571C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5B589" w14:textId="030730CA" w:rsidR="00571CF4" w:rsidRPr="00361AFB" w:rsidRDefault="00571CF4" w:rsidP="00571CF4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361AF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71CF4" w:rsidRPr="00F037B8" w14:paraId="43C05320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33BAD000" w:rsidR="00571CF4" w:rsidRPr="00574A89" w:rsidRDefault="00571CF4" w:rsidP="00571CF4">
            <w:pPr>
              <w:tabs>
                <w:tab w:val="left" w:pos="484"/>
                <w:tab w:val="left" w:pos="2249"/>
              </w:tabs>
              <w:jc w:val="both"/>
            </w:pPr>
            <w:r>
              <w:br w:type="page"/>
            </w:r>
          </w:p>
        </w:tc>
      </w:tr>
      <w:tr w:rsidR="00571CF4" w:rsidRPr="00F037B8" w14:paraId="1D4A7148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571CF4" w:rsidRPr="00D32198" w:rsidRDefault="00571CF4" w:rsidP="00571CF4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71CF4" w:rsidRPr="000B5BEB" w14:paraId="678385D7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571CF4" w:rsidRPr="000B5BEB" w:rsidRDefault="00571CF4" w:rsidP="00571C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717AA7B" w:rsidR="00571CF4" w:rsidRPr="00C86467" w:rsidRDefault="00571CF4" w:rsidP="00571CF4">
            <w:pPr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C86467">
              <w:rPr>
                <w:rFonts w:cstheme="minorHAnsi"/>
                <w:sz w:val="22"/>
                <w:szCs w:val="22"/>
              </w:rPr>
              <w:t xml:space="preserve">A reunião </w:t>
            </w:r>
            <w:r w:rsidRPr="00AA2441">
              <w:rPr>
                <w:rFonts w:cstheme="minorHAnsi"/>
                <w:sz w:val="22"/>
                <w:szCs w:val="22"/>
              </w:rPr>
              <w:t>encerra às 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AA2441">
              <w:rPr>
                <w:rFonts w:cstheme="minorHAnsi"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>20min</w:t>
            </w:r>
            <w:r w:rsidRPr="00615B3B">
              <w:rPr>
                <w:rFonts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  <w:tr w:rsidR="00571CF4" w:rsidRPr="000B5BEB" w14:paraId="22CE67B8" w14:textId="77777777" w:rsidTr="006F7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571CF4" w:rsidRPr="00420E53" w:rsidRDefault="00571CF4" w:rsidP="00571C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571CF4" w:rsidRPr="000B5BEB" w:rsidRDefault="00571CF4" w:rsidP="00571CF4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3F014E4A" w14:textId="73DB2358" w:rsidR="002F7E48" w:rsidRDefault="002F7E48" w:rsidP="00BD59CE">
      <w:pPr>
        <w:spacing w:after="0"/>
        <w:rPr>
          <w:rFonts w:cstheme="minorHAnsi"/>
          <w:b/>
          <w:sz w:val="22"/>
          <w:szCs w:val="22"/>
        </w:rPr>
      </w:pPr>
    </w:p>
    <w:p w14:paraId="38E7DB55" w14:textId="31D6292A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7FF60F90" w14:textId="1DC00951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6B322198" w14:textId="7D3FB4C2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10067017" w14:textId="6206CE56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3A26AAFC" w14:textId="787A550B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081D7C7D" w14:textId="6E3D73B1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468C348D" w14:textId="0BC8EAC1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35E2A64F" w14:textId="53130761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1C0EF68C" w14:textId="05151854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1552FC3A" w14:textId="2BA2E8E8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23CDC9B9" w14:textId="77777777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19964B0C" w14:textId="20CA5FCE" w:rsidR="00FF2E57" w:rsidRDefault="00FF2E57" w:rsidP="00BD59CE">
      <w:pPr>
        <w:spacing w:after="0"/>
        <w:rPr>
          <w:rFonts w:cstheme="minorHAnsi"/>
          <w:b/>
          <w:sz w:val="22"/>
          <w:szCs w:val="22"/>
        </w:rPr>
      </w:pPr>
    </w:p>
    <w:p w14:paraId="21D4B058" w14:textId="51F402CE" w:rsidR="002F7E48" w:rsidRDefault="002F7E48" w:rsidP="00BD59CE">
      <w:pPr>
        <w:spacing w:after="0"/>
        <w:rPr>
          <w:rFonts w:cstheme="minorHAnsi"/>
          <w:b/>
          <w:sz w:val="22"/>
          <w:szCs w:val="22"/>
        </w:rPr>
      </w:pPr>
    </w:p>
    <w:p w14:paraId="191C75AD" w14:textId="77777777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799CCD45" w14:textId="28C095F3" w:rsidR="00F91491" w:rsidRDefault="00F91491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7F4559A6" w14:textId="77777777" w:rsidR="00571CF4" w:rsidRDefault="00571CF4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2B82B8A9" w14:textId="79E56CA1" w:rsidR="006E3B33" w:rsidRDefault="006E3B33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7185460F" w14:textId="77777777" w:rsidR="00574A89" w:rsidRDefault="00574A89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2FD133B5" w14:textId="77777777" w:rsidR="00210277" w:rsidRDefault="00210277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7CD2EB0B" w14:textId="77777777" w:rsidR="00B130A0" w:rsidRDefault="00B130A0" w:rsidP="007A7777">
      <w:pPr>
        <w:spacing w:after="0"/>
        <w:jc w:val="center"/>
        <w:rPr>
          <w:rFonts w:cstheme="minorHAnsi"/>
          <w:b/>
          <w:sz w:val="22"/>
          <w:szCs w:val="22"/>
        </w:rPr>
      </w:pPr>
      <w:r w:rsidRPr="00B130A0">
        <w:rPr>
          <w:rFonts w:cstheme="minorHAnsi"/>
          <w:b/>
          <w:sz w:val="22"/>
          <w:szCs w:val="22"/>
        </w:rPr>
        <w:t>Carlos Eduardo Mesquita Pedone</w:t>
      </w:r>
    </w:p>
    <w:p w14:paraId="25D57FB5" w14:textId="35C9C07C" w:rsidR="00F93735" w:rsidRPr="009740E2" w:rsidRDefault="00F93735" w:rsidP="00FF2E57">
      <w:pPr>
        <w:jc w:val="center"/>
        <w:rPr>
          <w:rFonts w:cstheme="minorHAnsi"/>
          <w:sz w:val="22"/>
          <w:szCs w:val="22"/>
        </w:rPr>
      </w:pPr>
      <w:r w:rsidRPr="00C86467">
        <w:rPr>
          <w:rFonts w:cstheme="minorHAnsi"/>
          <w:sz w:val="22"/>
          <w:szCs w:val="22"/>
        </w:rPr>
        <w:t>Coordenador</w:t>
      </w:r>
      <w:r w:rsidR="00EE61A9">
        <w:rPr>
          <w:rFonts w:cstheme="minorHAnsi"/>
          <w:sz w:val="22"/>
          <w:szCs w:val="22"/>
        </w:rPr>
        <w:t xml:space="preserve"> </w:t>
      </w:r>
      <w:r w:rsidRPr="00C86467">
        <w:rPr>
          <w:rFonts w:cstheme="minorHAnsi"/>
          <w:sz w:val="22"/>
          <w:szCs w:val="22"/>
        </w:rPr>
        <w:t>da CEP-CAU/RS</w:t>
      </w:r>
    </w:p>
    <w:sectPr w:rsidR="00F93735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AAD5" w14:textId="77777777" w:rsidR="00856F83" w:rsidRDefault="00856F83" w:rsidP="004C3048">
      <w:r>
        <w:separator/>
      </w:r>
    </w:p>
  </w:endnote>
  <w:endnote w:type="continuationSeparator" w:id="0">
    <w:p w14:paraId="3F6B3EF2" w14:textId="77777777" w:rsidR="00856F83" w:rsidRDefault="00856F8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00F76C1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A5CBD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F36B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31E1" w14:textId="77777777" w:rsidR="00856F83" w:rsidRDefault="00856F83" w:rsidP="004C3048">
      <w:r>
        <w:separator/>
      </w:r>
    </w:p>
  </w:footnote>
  <w:footnote w:type="continuationSeparator" w:id="0">
    <w:p w14:paraId="2B4882C8" w14:textId="77777777" w:rsidR="00856F83" w:rsidRDefault="00856F8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67"/>
    <w:multiLevelType w:val="multilevel"/>
    <w:tmpl w:val="9CD659B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eastAsiaTheme="minorEastAsia" w:cstheme="minorBidi" w:hint="default"/>
        <w:color w:val="auto"/>
        <w:sz w:val="2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1" w15:restartNumberingAfterBreak="0">
    <w:nsid w:val="01066AC8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4307CB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550EE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1D78AE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A5371A"/>
    <w:multiLevelType w:val="multilevel"/>
    <w:tmpl w:val="3B3A8F6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6" w15:restartNumberingAfterBreak="0">
    <w:nsid w:val="0FBA005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A67F8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F91C1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0D5EB9"/>
    <w:multiLevelType w:val="multilevel"/>
    <w:tmpl w:val="A1F005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812E1B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D97A7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AFB26D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0433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5527A8"/>
    <w:multiLevelType w:val="multilevel"/>
    <w:tmpl w:val="8782F3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FB159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946319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516435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8E97E20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A051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8E70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466318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8956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C84B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A758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B333D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A333FD"/>
    <w:multiLevelType w:val="multilevel"/>
    <w:tmpl w:val="4278834C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30" w15:restartNumberingAfterBreak="0">
    <w:nsid w:val="529A31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A80DD0"/>
    <w:multiLevelType w:val="multilevel"/>
    <w:tmpl w:val="9CD659B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eastAsiaTheme="minorEastAsia" w:cstheme="minorBidi" w:hint="default"/>
        <w:color w:val="auto"/>
        <w:sz w:val="2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32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6843F7F"/>
    <w:multiLevelType w:val="multilevel"/>
    <w:tmpl w:val="7630A6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B732F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2773A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F8360A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5AC31A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517DAD"/>
    <w:multiLevelType w:val="multilevel"/>
    <w:tmpl w:val="64628782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39" w15:restartNumberingAfterBreak="0">
    <w:nsid w:val="67527BC1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9551DD2"/>
    <w:multiLevelType w:val="multilevel"/>
    <w:tmpl w:val="8782F3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A8828F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C1D6393"/>
    <w:multiLevelType w:val="multilevel"/>
    <w:tmpl w:val="9BCEDF3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43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D95901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7225C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46"/>
  </w:num>
  <w:num w:numId="2" w16cid:durableId="1015962710">
    <w:abstractNumId w:val="9"/>
  </w:num>
  <w:num w:numId="3" w16cid:durableId="271396474">
    <w:abstractNumId w:val="19"/>
  </w:num>
  <w:num w:numId="4" w16cid:durableId="1811509629">
    <w:abstractNumId w:val="43"/>
  </w:num>
  <w:num w:numId="5" w16cid:durableId="1937011792">
    <w:abstractNumId w:val="18"/>
  </w:num>
  <w:num w:numId="6" w16cid:durableId="669018580">
    <w:abstractNumId w:val="25"/>
  </w:num>
  <w:num w:numId="7" w16cid:durableId="1434085262">
    <w:abstractNumId w:val="30"/>
  </w:num>
  <w:num w:numId="8" w16cid:durableId="1427921511">
    <w:abstractNumId w:val="2"/>
  </w:num>
  <w:num w:numId="9" w16cid:durableId="179777982">
    <w:abstractNumId w:val="33"/>
  </w:num>
  <w:num w:numId="10" w16cid:durableId="1202786590">
    <w:abstractNumId w:val="32"/>
  </w:num>
  <w:num w:numId="11" w16cid:durableId="2111273045">
    <w:abstractNumId w:val="8"/>
  </w:num>
  <w:num w:numId="12" w16cid:durableId="1905405626">
    <w:abstractNumId w:val="24"/>
  </w:num>
  <w:num w:numId="13" w16cid:durableId="12807139">
    <w:abstractNumId w:val="27"/>
  </w:num>
  <w:num w:numId="14" w16cid:durableId="1108622062">
    <w:abstractNumId w:val="6"/>
  </w:num>
  <w:num w:numId="15" w16cid:durableId="2130391056">
    <w:abstractNumId w:val="22"/>
  </w:num>
  <w:num w:numId="16" w16cid:durableId="354774910">
    <w:abstractNumId w:val="11"/>
  </w:num>
  <w:num w:numId="17" w16cid:durableId="2027363961">
    <w:abstractNumId w:val="7"/>
  </w:num>
  <w:num w:numId="18" w16cid:durableId="144788602">
    <w:abstractNumId w:val="17"/>
  </w:num>
  <w:num w:numId="19" w16cid:durableId="785004286">
    <w:abstractNumId w:val="12"/>
  </w:num>
  <w:num w:numId="20" w16cid:durableId="1987388786">
    <w:abstractNumId w:val="13"/>
  </w:num>
  <w:num w:numId="21" w16cid:durableId="893469256">
    <w:abstractNumId w:val="37"/>
  </w:num>
  <w:num w:numId="22" w16cid:durableId="970751388">
    <w:abstractNumId w:val="45"/>
  </w:num>
  <w:num w:numId="23" w16cid:durableId="1980454963">
    <w:abstractNumId w:val="36"/>
  </w:num>
  <w:num w:numId="24" w16cid:durableId="130250120">
    <w:abstractNumId w:val="14"/>
  </w:num>
  <w:num w:numId="25" w16cid:durableId="1305891192">
    <w:abstractNumId w:val="21"/>
  </w:num>
  <w:num w:numId="26" w16cid:durableId="626350580">
    <w:abstractNumId w:val="31"/>
  </w:num>
  <w:num w:numId="27" w16cid:durableId="1888447364">
    <w:abstractNumId w:val="28"/>
  </w:num>
  <w:num w:numId="28" w16cid:durableId="923222592">
    <w:abstractNumId w:val="26"/>
  </w:num>
  <w:num w:numId="29" w16cid:durableId="1865558940">
    <w:abstractNumId w:val="42"/>
  </w:num>
  <w:num w:numId="30" w16cid:durableId="2112970446">
    <w:abstractNumId w:val="5"/>
  </w:num>
  <w:num w:numId="31" w16cid:durableId="223611937">
    <w:abstractNumId w:val="35"/>
  </w:num>
  <w:num w:numId="32" w16cid:durableId="1817336954">
    <w:abstractNumId w:val="4"/>
  </w:num>
  <w:num w:numId="33" w16cid:durableId="1693608355">
    <w:abstractNumId w:val="34"/>
  </w:num>
  <w:num w:numId="34" w16cid:durableId="1817796197">
    <w:abstractNumId w:val="15"/>
  </w:num>
  <w:num w:numId="35" w16cid:durableId="230703925">
    <w:abstractNumId w:val="23"/>
  </w:num>
  <w:num w:numId="36" w16cid:durableId="1157068541">
    <w:abstractNumId w:val="3"/>
  </w:num>
  <w:num w:numId="37" w16cid:durableId="1321234993">
    <w:abstractNumId w:val="1"/>
  </w:num>
  <w:num w:numId="38" w16cid:durableId="1725790342">
    <w:abstractNumId w:val="39"/>
  </w:num>
  <w:num w:numId="39" w16cid:durableId="10843741">
    <w:abstractNumId w:val="20"/>
  </w:num>
  <w:num w:numId="40" w16cid:durableId="1173911220">
    <w:abstractNumId w:val="44"/>
  </w:num>
  <w:num w:numId="41" w16cid:durableId="350644618">
    <w:abstractNumId w:val="41"/>
  </w:num>
  <w:num w:numId="42" w16cid:durableId="1767576981">
    <w:abstractNumId w:val="16"/>
  </w:num>
  <w:num w:numId="43" w16cid:durableId="532885272">
    <w:abstractNumId w:val="10"/>
  </w:num>
  <w:num w:numId="44" w16cid:durableId="516695697">
    <w:abstractNumId w:val="0"/>
  </w:num>
  <w:num w:numId="45" w16cid:durableId="969556345">
    <w:abstractNumId w:val="29"/>
  </w:num>
  <w:num w:numId="46" w16cid:durableId="2046902375">
    <w:abstractNumId w:val="38"/>
  </w:num>
  <w:num w:numId="47" w16cid:durableId="939338410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35F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BD9"/>
    <w:rsid w:val="00016C44"/>
    <w:rsid w:val="00017271"/>
    <w:rsid w:val="000173A7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1A9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2CA9"/>
    <w:rsid w:val="00043062"/>
    <w:rsid w:val="00043070"/>
    <w:rsid w:val="00043222"/>
    <w:rsid w:val="000433E6"/>
    <w:rsid w:val="00043416"/>
    <w:rsid w:val="00043448"/>
    <w:rsid w:val="0004390B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C3B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180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028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1B2"/>
    <w:rsid w:val="000B52F2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8E8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1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37A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E4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28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087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37CFD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470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53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7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086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C9B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1D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899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4F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322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68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5B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277"/>
    <w:rsid w:val="00210653"/>
    <w:rsid w:val="00210936"/>
    <w:rsid w:val="00210DD7"/>
    <w:rsid w:val="0021118D"/>
    <w:rsid w:val="002114CE"/>
    <w:rsid w:val="00211B7D"/>
    <w:rsid w:val="00211D68"/>
    <w:rsid w:val="0021213A"/>
    <w:rsid w:val="00212320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4F75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D1D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0EA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9AC"/>
    <w:rsid w:val="00232B4D"/>
    <w:rsid w:val="00232CF1"/>
    <w:rsid w:val="0023302B"/>
    <w:rsid w:val="002330B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736"/>
    <w:rsid w:val="00251851"/>
    <w:rsid w:val="00251A87"/>
    <w:rsid w:val="00251D63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230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580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4B62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6E50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432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AE4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0FDA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BD9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2C2C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EE6"/>
    <w:rsid w:val="002F700F"/>
    <w:rsid w:val="002F713F"/>
    <w:rsid w:val="002F724F"/>
    <w:rsid w:val="002F755F"/>
    <w:rsid w:val="002F7676"/>
    <w:rsid w:val="002F7D87"/>
    <w:rsid w:val="002F7E48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2DD"/>
    <w:rsid w:val="00302472"/>
    <w:rsid w:val="003028A1"/>
    <w:rsid w:val="00302E3E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4BF7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64B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AFB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031"/>
    <w:rsid w:val="0037612E"/>
    <w:rsid w:val="0037640D"/>
    <w:rsid w:val="00376542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0C4D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0CF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3F2E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567"/>
    <w:rsid w:val="003A379C"/>
    <w:rsid w:val="003A39C9"/>
    <w:rsid w:val="003A3B80"/>
    <w:rsid w:val="003A3DEA"/>
    <w:rsid w:val="003A3E72"/>
    <w:rsid w:val="003A433D"/>
    <w:rsid w:val="003A45DA"/>
    <w:rsid w:val="003A4819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A7D1B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3D"/>
    <w:rsid w:val="003B226A"/>
    <w:rsid w:val="003B2286"/>
    <w:rsid w:val="003B253C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73C"/>
    <w:rsid w:val="003C0B6B"/>
    <w:rsid w:val="003C0F72"/>
    <w:rsid w:val="003C15B8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00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A7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E7FCF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45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36C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883"/>
    <w:rsid w:val="00405B2D"/>
    <w:rsid w:val="00405DBB"/>
    <w:rsid w:val="00405E30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D74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8E2"/>
    <w:rsid w:val="00426F9D"/>
    <w:rsid w:val="004270AC"/>
    <w:rsid w:val="004272DE"/>
    <w:rsid w:val="00427612"/>
    <w:rsid w:val="00427630"/>
    <w:rsid w:val="0042799D"/>
    <w:rsid w:val="00427D38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E4F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77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C9C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80C"/>
    <w:rsid w:val="004A59F9"/>
    <w:rsid w:val="004A5A7E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57E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750"/>
    <w:rsid w:val="004B1D1A"/>
    <w:rsid w:val="004B2598"/>
    <w:rsid w:val="004B2896"/>
    <w:rsid w:val="004B2B43"/>
    <w:rsid w:val="004B3023"/>
    <w:rsid w:val="004B3085"/>
    <w:rsid w:val="004B35E4"/>
    <w:rsid w:val="004B39B9"/>
    <w:rsid w:val="004B3A73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4E98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2FC7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34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4E3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C91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8C1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1CF4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89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B17"/>
    <w:rsid w:val="005A7D71"/>
    <w:rsid w:val="005A7DB6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31C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58B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C7AC5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5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2D"/>
    <w:rsid w:val="005E5957"/>
    <w:rsid w:val="005E5D6D"/>
    <w:rsid w:val="005E5D7B"/>
    <w:rsid w:val="005E6164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8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0EED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940"/>
    <w:rsid w:val="006259AF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BC4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AB2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065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1E33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A7B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88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6D84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03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63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1F54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3F8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2BB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BF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3B33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6F7EDF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07F6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371E"/>
    <w:rsid w:val="0071386B"/>
    <w:rsid w:val="00713CBA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37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C4A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6C9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8E"/>
    <w:rsid w:val="00737DAB"/>
    <w:rsid w:val="00737F1B"/>
    <w:rsid w:val="007400EB"/>
    <w:rsid w:val="0074078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ABE"/>
    <w:rsid w:val="00742BD2"/>
    <w:rsid w:val="00742C6B"/>
    <w:rsid w:val="00742F07"/>
    <w:rsid w:val="00742F8A"/>
    <w:rsid w:val="00743082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CE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44E"/>
    <w:rsid w:val="00766540"/>
    <w:rsid w:val="007666DA"/>
    <w:rsid w:val="0076686E"/>
    <w:rsid w:val="00766ABE"/>
    <w:rsid w:val="00766DDC"/>
    <w:rsid w:val="00766E8B"/>
    <w:rsid w:val="00766EDA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63B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25E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933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386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389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77"/>
    <w:rsid w:val="007A7783"/>
    <w:rsid w:val="007A7DB8"/>
    <w:rsid w:val="007A7E67"/>
    <w:rsid w:val="007A7EEF"/>
    <w:rsid w:val="007A7F71"/>
    <w:rsid w:val="007B0649"/>
    <w:rsid w:val="007B0B36"/>
    <w:rsid w:val="007B0B6D"/>
    <w:rsid w:val="007B10B2"/>
    <w:rsid w:val="007B11D8"/>
    <w:rsid w:val="007B143A"/>
    <w:rsid w:val="007B14D3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0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0F4"/>
    <w:rsid w:val="007E56E2"/>
    <w:rsid w:val="007E58D4"/>
    <w:rsid w:val="007E5A51"/>
    <w:rsid w:val="007E5B4C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DF9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373"/>
    <w:rsid w:val="008004E0"/>
    <w:rsid w:val="00800ECB"/>
    <w:rsid w:val="008012B6"/>
    <w:rsid w:val="008013A1"/>
    <w:rsid w:val="008013AA"/>
    <w:rsid w:val="00801644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5C9E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58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4FB3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4CE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ED0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7E3"/>
    <w:rsid w:val="00846949"/>
    <w:rsid w:val="008469CD"/>
    <w:rsid w:val="00846B40"/>
    <w:rsid w:val="00846C94"/>
    <w:rsid w:val="00846DD4"/>
    <w:rsid w:val="00846FA5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342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6F83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0F9E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19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262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6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88A"/>
    <w:rsid w:val="008E09FD"/>
    <w:rsid w:val="008E0ADD"/>
    <w:rsid w:val="008E0E5F"/>
    <w:rsid w:val="008E1324"/>
    <w:rsid w:val="008E13BF"/>
    <w:rsid w:val="008E159E"/>
    <w:rsid w:val="008E1728"/>
    <w:rsid w:val="008E1A4C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0D8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FDA"/>
    <w:rsid w:val="0090208F"/>
    <w:rsid w:val="00902276"/>
    <w:rsid w:val="00902429"/>
    <w:rsid w:val="00902516"/>
    <w:rsid w:val="0090255F"/>
    <w:rsid w:val="00902599"/>
    <w:rsid w:val="009038F1"/>
    <w:rsid w:val="009039E0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731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967"/>
    <w:rsid w:val="009279E5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1D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D5E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7A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244"/>
    <w:rsid w:val="009543CF"/>
    <w:rsid w:val="009544A2"/>
    <w:rsid w:val="0095453B"/>
    <w:rsid w:val="00954559"/>
    <w:rsid w:val="0095472B"/>
    <w:rsid w:val="00954CC8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6B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1B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595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BFD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7A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61"/>
    <w:rsid w:val="00A069E3"/>
    <w:rsid w:val="00A06A99"/>
    <w:rsid w:val="00A06B2B"/>
    <w:rsid w:val="00A0718A"/>
    <w:rsid w:val="00A073AB"/>
    <w:rsid w:val="00A0764C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21C"/>
    <w:rsid w:val="00A14CA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75A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6F1E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272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C6A"/>
    <w:rsid w:val="00A75EAF"/>
    <w:rsid w:val="00A7659F"/>
    <w:rsid w:val="00A766F3"/>
    <w:rsid w:val="00A767D5"/>
    <w:rsid w:val="00A76B2D"/>
    <w:rsid w:val="00A76B80"/>
    <w:rsid w:val="00A76E8F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B3B"/>
    <w:rsid w:val="00A80C65"/>
    <w:rsid w:val="00A80C7E"/>
    <w:rsid w:val="00A80DC8"/>
    <w:rsid w:val="00A81029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58A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2A8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B12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993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00"/>
    <w:rsid w:val="00AD2A93"/>
    <w:rsid w:val="00AD2C3E"/>
    <w:rsid w:val="00AD2FD2"/>
    <w:rsid w:val="00AD3534"/>
    <w:rsid w:val="00AD359A"/>
    <w:rsid w:val="00AD38C0"/>
    <w:rsid w:val="00AD3B24"/>
    <w:rsid w:val="00AD3CA1"/>
    <w:rsid w:val="00AD3FA7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D80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07B32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A0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581"/>
    <w:rsid w:val="00B247A9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594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C69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2E7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3D4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0B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6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217"/>
    <w:rsid w:val="00B77327"/>
    <w:rsid w:val="00B77C07"/>
    <w:rsid w:val="00B77E94"/>
    <w:rsid w:val="00B77EC3"/>
    <w:rsid w:val="00B802E5"/>
    <w:rsid w:val="00B803C1"/>
    <w:rsid w:val="00B8048D"/>
    <w:rsid w:val="00B80757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4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B34"/>
    <w:rsid w:val="00BA7C2B"/>
    <w:rsid w:val="00BA7C63"/>
    <w:rsid w:val="00BA7D32"/>
    <w:rsid w:val="00BA7D5E"/>
    <w:rsid w:val="00BA7E56"/>
    <w:rsid w:val="00BA7F2B"/>
    <w:rsid w:val="00BB0481"/>
    <w:rsid w:val="00BB08F8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4B59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8A"/>
    <w:rsid w:val="00BC47BB"/>
    <w:rsid w:val="00BC4896"/>
    <w:rsid w:val="00BC4CDA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7CC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3C1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08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28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6FA3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5E48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0B9F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17F99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4C1"/>
    <w:rsid w:val="00C2195F"/>
    <w:rsid w:val="00C21C03"/>
    <w:rsid w:val="00C21C1E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8F1"/>
    <w:rsid w:val="00C24A19"/>
    <w:rsid w:val="00C24BF6"/>
    <w:rsid w:val="00C25174"/>
    <w:rsid w:val="00C25386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4DD"/>
    <w:rsid w:val="00C34768"/>
    <w:rsid w:val="00C34851"/>
    <w:rsid w:val="00C34E93"/>
    <w:rsid w:val="00C3500C"/>
    <w:rsid w:val="00C35118"/>
    <w:rsid w:val="00C35144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7F7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8C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8BF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8E3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0C53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6C2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8B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1E2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489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54F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A94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02C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B8D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5E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6D9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D21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CED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6C7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5F2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3E0B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4CF"/>
    <w:rsid w:val="00E27B97"/>
    <w:rsid w:val="00E27BA1"/>
    <w:rsid w:val="00E27CE5"/>
    <w:rsid w:val="00E27EAB"/>
    <w:rsid w:val="00E27EAC"/>
    <w:rsid w:val="00E27F93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363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0DE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CCF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77E94"/>
    <w:rsid w:val="00E8002B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400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3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6BD7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577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84A"/>
    <w:rsid w:val="00ED7A13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A5F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02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A9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6F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1EAD"/>
    <w:rsid w:val="00EF27A5"/>
    <w:rsid w:val="00EF2826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EF7F2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A68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B98"/>
    <w:rsid w:val="00F55E0C"/>
    <w:rsid w:val="00F55EA0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491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060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38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C1A"/>
    <w:rsid w:val="00FA1DFA"/>
    <w:rsid w:val="00FA20A0"/>
    <w:rsid w:val="00FA213A"/>
    <w:rsid w:val="00FA225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3AA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8C8"/>
    <w:rsid w:val="00FA7BB2"/>
    <w:rsid w:val="00FA7C4F"/>
    <w:rsid w:val="00FA7EF4"/>
    <w:rsid w:val="00FB0268"/>
    <w:rsid w:val="00FB028D"/>
    <w:rsid w:val="00FB074E"/>
    <w:rsid w:val="00FB079C"/>
    <w:rsid w:val="00FB08E3"/>
    <w:rsid w:val="00FB0CE1"/>
    <w:rsid w:val="00FB0F7D"/>
    <w:rsid w:val="00FB113B"/>
    <w:rsid w:val="00FB1788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71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2F6F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26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7FF"/>
    <w:rsid w:val="00FC7898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457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5BA"/>
    <w:rsid w:val="00FE5A28"/>
    <w:rsid w:val="00FE5F1E"/>
    <w:rsid w:val="00FE667F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57"/>
    <w:rsid w:val="00FF2EA3"/>
    <w:rsid w:val="00FF2F13"/>
    <w:rsid w:val="00FF33B5"/>
    <w:rsid w:val="00FF33DF"/>
    <w:rsid w:val="00FF35D3"/>
    <w:rsid w:val="00FF3691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7</Pages>
  <Words>2250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794</cp:revision>
  <cp:lastPrinted>2023-01-06T19:20:00Z</cp:lastPrinted>
  <dcterms:created xsi:type="dcterms:W3CDTF">2023-01-16T14:33:00Z</dcterms:created>
  <dcterms:modified xsi:type="dcterms:W3CDTF">2023-04-19T13:01:00Z</dcterms:modified>
</cp:coreProperties>
</file>