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2" w:rsidRPr="00AD3576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AD3576">
        <w:rPr>
          <w:rFonts w:asciiTheme="minorHAnsi" w:hAnsiTheme="minorHAnsi" w:cstheme="minorHAnsi"/>
        </w:rPr>
        <w:t xml:space="preserve">Porto Alegre, </w:t>
      </w:r>
      <w:r w:rsidR="00463601">
        <w:rPr>
          <w:rFonts w:asciiTheme="minorHAnsi" w:hAnsiTheme="minorHAnsi" w:cstheme="minorHAnsi"/>
        </w:rPr>
        <w:t xml:space="preserve">25 </w:t>
      </w:r>
      <w:r w:rsidR="00C67F27">
        <w:rPr>
          <w:rFonts w:asciiTheme="minorHAnsi" w:hAnsiTheme="minorHAnsi" w:cstheme="minorHAnsi"/>
        </w:rPr>
        <w:t>de abril</w:t>
      </w:r>
      <w:r w:rsidR="00A35AD7">
        <w:rPr>
          <w:rFonts w:asciiTheme="minorHAnsi" w:hAnsiTheme="minorHAnsi" w:cstheme="minorHAnsi"/>
        </w:rPr>
        <w:t xml:space="preserve"> </w:t>
      </w:r>
      <w:r w:rsidR="00EA0D35" w:rsidRPr="00AD3576">
        <w:rPr>
          <w:rFonts w:asciiTheme="minorHAnsi" w:hAnsiTheme="minorHAnsi" w:cstheme="minorHAnsi"/>
        </w:rPr>
        <w:t>de 202</w:t>
      </w:r>
      <w:r w:rsidR="009B566A">
        <w:rPr>
          <w:rFonts w:asciiTheme="minorHAnsi" w:hAnsiTheme="minorHAnsi" w:cstheme="minorHAnsi"/>
        </w:rPr>
        <w:t>3</w:t>
      </w:r>
      <w:r w:rsidR="00747CD2" w:rsidRPr="00AD3576">
        <w:rPr>
          <w:rFonts w:asciiTheme="minorHAnsi" w:hAnsiTheme="minorHAnsi" w:cstheme="minorHAnsi"/>
        </w:rPr>
        <w:t>.</w:t>
      </w: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AD3576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AD3576">
        <w:rPr>
          <w:rFonts w:asciiTheme="minorHAnsi" w:hAnsiTheme="minorHAnsi" w:cstheme="minorHAnsi"/>
          <w:b/>
        </w:rPr>
        <w:t xml:space="preserve">CONVOCAÇÃO CAU/RS nº </w:t>
      </w:r>
      <w:r w:rsidR="00440FC2">
        <w:rPr>
          <w:rFonts w:asciiTheme="minorHAnsi" w:hAnsiTheme="minorHAnsi" w:cstheme="minorHAnsi"/>
          <w:b/>
        </w:rPr>
        <w:t>131</w:t>
      </w:r>
      <w:r w:rsidR="005E2FBB" w:rsidRPr="00AD3576">
        <w:rPr>
          <w:rFonts w:asciiTheme="minorHAnsi" w:hAnsiTheme="minorHAnsi" w:cstheme="minorHAnsi"/>
          <w:b/>
        </w:rPr>
        <w:t>/202</w:t>
      </w:r>
      <w:r w:rsidR="009B566A">
        <w:rPr>
          <w:rFonts w:asciiTheme="minorHAnsi" w:hAnsiTheme="minorHAnsi" w:cstheme="minorHAnsi"/>
          <w:b/>
        </w:rPr>
        <w:t>3</w:t>
      </w: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0B46F1" w:rsidRDefault="00343900" w:rsidP="00440FC2">
      <w:pPr>
        <w:pStyle w:val="Pr-formataoHTML"/>
        <w:spacing w:line="276" w:lineRule="auto"/>
        <w:jc w:val="both"/>
        <w:rPr>
          <w:rFonts w:ascii="Calibri" w:hAnsi="Calibri" w:cs="Calibri"/>
          <w:b/>
          <w:bCs/>
        </w:rPr>
      </w:pPr>
      <w:r w:rsidRPr="00AD3576">
        <w:rPr>
          <w:rFonts w:asciiTheme="minorHAnsi" w:eastAsia="Times New Roman" w:hAnsiTheme="minorHAnsi" w:cstheme="minorHAnsi"/>
          <w:sz w:val="24"/>
          <w:szCs w:val="24"/>
        </w:rPr>
        <w:t xml:space="preserve">Em cumprimento ao disposto no art. 151, inciso </w:t>
      </w:r>
      <w:r w:rsidR="009B566A" w:rsidRPr="009B566A">
        <w:rPr>
          <w:rFonts w:asciiTheme="minorHAnsi" w:eastAsia="Times New Roman" w:hAnsiTheme="minorHAnsi" w:cstheme="minorHAnsi"/>
          <w:sz w:val="24"/>
          <w:szCs w:val="24"/>
        </w:rPr>
        <w:t>XIII</w:t>
      </w:r>
      <w:r w:rsidRPr="00AD3576">
        <w:rPr>
          <w:rFonts w:asciiTheme="minorHAnsi" w:eastAsia="Times New Roman" w:hAnsiTheme="minorHAnsi" w:cstheme="minorHAnsi"/>
          <w:sz w:val="24"/>
          <w:szCs w:val="24"/>
        </w:rPr>
        <w:t>, do Regimento Interno do CAU/RS, de 19 de junho de 2020</w:t>
      </w:r>
      <w:r w:rsidRPr="002718A7">
        <w:rPr>
          <w:rFonts w:asciiTheme="minorHAnsi" w:eastAsia="Times New Roman" w:hAnsiTheme="minorHAnsi" w:cstheme="minorHAnsi"/>
          <w:sz w:val="24"/>
          <w:szCs w:val="24"/>
        </w:rPr>
        <w:t>,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3B3A6E" w:rsidRPr="008D0BFA">
        <w:rPr>
          <w:rFonts w:asciiTheme="minorHAnsi" w:eastAsia="Times New Roman" w:hAnsiTheme="minorHAnsi" w:cstheme="minorHAnsi"/>
          <w:b/>
          <w:sz w:val="22"/>
          <w:szCs w:val="22"/>
        </w:rPr>
        <w:t>CONVOCO</w:t>
      </w:r>
      <w:r w:rsidR="003B3A6E">
        <w:rPr>
          <w:rStyle w:val="Refdenotaderodap"/>
          <w:rFonts w:asciiTheme="minorHAnsi" w:hAnsiTheme="minorHAnsi" w:cstheme="minorHAnsi"/>
        </w:rPr>
        <w:footnoteReference w:id="1"/>
      </w:r>
      <w:r w:rsidR="003B3A6E" w:rsidRPr="002327E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3B3A6E">
        <w:rPr>
          <w:rFonts w:asciiTheme="minorHAnsi" w:eastAsia="Times New Roman" w:hAnsiTheme="minorHAnsi" w:cstheme="minorHAnsi"/>
          <w:sz w:val="22"/>
          <w:szCs w:val="22"/>
        </w:rPr>
        <w:t>o</w:t>
      </w:r>
      <w:r w:rsidR="003B3A6E" w:rsidRPr="008D0BFA">
        <w:rPr>
          <w:rFonts w:asciiTheme="minorHAnsi" w:eastAsia="Times New Roman" w:hAnsiTheme="minorHAnsi" w:cstheme="minorHAnsi"/>
          <w:sz w:val="22"/>
          <w:szCs w:val="22"/>
        </w:rPr>
        <w:t>s conselheiros titulares:</w:t>
      </w:r>
      <w:r w:rsidR="003B3A6E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3B3A6E">
        <w:rPr>
          <w:rFonts w:asciiTheme="minorHAnsi" w:eastAsia="Times New Roman" w:hAnsiTheme="minorHAnsi" w:cstheme="minorHAnsi"/>
          <w:b/>
          <w:sz w:val="22"/>
          <w:szCs w:val="22"/>
        </w:rPr>
        <w:t xml:space="preserve">Emílio Merino, </w:t>
      </w:r>
      <w:r w:rsidR="003B3A6E" w:rsidRPr="00C43CF3">
        <w:rPr>
          <w:rFonts w:asciiTheme="minorHAnsi" w:eastAsia="Times New Roman" w:hAnsiTheme="minorHAnsi" w:cstheme="minorHAnsi"/>
          <w:b/>
          <w:sz w:val="22"/>
          <w:szCs w:val="22"/>
        </w:rPr>
        <w:t>Evelise Jaime de Menezes</w:t>
      </w:r>
      <w:r w:rsidR="003B3A6E">
        <w:rPr>
          <w:rFonts w:asciiTheme="minorHAnsi" w:eastAsia="Times New Roman" w:hAnsiTheme="minorHAnsi" w:cstheme="minorHAnsi"/>
          <w:b/>
          <w:sz w:val="22"/>
          <w:szCs w:val="22"/>
        </w:rPr>
        <w:t xml:space="preserve">, Ingrid Louise de Souza Dahm, Orildes Tres </w:t>
      </w:r>
      <w:r w:rsidR="003B3A6E" w:rsidRPr="00212978">
        <w:rPr>
          <w:rFonts w:asciiTheme="minorHAnsi" w:eastAsia="Times New Roman" w:hAnsiTheme="minorHAnsi" w:cstheme="minorHAnsi"/>
          <w:sz w:val="22"/>
          <w:szCs w:val="22"/>
        </w:rPr>
        <w:t>e</w:t>
      </w:r>
      <w:r w:rsidR="003B3A6E">
        <w:rPr>
          <w:rFonts w:asciiTheme="minorHAnsi" w:eastAsia="Times New Roman" w:hAnsiTheme="minorHAnsi" w:cstheme="minorHAnsi"/>
          <w:b/>
          <w:sz w:val="22"/>
          <w:szCs w:val="22"/>
        </w:rPr>
        <w:t xml:space="preserve"> Pedro Xavier de Araújo</w:t>
      </w:r>
      <w:r w:rsidR="003B3A6E">
        <w:rPr>
          <w:rFonts w:asciiTheme="minorHAnsi" w:eastAsia="Times New Roman" w:hAnsiTheme="minorHAnsi" w:cstheme="minorHAnsi"/>
          <w:sz w:val="24"/>
          <w:szCs w:val="24"/>
        </w:rPr>
        <w:t xml:space="preserve">, para participarem do </w:t>
      </w:r>
      <w:bookmarkStart w:id="0" w:name="_GoBack"/>
      <w:bookmarkEnd w:id="0"/>
      <w:r w:rsidR="00440FC2" w:rsidRPr="00440FC2">
        <w:rPr>
          <w:rFonts w:asciiTheme="minorHAnsi" w:eastAsia="Times New Roman" w:hAnsiTheme="minorHAnsi" w:cstheme="minorHAnsi"/>
          <w:sz w:val="24"/>
          <w:szCs w:val="24"/>
        </w:rPr>
        <w:t>Seminário Estadual dos Colegiados do CAU/RS, a ser realizado nos dias 04 e 05 de maio em Porto Alegre/RS (Centro de Eventos AMRIGS - Av. Ipiranga, 5311), com a realização de reunião dos Representantes Institucionais do CAU/RS no dia 05 das 9h30 às 17h.</w:t>
      </w:r>
      <w:r w:rsidR="00440FC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:rsidR="007809EE" w:rsidRDefault="007809EE" w:rsidP="002718A7">
      <w:pPr>
        <w:jc w:val="center"/>
        <w:rPr>
          <w:rFonts w:ascii="Calibri" w:hAnsi="Calibri" w:cs="Calibri"/>
          <w:b/>
          <w:bCs/>
        </w:rPr>
      </w:pPr>
    </w:p>
    <w:p w:rsidR="000B46F1" w:rsidRDefault="000B46F1" w:rsidP="002718A7">
      <w:pPr>
        <w:jc w:val="center"/>
        <w:rPr>
          <w:rFonts w:ascii="Calibri" w:hAnsi="Calibri" w:cs="Calibri"/>
          <w:b/>
          <w:bCs/>
        </w:rPr>
      </w:pPr>
    </w:p>
    <w:p w:rsidR="00C67F27" w:rsidRPr="006A4C33" w:rsidRDefault="00C67F27" w:rsidP="00C67F27">
      <w:pPr>
        <w:jc w:val="center"/>
        <w:rPr>
          <w:rFonts w:asciiTheme="minorHAnsi" w:hAnsiTheme="minorHAnsi" w:cstheme="minorHAnsi"/>
          <w:b/>
        </w:rPr>
      </w:pPr>
      <w:r w:rsidRPr="006A4C33">
        <w:rPr>
          <w:rFonts w:asciiTheme="minorHAnsi" w:hAnsiTheme="minorHAnsi" w:cstheme="minorHAnsi"/>
          <w:b/>
        </w:rPr>
        <w:t>Josiane Bernardi</w:t>
      </w:r>
    </w:p>
    <w:p w:rsidR="00C67F27" w:rsidRPr="006A4C33" w:rsidRDefault="00C67F27" w:rsidP="00C67F27">
      <w:pPr>
        <w:jc w:val="center"/>
        <w:rPr>
          <w:rFonts w:asciiTheme="minorHAnsi" w:hAnsiTheme="minorHAnsi" w:cstheme="minorHAnsi"/>
        </w:rPr>
      </w:pPr>
      <w:r w:rsidRPr="006A4C33">
        <w:rPr>
          <w:rFonts w:asciiTheme="minorHAnsi" w:hAnsiTheme="minorHAnsi" w:cstheme="minorHAnsi"/>
        </w:rPr>
        <w:t xml:space="preserve"> Secretária Geral do CAU/RS</w:t>
      </w:r>
    </w:p>
    <w:p w:rsidR="00C67F27" w:rsidRPr="00C67F27" w:rsidRDefault="00C67F27" w:rsidP="00C67F27">
      <w:pPr>
        <w:jc w:val="center"/>
        <w:rPr>
          <w:rFonts w:asciiTheme="minorHAnsi" w:hAnsiTheme="minorHAnsi" w:cstheme="minorHAnsi"/>
          <w:sz w:val="20"/>
        </w:rPr>
      </w:pPr>
      <w:r w:rsidRPr="00C67F27">
        <w:rPr>
          <w:rFonts w:asciiTheme="minorHAnsi" w:hAnsiTheme="minorHAnsi" w:cstheme="minorHAnsi"/>
          <w:sz w:val="20"/>
        </w:rPr>
        <w:t xml:space="preserve">Em nome do presidente do CAU/RS, Tiago Holzmann da Silva, conforme </w:t>
      </w:r>
      <w:r w:rsidRPr="00C67F27">
        <w:rPr>
          <w:rFonts w:asciiTheme="minorHAnsi" w:hAnsiTheme="minorHAnsi" w:cstheme="minorHAnsi"/>
          <w:sz w:val="20"/>
        </w:rPr>
        <w:br/>
        <w:t>delegação em Portaria Presidencial Nº 08/2022 (</w:t>
      </w:r>
      <w:hyperlink r:id="rId8" w:history="1">
        <w:r w:rsidRPr="00C67F27">
          <w:rPr>
            <w:rStyle w:val="Hyperlink"/>
            <w:rFonts w:asciiTheme="minorHAnsi" w:hAnsiTheme="minorHAnsi" w:cstheme="minorHAnsi"/>
            <w:sz w:val="20"/>
          </w:rPr>
          <w:t>https://bit.ly/3ADeOvA</w:t>
        </w:r>
      </w:hyperlink>
      <w:r w:rsidRPr="00C67F27">
        <w:rPr>
          <w:rFonts w:asciiTheme="minorHAnsi" w:hAnsiTheme="minorHAnsi" w:cstheme="minorHAnsi"/>
          <w:sz w:val="20"/>
        </w:rPr>
        <w:t>).</w:t>
      </w:r>
    </w:p>
    <w:p w:rsidR="008E7948" w:rsidRPr="00AD3576" w:rsidRDefault="008E7948" w:rsidP="00C67F27">
      <w:pPr>
        <w:jc w:val="center"/>
        <w:rPr>
          <w:rFonts w:asciiTheme="minorHAnsi" w:hAnsiTheme="minorHAnsi" w:cstheme="minorHAnsi"/>
        </w:rPr>
      </w:pPr>
    </w:p>
    <w:sectPr w:rsidR="008E7948" w:rsidRPr="00AD3576" w:rsidSect="002E00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093" w:rsidRDefault="007C6093" w:rsidP="004C3048">
      <w:r>
        <w:separator/>
      </w:r>
    </w:p>
  </w:endnote>
  <w:endnote w:type="continuationSeparator" w:id="0">
    <w:p w:rsidR="007C6093" w:rsidRDefault="007C609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387F5D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093" w:rsidRDefault="007C6093" w:rsidP="004C3048">
      <w:r>
        <w:separator/>
      </w:r>
    </w:p>
  </w:footnote>
  <w:footnote w:type="continuationSeparator" w:id="0">
    <w:p w:rsidR="007C6093" w:rsidRDefault="007C6093" w:rsidP="004C3048">
      <w:r>
        <w:continuationSeparator/>
      </w:r>
    </w:p>
  </w:footnote>
  <w:footnote w:id="1">
    <w:p w:rsidR="003B3A6E" w:rsidRPr="00CC5D20" w:rsidRDefault="003B3A6E" w:rsidP="003B3A6E">
      <w:pPr>
        <w:pStyle w:val="Textodenotaderodap"/>
        <w:rPr>
          <w:rFonts w:asciiTheme="minorHAnsi" w:hAnsiTheme="minorHAnsi" w:cstheme="minorHAnsi"/>
          <w:i/>
        </w:rPr>
      </w:pPr>
      <w:r w:rsidRPr="00CC5D20">
        <w:rPr>
          <w:rStyle w:val="Refdenotaderodap"/>
          <w:rFonts w:asciiTheme="minorHAnsi" w:hAnsiTheme="minorHAnsi" w:cstheme="minorHAnsi"/>
          <w:i/>
        </w:rPr>
        <w:footnoteRef/>
      </w:r>
      <w:r w:rsidRPr="00CC5D20">
        <w:rPr>
          <w:rFonts w:asciiTheme="minorHAnsi" w:hAnsiTheme="minorHAnsi" w:cstheme="minorHAnsi"/>
          <w:i/>
        </w:rPr>
        <w:t xml:space="preserve"> Centro de custos: </w:t>
      </w:r>
      <w:r w:rsidRPr="00A42FAB">
        <w:rPr>
          <w:rFonts w:asciiTheme="minorHAnsi" w:hAnsiTheme="minorHAnsi" w:cstheme="minorHAnsi"/>
          <w:i/>
        </w:rPr>
        <w:t>4.03.51 - Participação das comissões permanentes em eventos externos ao CAU/RS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83345B"/>
    <w:multiLevelType w:val="hybridMultilevel"/>
    <w:tmpl w:val="B4E437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E01FF"/>
    <w:multiLevelType w:val="hybridMultilevel"/>
    <w:tmpl w:val="747E94F6"/>
    <w:lvl w:ilvl="0" w:tplc="120EF4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EC8D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00D20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6612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122E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B045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1CD1B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DE4F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F0B61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287AC0"/>
    <w:multiLevelType w:val="hybridMultilevel"/>
    <w:tmpl w:val="FBCED296"/>
    <w:lvl w:ilvl="0" w:tplc="410858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8A655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20AA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224C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94AC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B0495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28F5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44D17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0CE3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864D40"/>
    <w:multiLevelType w:val="hybridMultilevel"/>
    <w:tmpl w:val="BFC8E0B0"/>
    <w:lvl w:ilvl="0" w:tplc="607623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0C7D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2405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B0E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BE6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C684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BC8A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B68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F080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11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440985"/>
    <w:multiLevelType w:val="hybridMultilevel"/>
    <w:tmpl w:val="BA7A4CD4"/>
    <w:lvl w:ilvl="0" w:tplc="D1C886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3A9BF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98488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2E205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765B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36056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08E0B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72E35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528FF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836570B"/>
    <w:multiLevelType w:val="hybridMultilevel"/>
    <w:tmpl w:val="2C96FDF0"/>
    <w:lvl w:ilvl="0" w:tplc="AD2ABC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CE38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5E9D9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0C61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1AE5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1EA9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12DA3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A6C6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3E89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6A336704"/>
    <w:multiLevelType w:val="hybridMultilevel"/>
    <w:tmpl w:val="7E7CDD88"/>
    <w:lvl w:ilvl="0" w:tplc="58004A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FE0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BEE6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1E39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1C8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122F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6091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7659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6C60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7432021D"/>
    <w:multiLevelType w:val="hybridMultilevel"/>
    <w:tmpl w:val="66FEAA06"/>
    <w:lvl w:ilvl="0" w:tplc="3E92E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36AD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0A62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72B9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904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0CC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7482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5AE8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7056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9003DD2"/>
    <w:multiLevelType w:val="hybridMultilevel"/>
    <w:tmpl w:val="E7761D58"/>
    <w:lvl w:ilvl="0" w:tplc="2946A5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0813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A0CEA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469A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DE88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1639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7011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2004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04F42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1"/>
  </w:num>
  <w:num w:numId="4">
    <w:abstractNumId w:val="8"/>
  </w:num>
  <w:num w:numId="5">
    <w:abstractNumId w:val="12"/>
  </w:num>
  <w:num w:numId="6">
    <w:abstractNumId w:val="21"/>
  </w:num>
  <w:num w:numId="7">
    <w:abstractNumId w:val="10"/>
  </w:num>
  <w:num w:numId="8">
    <w:abstractNumId w:val="0"/>
  </w:num>
  <w:num w:numId="9">
    <w:abstractNumId w:val="7"/>
  </w:num>
  <w:num w:numId="10">
    <w:abstractNumId w:val="3"/>
  </w:num>
  <w:num w:numId="11">
    <w:abstractNumId w:val="5"/>
  </w:num>
  <w:num w:numId="12">
    <w:abstractNumId w:val="18"/>
  </w:num>
  <w:num w:numId="13">
    <w:abstractNumId w:val="16"/>
  </w:num>
  <w:num w:numId="14">
    <w:abstractNumId w:val="2"/>
  </w:num>
  <w:num w:numId="15">
    <w:abstractNumId w:val="19"/>
  </w:num>
  <w:num w:numId="16">
    <w:abstractNumId w:val="4"/>
  </w:num>
  <w:num w:numId="17">
    <w:abstractNumId w:val="20"/>
  </w:num>
  <w:num w:numId="18">
    <w:abstractNumId w:val="17"/>
  </w:num>
  <w:num w:numId="19">
    <w:abstractNumId w:val="13"/>
  </w:num>
  <w:num w:numId="20">
    <w:abstractNumId w:val="9"/>
  </w:num>
  <w:num w:numId="21">
    <w:abstractNumId w:val="14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6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2AE5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41F3"/>
    <w:rsid w:val="00094D18"/>
    <w:rsid w:val="00096A48"/>
    <w:rsid w:val="00097C04"/>
    <w:rsid w:val="000A4784"/>
    <w:rsid w:val="000A7243"/>
    <w:rsid w:val="000B349A"/>
    <w:rsid w:val="000B46F1"/>
    <w:rsid w:val="000C1A24"/>
    <w:rsid w:val="000C3500"/>
    <w:rsid w:val="000C5681"/>
    <w:rsid w:val="000C735E"/>
    <w:rsid w:val="000D3A9F"/>
    <w:rsid w:val="000D3E3E"/>
    <w:rsid w:val="000D5BC9"/>
    <w:rsid w:val="000E0909"/>
    <w:rsid w:val="000E2009"/>
    <w:rsid w:val="000E4980"/>
    <w:rsid w:val="000E5821"/>
    <w:rsid w:val="000F04C4"/>
    <w:rsid w:val="000F240F"/>
    <w:rsid w:val="000F339D"/>
    <w:rsid w:val="000F725F"/>
    <w:rsid w:val="0010374D"/>
    <w:rsid w:val="00104880"/>
    <w:rsid w:val="00114CFD"/>
    <w:rsid w:val="00117EDD"/>
    <w:rsid w:val="001314A0"/>
    <w:rsid w:val="00133AD2"/>
    <w:rsid w:val="0013617A"/>
    <w:rsid w:val="001457F4"/>
    <w:rsid w:val="00145E52"/>
    <w:rsid w:val="0015105C"/>
    <w:rsid w:val="0015537E"/>
    <w:rsid w:val="001573C1"/>
    <w:rsid w:val="00170CA0"/>
    <w:rsid w:val="00173421"/>
    <w:rsid w:val="00174A5A"/>
    <w:rsid w:val="001778C5"/>
    <w:rsid w:val="00180FB9"/>
    <w:rsid w:val="001A0775"/>
    <w:rsid w:val="001A4CD5"/>
    <w:rsid w:val="001B5148"/>
    <w:rsid w:val="001B5F62"/>
    <w:rsid w:val="001B66D3"/>
    <w:rsid w:val="001D241F"/>
    <w:rsid w:val="001D32F9"/>
    <w:rsid w:val="001D3818"/>
    <w:rsid w:val="001D7728"/>
    <w:rsid w:val="001E4D61"/>
    <w:rsid w:val="001E56D2"/>
    <w:rsid w:val="001F61E5"/>
    <w:rsid w:val="001F7D61"/>
    <w:rsid w:val="00205514"/>
    <w:rsid w:val="00206E60"/>
    <w:rsid w:val="00210388"/>
    <w:rsid w:val="00220A16"/>
    <w:rsid w:val="00222344"/>
    <w:rsid w:val="0022399B"/>
    <w:rsid w:val="00224EBA"/>
    <w:rsid w:val="00231735"/>
    <w:rsid w:val="00235621"/>
    <w:rsid w:val="002361E2"/>
    <w:rsid w:val="002409D1"/>
    <w:rsid w:val="002412DB"/>
    <w:rsid w:val="00242DEB"/>
    <w:rsid w:val="0024331D"/>
    <w:rsid w:val="00246F36"/>
    <w:rsid w:val="0025277E"/>
    <w:rsid w:val="00256535"/>
    <w:rsid w:val="002718A7"/>
    <w:rsid w:val="00273419"/>
    <w:rsid w:val="0027610D"/>
    <w:rsid w:val="00280F33"/>
    <w:rsid w:val="00285A83"/>
    <w:rsid w:val="0028703F"/>
    <w:rsid w:val="00291E87"/>
    <w:rsid w:val="0029517F"/>
    <w:rsid w:val="00295FD5"/>
    <w:rsid w:val="002974CF"/>
    <w:rsid w:val="002A4A24"/>
    <w:rsid w:val="002A7C5E"/>
    <w:rsid w:val="002B5873"/>
    <w:rsid w:val="002B746C"/>
    <w:rsid w:val="002C076C"/>
    <w:rsid w:val="002C30DA"/>
    <w:rsid w:val="002D414D"/>
    <w:rsid w:val="002D4361"/>
    <w:rsid w:val="002E0053"/>
    <w:rsid w:val="002E0835"/>
    <w:rsid w:val="002E293E"/>
    <w:rsid w:val="002F2AD1"/>
    <w:rsid w:val="002F35B3"/>
    <w:rsid w:val="00304D75"/>
    <w:rsid w:val="00305DCB"/>
    <w:rsid w:val="00306127"/>
    <w:rsid w:val="00311134"/>
    <w:rsid w:val="00315647"/>
    <w:rsid w:val="00320980"/>
    <w:rsid w:val="0032709A"/>
    <w:rsid w:val="00327659"/>
    <w:rsid w:val="003411BA"/>
    <w:rsid w:val="0034338E"/>
    <w:rsid w:val="00343900"/>
    <w:rsid w:val="00347324"/>
    <w:rsid w:val="003504F9"/>
    <w:rsid w:val="00353D90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87F5D"/>
    <w:rsid w:val="00392F61"/>
    <w:rsid w:val="003945A8"/>
    <w:rsid w:val="003A12CF"/>
    <w:rsid w:val="003A5D52"/>
    <w:rsid w:val="003A68F8"/>
    <w:rsid w:val="003A699B"/>
    <w:rsid w:val="003A7138"/>
    <w:rsid w:val="003B046F"/>
    <w:rsid w:val="003B1C76"/>
    <w:rsid w:val="003B3A6E"/>
    <w:rsid w:val="003C0701"/>
    <w:rsid w:val="003C3C3A"/>
    <w:rsid w:val="003C484E"/>
    <w:rsid w:val="003D0D69"/>
    <w:rsid w:val="003F1946"/>
    <w:rsid w:val="003F5088"/>
    <w:rsid w:val="003F67D2"/>
    <w:rsid w:val="003F7C27"/>
    <w:rsid w:val="003F7FB7"/>
    <w:rsid w:val="004015A2"/>
    <w:rsid w:val="00410566"/>
    <w:rsid w:val="004123FC"/>
    <w:rsid w:val="0042596C"/>
    <w:rsid w:val="00433DE0"/>
    <w:rsid w:val="004355BD"/>
    <w:rsid w:val="00440FC2"/>
    <w:rsid w:val="00447C6C"/>
    <w:rsid w:val="00453128"/>
    <w:rsid w:val="00462D88"/>
    <w:rsid w:val="00463601"/>
    <w:rsid w:val="004656D0"/>
    <w:rsid w:val="004670A9"/>
    <w:rsid w:val="004671A9"/>
    <w:rsid w:val="00471056"/>
    <w:rsid w:val="00471F8B"/>
    <w:rsid w:val="00481C49"/>
    <w:rsid w:val="00481D7E"/>
    <w:rsid w:val="00483414"/>
    <w:rsid w:val="004862B4"/>
    <w:rsid w:val="004900B6"/>
    <w:rsid w:val="004914E2"/>
    <w:rsid w:val="00491A9D"/>
    <w:rsid w:val="004929DD"/>
    <w:rsid w:val="0049719C"/>
    <w:rsid w:val="004A1534"/>
    <w:rsid w:val="004B1531"/>
    <w:rsid w:val="004B24B4"/>
    <w:rsid w:val="004B3023"/>
    <w:rsid w:val="004B3EB7"/>
    <w:rsid w:val="004B42F3"/>
    <w:rsid w:val="004B5A5C"/>
    <w:rsid w:val="004B5C7F"/>
    <w:rsid w:val="004C250A"/>
    <w:rsid w:val="004C3048"/>
    <w:rsid w:val="004D75DA"/>
    <w:rsid w:val="004D7790"/>
    <w:rsid w:val="004E062B"/>
    <w:rsid w:val="004E11A7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74F3"/>
    <w:rsid w:val="005615DC"/>
    <w:rsid w:val="00563CE9"/>
    <w:rsid w:val="00564054"/>
    <w:rsid w:val="00565889"/>
    <w:rsid w:val="00575FB4"/>
    <w:rsid w:val="00582133"/>
    <w:rsid w:val="005944D0"/>
    <w:rsid w:val="005A58CD"/>
    <w:rsid w:val="005B0533"/>
    <w:rsid w:val="005B1423"/>
    <w:rsid w:val="005B3513"/>
    <w:rsid w:val="005B4B10"/>
    <w:rsid w:val="005D2FBE"/>
    <w:rsid w:val="005D337C"/>
    <w:rsid w:val="005D3D88"/>
    <w:rsid w:val="005D52DA"/>
    <w:rsid w:val="005E2D9F"/>
    <w:rsid w:val="005E2FBB"/>
    <w:rsid w:val="005E480E"/>
    <w:rsid w:val="005E68F6"/>
    <w:rsid w:val="005E7160"/>
    <w:rsid w:val="005F338A"/>
    <w:rsid w:val="005F47CB"/>
    <w:rsid w:val="00601FB6"/>
    <w:rsid w:val="0060238E"/>
    <w:rsid w:val="006031AA"/>
    <w:rsid w:val="006046AB"/>
    <w:rsid w:val="00604C87"/>
    <w:rsid w:val="0060634C"/>
    <w:rsid w:val="006130EF"/>
    <w:rsid w:val="00614679"/>
    <w:rsid w:val="00630DEC"/>
    <w:rsid w:val="0063128E"/>
    <w:rsid w:val="006326C4"/>
    <w:rsid w:val="00633BEB"/>
    <w:rsid w:val="006340C8"/>
    <w:rsid w:val="00637577"/>
    <w:rsid w:val="0064060D"/>
    <w:rsid w:val="00640D42"/>
    <w:rsid w:val="00645099"/>
    <w:rsid w:val="006455D4"/>
    <w:rsid w:val="00656BB3"/>
    <w:rsid w:val="00661135"/>
    <w:rsid w:val="00662475"/>
    <w:rsid w:val="0066674D"/>
    <w:rsid w:val="006679AE"/>
    <w:rsid w:val="00674775"/>
    <w:rsid w:val="00684869"/>
    <w:rsid w:val="00690C35"/>
    <w:rsid w:val="0069229F"/>
    <w:rsid w:val="00696D0F"/>
    <w:rsid w:val="00697027"/>
    <w:rsid w:val="00697728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712600"/>
    <w:rsid w:val="00716BD5"/>
    <w:rsid w:val="00720FA7"/>
    <w:rsid w:val="00725A3A"/>
    <w:rsid w:val="00726D8C"/>
    <w:rsid w:val="00731BBD"/>
    <w:rsid w:val="00734383"/>
    <w:rsid w:val="007375FB"/>
    <w:rsid w:val="007402F0"/>
    <w:rsid w:val="00740E14"/>
    <w:rsid w:val="00747CD2"/>
    <w:rsid w:val="007509F6"/>
    <w:rsid w:val="0075194D"/>
    <w:rsid w:val="00756271"/>
    <w:rsid w:val="0076286B"/>
    <w:rsid w:val="00763C9D"/>
    <w:rsid w:val="00763D74"/>
    <w:rsid w:val="00766090"/>
    <w:rsid w:val="00776B7B"/>
    <w:rsid w:val="007809EE"/>
    <w:rsid w:val="007813FD"/>
    <w:rsid w:val="007952ED"/>
    <w:rsid w:val="007A3B76"/>
    <w:rsid w:val="007B7B0D"/>
    <w:rsid w:val="007B7BB9"/>
    <w:rsid w:val="007C0FB9"/>
    <w:rsid w:val="007C50BE"/>
    <w:rsid w:val="007C6093"/>
    <w:rsid w:val="007E2E25"/>
    <w:rsid w:val="007E373F"/>
    <w:rsid w:val="00803B37"/>
    <w:rsid w:val="00805FC1"/>
    <w:rsid w:val="008067FF"/>
    <w:rsid w:val="00815502"/>
    <w:rsid w:val="00827591"/>
    <w:rsid w:val="00833250"/>
    <w:rsid w:val="00835E1C"/>
    <w:rsid w:val="00840982"/>
    <w:rsid w:val="00840D65"/>
    <w:rsid w:val="008451B4"/>
    <w:rsid w:val="00845205"/>
    <w:rsid w:val="00847568"/>
    <w:rsid w:val="00854C77"/>
    <w:rsid w:val="00855321"/>
    <w:rsid w:val="00855F16"/>
    <w:rsid w:val="00863A4D"/>
    <w:rsid w:val="0086709B"/>
    <w:rsid w:val="00874A65"/>
    <w:rsid w:val="00877B88"/>
    <w:rsid w:val="00880A03"/>
    <w:rsid w:val="008822CC"/>
    <w:rsid w:val="008823B3"/>
    <w:rsid w:val="008871D9"/>
    <w:rsid w:val="00890C7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E7948"/>
    <w:rsid w:val="008F159C"/>
    <w:rsid w:val="009024D1"/>
    <w:rsid w:val="00903266"/>
    <w:rsid w:val="00903DE0"/>
    <w:rsid w:val="00912603"/>
    <w:rsid w:val="00920CC0"/>
    <w:rsid w:val="00921A9D"/>
    <w:rsid w:val="0092345F"/>
    <w:rsid w:val="009238A0"/>
    <w:rsid w:val="00926158"/>
    <w:rsid w:val="009269BD"/>
    <w:rsid w:val="00927C3D"/>
    <w:rsid w:val="00930D3C"/>
    <w:rsid w:val="009312BA"/>
    <w:rsid w:val="0093154B"/>
    <w:rsid w:val="00932D4E"/>
    <w:rsid w:val="009347B2"/>
    <w:rsid w:val="00937D61"/>
    <w:rsid w:val="009404BD"/>
    <w:rsid w:val="0094772A"/>
    <w:rsid w:val="009524F9"/>
    <w:rsid w:val="00954577"/>
    <w:rsid w:val="00961175"/>
    <w:rsid w:val="009643CB"/>
    <w:rsid w:val="00974359"/>
    <w:rsid w:val="00977094"/>
    <w:rsid w:val="00984758"/>
    <w:rsid w:val="00985B43"/>
    <w:rsid w:val="00994677"/>
    <w:rsid w:val="00994B07"/>
    <w:rsid w:val="009A176F"/>
    <w:rsid w:val="009A7DBF"/>
    <w:rsid w:val="009B3DF5"/>
    <w:rsid w:val="009B4769"/>
    <w:rsid w:val="009B566A"/>
    <w:rsid w:val="009B5DB8"/>
    <w:rsid w:val="009C210E"/>
    <w:rsid w:val="009C581F"/>
    <w:rsid w:val="009C6093"/>
    <w:rsid w:val="009D073F"/>
    <w:rsid w:val="009D0886"/>
    <w:rsid w:val="009D1837"/>
    <w:rsid w:val="009D2B97"/>
    <w:rsid w:val="009D3590"/>
    <w:rsid w:val="009D6FDF"/>
    <w:rsid w:val="009D7E3E"/>
    <w:rsid w:val="009F3450"/>
    <w:rsid w:val="009F6D65"/>
    <w:rsid w:val="00A050DB"/>
    <w:rsid w:val="00A07116"/>
    <w:rsid w:val="00A16F08"/>
    <w:rsid w:val="00A26E6E"/>
    <w:rsid w:val="00A27F01"/>
    <w:rsid w:val="00A32CB2"/>
    <w:rsid w:val="00A34C38"/>
    <w:rsid w:val="00A35AD7"/>
    <w:rsid w:val="00A40ECC"/>
    <w:rsid w:val="00A42FAB"/>
    <w:rsid w:val="00A43C37"/>
    <w:rsid w:val="00A44B97"/>
    <w:rsid w:val="00A45BAC"/>
    <w:rsid w:val="00A50050"/>
    <w:rsid w:val="00A52CCB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A7EC4"/>
    <w:rsid w:val="00AB5409"/>
    <w:rsid w:val="00AB578E"/>
    <w:rsid w:val="00AC288F"/>
    <w:rsid w:val="00AC7088"/>
    <w:rsid w:val="00AD3576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6D7F"/>
    <w:rsid w:val="00B17BD9"/>
    <w:rsid w:val="00B23E93"/>
    <w:rsid w:val="00B309B7"/>
    <w:rsid w:val="00B358A6"/>
    <w:rsid w:val="00B42151"/>
    <w:rsid w:val="00B459DF"/>
    <w:rsid w:val="00B51807"/>
    <w:rsid w:val="00B6066A"/>
    <w:rsid w:val="00B63C2E"/>
    <w:rsid w:val="00B6504E"/>
    <w:rsid w:val="00B678B4"/>
    <w:rsid w:val="00B73A02"/>
    <w:rsid w:val="00B77633"/>
    <w:rsid w:val="00B81197"/>
    <w:rsid w:val="00B835D8"/>
    <w:rsid w:val="00B84A5C"/>
    <w:rsid w:val="00B8661E"/>
    <w:rsid w:val="00B922B0"/>
    <w:rsid w:val="00B95003"/>
    <w:rsid w:val="00BA1476"/>
    <w:rsid w:val="00BB3632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2792"/>
    <w:rsid w:val="00C15ADD"/>
    <w:rsid w:val="00C15B9D"/>
    <w:rsid w:val="00C247E7"/>
    <w:rsid w:val="00C301CA"/>
    <w:rsid w:val="00C3665F"/>
    <w:rsid w:val="00C37B13"/>
    <w:rsid w:val="00C40056"/>
    <w:rsid w:val="00C42605"/>
    <w:rsid w:val="00C45812"/>
    <w:rsid w:val="00C4599E"/>
    <w:rsid w:val="00C47618"/>
    <w:rsid w:val="00C61986"/>
    <w:rsid w:val="00C621E0"/>
    <w:rsid w:val="00C646F3"/>
    <w:rsid w:val="00C65078"/>
    <w:rsid w:val="00C65B01"/>
    <w:rsid w:val="00C67F27"/>
    <w:rsid w:val="00C72981"/>
    <w:rsid w:val="00C72C38"/>
    <w:rsid w:val="00C72D0B"/>
    <w:rsid w:val="00C83BFC"/>
    <w:rsid w:val="00C8571D"/>
    <w:rsid w:val="00C86244"/>
    <w:rsid w:val="00C86517"/>
    <w:rsid w:val="00CB60CD"/>
    <w:rsid w:val="00CC0E20"/>
    <w:rsid w:val="00CC0FAD"/>
    <w:rsid w:val="00CC250E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27222"/>
    <w:rsid w:val="00D32E81"/>
    <w:rsid w:val="00D34729"/>
    <w:rsid w:val="00D3678F"/>
    <w:rsid w:val="00D36C4C"/>
    <w:rsid w:val="00D41CEF"/>
    <w:rsid w:val="00D43467"/>
    <w:rsid w:val="00D4446E"/>
    <w:rsid w:val="00D453F7"/>
    <w:rsid w:val="00D5369C"/>
    <w:rsid w:val="00D60254"/>
    <w:rsid w:val="00D60F03"/>
    <w:rsid w:val="00D62C61"/>
    <w:rsid w:val="00D63AF2"/>
    <w:rsid w:val="00D65EC3"/>
    <w:rsid w:val="00D66D4E"/>
    <w:rsid w:val="00D67B4E"/>
    <w:rsid w:val="00D74FF7"/>
    <w:rsid w:val="00D77F2D"/>
    <w:rsid w:val="00D802D9"/>
    <w:rsid w:val="00D9535A"/>
    <w:rsid w:val="00DA2FD8"/>
    <w:rsid w:val="00DA69E8"/>
    <w:rsid w:val="00DB4045"/>
    <w:rsid w:val="00DB6A74"/>
    <w:rsid w:val="00DC06F6"/>
    <w:rsid w:val="00DC66EF"/>
    <w:rsid w:val="00DD09A6"/>
    <w:rsid w:val="00DD0DE5"/>
    <w:rsid w:val="00DD16FB"/>
    <w:rsid w:val="00DE03CA"/>
    <w:rsid w:val="00DE0E5D"/>
    <w:rsid w:val="00DE67B2"/>
    <w:rsid w:val="00DF2B5B"/>
    <w:rsid w:val="00DF45BF"/>
    <w:rsid w:val="00E00196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36AF0"/>
    <w:rsid w:val="00E408E2"/>
    <w:rsid w:val="00E47A74"/>
    <w:rsid w:val="00E527D6"/>
    <w:rsid w:val="00E662FF"/>
    <w:rsid w:val="00E663BC"/>
    <w:rsid w:val="00E679B9"/>
    <w:rsid w:val="00E7760F"/>
    <w:rsid w:val="00E83320"/>
    <w:rsid w:val="00E87EAC"/>
    <w:rsid w:val="00E91F0A"/>
    <w:rsid w:val="00E9324D"/>
    <w:rsid w:val="00EA0D35"/>
    <w:rsid w:val="00EA3BDA"/>
    <w:rsid w:val="00EA593B"/>
    <w:rsid w:val="00EB1D18"/>
    <w:rsid w:val="00EB4AC7"/>
    <w:rsid w:val="00EB533E"/>
    <w:rsid w:val="00EC2F0D"/>
    <w:rsid w:val="00ED19A4"/>
    <w:rsid w:val="00ED2108"/>
    <w:rsid w:val="00ED39CF"/>
    <w:rsid w:val="00ED650F"/>
    <w:rsid w:val="00ED6C95"/>
    <w:rsid w:val="00EE35C6"/>
    <w:rsid w:val="00EE6DD1"/>
    <w:rsid w:val="00EE7370"/>
    <w:rsid w:val="00EE7A54"/>
    <w:rsid w:val="00EF378C"/>
    <w:rsid w:val="00EF380F"/>
    <w:rsid w:val="00F00BA3"/>
    <w:rsid w:val="00F02940"/>
    <w:rsid w:val="00F02F50"/>
    <w:rsid w:val="00F106E3"/>
    <w:rsid w:val="00F10AA7"/>
    <w:rsid w:val="00F11D97"/>
    <w:rsid w:val="00F12A52"/>
    <w:rsid w:val="00F21BB4"/>
    <w:rsid w:val="00F2295D"/>
    <w:rsid w:val="00F261AE"/>
    <w:rsid w:val="00F271D7"/>
    <w:rsid w:val="00F30B68"/>
    <w:rsid w:val="00F34C54"/>
    <w:rsid w:val="00F37948"/>
    <w:rsid w:val="00F55E0C"/>
    <w:rsid w:val="00F62212"/>
    <w:rsid w:val="00FA1CFF"/>
    <w:rsid w:val="00FB34FB"/>
    <w:rsid w:val="00FB372F"/>
    <w:rsid w:val="00FC3FAB"/>
    <w:rsid w:val="00FC6A2F"/>
    <w:rsid w:val="00FC73FB"/>
    <w:rsid w:val="00FD7749"/>
    <w:rsid w:val="00FD7EF4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49"/>
    <o:shapelayout v:ext="edit">
      <o:idmap v:ext="edit" data="1"/>
    </o:shapelayout>
  </w:shapeDefaults>
  <w:decimalSymbol w:val=","/>
  <w:listSeparator w:val=";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  <w:style w:type="paragraph" w:styleId="Pr-formataoHTML">
    <w:name w:val="HTML Preformatted"/>
    <w:basedOn w:val="Normal"/>
    <w:link w:val="Pr-formataoHTMLChar"/>
    <w:uiPriority w:val="99"/>
    <w:unhideWhenUsed/>
    <w:rsid w:val="007509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7509F6"/>
    <w:rPr>
      <w:rFonts w:ascii="Courier New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ADeOv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A5B16-FCA8-45A0-9F1E-00B2F6CA1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128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gabrielle.bampi</cp:lastModifiedBy>
  <cp:revision>20</cp:revision>
  <cp:lastPrinted>2023-04-25T17:21:00Z</cp:lastPrinted>
  <dcterms:created xsi:type="dcterms:W3CDTF">2023-02-24T13:19:00Z</dcterms:created>
  <dcterms:modified xsi:type="dcterms:W3CDTF">2023-04-25T18:50:00Z</dcterms:modified>
</cp:coreProperties>
</file>