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5D95F6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</w:t>
      </w:r>
      <w:r w:rsidR="00CC35BC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7228E9F4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funcionário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782AD9">
        <w:rPr>
          <w:rFonts w:asciiTheme="minorHAnsi" w:hAnsiTheme="minorHAnsi" w:cstheme="minorHAnsi"/>
          <w:b/>
        </w:rPr>
        <w:t>Fausto Leira Loureiro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3"/>
      </w:r>
      <w:r w:rsidR="005A2B76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056B12">
        <w:rPr>
          <w:rFonts w:asciiTheme="minorHAnsi" w:hAnsiTheme="minorHAnsi" w:cstheme="minorHAnsi"/>
        </w:rPr>
        <w:t>‘</w:t>
      </w:r>
      <w:r w:rsidR="00D44557" w:rsidRPr="00D44557">
        <w:rPr>
          <w:rFonts w:asciiTheme="minorHAnsi" w:hAnsiTheme="minorHAnsi" w:cstheme="minorHAnsi"/>
        </w:rPr>
        <w:t>Semana da Habitação 2023</w:t>
      </w:r>
      <w:r w:rsidR="00056B12">
        <w:rPr>
          <w:rFonts w:asciiTheme="minorHAnsi" w:hAnsiTheme="minorHAnsi" w:cstheme="minorHAnsi"/>
        </w:rPr>
        <w:t>’</w:t>
      </w:r>
      <w:r w:rsidR="00262C30">
        <w:rPr>
          <w:rFonts w:asciiTheme="minorHAnsi" w:hAnsiTheme="minorHAnsi" w:cstheme="minorHAnsi"/>
        </w:rPr>
        <w:t>,</w:t>
      </w:r>
      <w:r w:rsidR="00D44557">
        <w:rPr>
          <w:rFonts w:asciiTheme="minorHAnsi" w:hAnsiTheme="minorHAnsi" w:cstheme="minorHAnsi"/>
        </w:rPr>
        <w:t xml:space="preserve"> que ocorrerá do dia 26/07/2023 ao dia 29/07/2023, das 09hs </w:t>
      </w:r>
      <w:r w:rsidR="000524FC">
        <w:rPr>
          <w:rFonts w:asciiTheme="minorHAnsi" w:hAnsiTheme="minorHAnsi" w:cstheme="minorHAnsi"/>
        </w:rPr>
        <w:t>às 19hs,</w:t>
      </w:r>
      <w:r w:rsidR="00262C30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 xml:space="preserve">em </w:t>
      </w:r>
      <w:r w:rsidR="00D44557" w:rsidRPr="00D44557">
        <w:rPr>
          <w:rFonts w:asciiTheme="minorHAnsi" w:hAnsiTheme="minorHAnsi" w:cstheme="minorHAnsi"/>
        </w:rPr>
        <w:t>Aracaju/SE</w:t>
      </w:r>
      <w:r w:rsidR="00262C30">
        <w:rPr>
          <w:rFonts w:asciiTheme="minorHAnsi" w:hAnsiTheme="minorHAnsi" w:cstheme="minorHAnsi"/>
        </w:rPr>
        <w:t>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940D869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F4BF1">
        <w:rPr>
          <w:rFonts w:asciiTheme="minorHAnsi" w:hAnsiTheme="minorHAnsi" w:cstheme="minorHAnsi"/>
          <w:i/>
        </w:rPr>
        <w:t>4.03.10 - Manutenção das Atividades da Presidência - Plenário - Conselho Diretor.</w:t>
      </w:r>
    </w:p>
  </w:footnote>
  <w:footnote w:id="2">
    <w:p w14:paraId="6127B4B6" w14:textId="0073E21B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De Porto Alegre/RS a Aracaju/SE dia 25/07/2023</w:t>
      </w:r>
      <w:r>
        <w:rPr>
          <w:rFonts w:asciiTheme="minorHAnsi" w:hAnsiTheme="minorHAnsi" w:cstheme="minorHAnsi"/>
          <w:i/>
        </w:rPr>
        <w:t>, com chegada até 12h</w:t>
      </w:r>
      <w:r w:rsidR="00056B12">
        <w:rPr>
          <w:rFonts w:asciiTheme="minorHAnsi" w:hAnsiTheme="minorHAnsi" w:cstheme="minorHAnsi"/>
          <w:i/>
        </w:rPr>
        <w:t>30</w:t>
      </w:r>
      <w:r>
        <w:rPr>
          <w:rFonts w:asciiTheme="minorHAnsi" w:hAnsiTheme="minorHAnsi" w:cstheme="minorHAnsi"/>
          <w:i/>
        </w:rPr>
        <w:t xml:space="preserve">. </w:t>
      </w:r>
      <w:r w:rsidRPr="005A2B76">
        <w:rPr>
          <w:rFonts w:asciiTheme="minorHAnsi" w:hAnsiTheme="minorHAnsi" w:cstheme="minorHAnsi"/>
          <w:i/>
        </w:rPr>
        <w:t xml:space="preserve">De Aracaju/SE a Porto Alegre/RS dia </w:t>
      </w:r>
      <w:r w:rsidR="00782AD9">
        <w:rPr>
          <w:rFonts w:asciiTheme="minorHAnsi" w:hAnsiTheme="minorHAnsi" w:cstheme="minorHAnsi"/>
          <w:i/>
        </w:rPr>
        <w:t>29</w:t>
      </w:r>
      <w:r w:rsidRPr="005A2B76">
        <w:rPr>
          <w:rFonts w:asciiTheme="minorHAnsi" w:hAnsiTheme="minorHAnsi" w:cstheme="minorHAnsi"/>
          <w:i/>
        </w:rPr>
        <w:t xml:space="preserve">/08/2023 </w:t>
      </w:r>
      <w:r w:rsidR="00782AD9">
        <w:rPr>
          <w:rFonts w:asciiTheme="minorHAnsi" w:hAnsiTheme="minorHAnsi" w:cstheme="minorHAnsi"/>
          <w:i/>
        </w:rPr>
        <w:t>com chegada até 12h.</w:t>
      </w:r>
    </w:p>
  </w:footnote>
  <w:footnote w:id="3">
    <w:p w14:paraId="229DAAE5" w14:textId="40A28F08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O funcionário deverá receber tarifa de embarque e desembarque.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6B12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4BF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73</cp:revision>
  <cp:lastPrinted>2023-06-20T19:56:00Z</cp:lastPrinted>
  <dcterms:created xsi:type="dcterms:W3CDTF">2023-01-03T14:07:00Z</dcterms:created>
  <dcterms:modified xsi:type="dcterms:W3CDTF">2023-07-13T14:47:00Z</dcterms:modified>
</cp:coreProperties>
</file>