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FDCC" w14:textId="6E833A11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C862F3">
        <w:rPr>
          <w:rFonts w:asciiTheme="minorHAnsi" w:hAnsiTheme="minorHAnsi" w:cstheme="minorHAnsi"/>
        </w:rPr>
        <w:t>02</w:t>
      </w:r>
      <w:r w:rsidR="00DA71AF">
        <w:rPr>
          <w:rFonts w:asciiTheme="minorHAnsi" w:hAnsiTheme="minorHAnsi" w:cstheme="minorHAnsi"/>
        </w:rPr>
        <w:t xml:space="preserve"> de </w:t>
      </w:r>
      <w:r w:rsidR="00C862F3">
        <w:rPr>
          <w:rFonts w:asciiTheme="minorHAnsi" w:hAnsiTheme="minorHAnsi" w:cstheme="minorHAnsi"/>
        </w:rPr>
        <w:t>agosto</w:t>
      </w:r>
      <w:r w:rsidR="007E06DD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7D0F5372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0014289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B626101" w14:textId="317E0EF2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DA71AF">
        <w:rPr>
          <w:rFonts w:asciiTheme="minorHAnsi" w:hAnsiTheme="minorHAnsi" w:cstheme="minorHAnsi"/>
          <w:b/>
        </w:rPr>
        <w:t>26</w:t>
      </w:r>
      <w:r w:rsidR="0087108D">
        <w:rPr>
          <w:rFonts w:asciiTheme="minorHAnsi" w:hAnsiTheme="minorHAnsi" w:cstheme="minorHAnsi"/>
          <w:b/>
        </w:rPr>
        <w:t>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1B86E460" w14:textId="43C483BE" w:rsidR="00C862F3" w:rsidRPr="00CC18C9" w:rsidRDefault="00C862F3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ALTERAÇÃO </w:t>
      </w:r>
      <w:r w:rsidRPr="00CC18C9">
        <w:rPr>
          <w:rFonts w:asciiTheme="minorHAnsi" w:hAnsiTheme="minorHAnsi" w:cstheme="minorHAnsi"/>
          <w:b/>
        </w:rPr>
        <w:t>nº</w:t>
      </w:r>
      <w:r>
        <w:rPr>
          <w:rFonts w:asciiTheme="minorHAnsi" w:hAnsiTheme="minorHAnsi" w:cstheme="minorHAnsi"/>
          <w:b/>
        </w:rPr>
        <w:t xml:space="preserve"> 01</w:t>
      </w:r>
    </w:p>
    <w:p w14:paraId="68303808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DB3FA16" w14:textId="1F960A6E" w:rsidR="00DA71AF" w:rsidRPr="0087108D" w:rsidRDefault="006046AB" w:rsidP="0087108D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87108D">
        <w:rPr>
          <w:rFonts w:asciiTheme="minorHAnsi" w:hAnsiTheme="minorHAnsi" w:cstheme="minorHAnsi"/>
        </w:rPr>
        <w:t>as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87108D">
        <w:rPr>
          <w:rFonts w:asciiTheme="minorHAnsi" w:hAnsiTheme="minorHAnsi" w:cstheme="minorHAnsi"/>
        </w:rPr>
        <w:t>as</w:t>
      </w:r>
      <w:r w:rsidR="0087108D">
        <w:rPr>
          <w:rStyle w:val="Refdenotaderodap"/>
          <w:rFonts w:asciiTheme="minorHAnsi" w:hAnsiTheme="minorHAnsi" w:cstheme="minorHAnsi"/>
        </w:rPr>
        <w:footnoteReference w:id="2"/>
      </w:r>
      <w:r w:rsidR="0087108D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87108D" w:rsidRPr="0087108D">
        <w:rPr>
          <w:rFonts w:asciiTheme="minorHAnsi" w:hAnsiTheme="minorHAnsi" w:cstheme="minorHAnsi"/>
          <w:b/>
          <w:bCs/>
        </w:rPr>
        <w:t>Letícia Cazorla Karpinski</w:t>
      </w:r>
      <w:r w:rsidR="0087108D">
        <w:rPr>
          <w:rStyle w:val="Refdenotaderodap"/>
          <w:rFonts w:asciiTheme="minorHAnsi" w:hAnsiTheme="minorHAnsi" w:cstheme="minorHAnsi"/>
        </w:rPr>
        <w:footnoteReference w:id="3"/>
      </w:r>
      <w:r w:rsidR="0087108D">
        <w:rPr>
          <w:rFonts w:asciiTheme="minorHAnsi" w:hAnsiTheme="minorHAnsi" w:cstheme="minorHAnsi"/>
          <w:b/>
          <w:bCs/>
        </w:rPr>
        <w:t xml:space="preserve"> </w:t>
      </w:r>
      <w:r w:rsidR="0087108D" w:rsidRPr="0087108D">
        <w:rPr>
          <w:rFonts w:asciiTheme="minorHAnsi" w:hAnsiTheme="minorHAnsi" w:cstheme="minorHAnsi"/>
        </w:rPr>
        <w:t>e</w:t>
      </w:r>
      <w:r w:rsidR="0087108D">
        <w:rPr>
          <w:rFonts w:asciiTheme="minorHAnsi" w:hAnsiTheme="minorHAnsi" w:cstheme="minorHAnsi"/>
        </w:rPr>
        <w:t xml:space="preserve"> </w:t>
      </w:r>
      <w:r w:rsidR="0087108D" w:rsidRPr="0087108D">
        <w:rPr>
          <w:rFonts w:asciiTheme="minorHAnsi" w:hAnsiTheme="minorHAnsi" w:cstheme="minorHAnsi"/>
          <w:b/>
          <w:bCs/>
        </w:rPr>
        <w:t>Suelen Almeida Moraes</w:t>
      </w:r>
      <w:r w:rsidR="0087108D">
        <w:rPr>
          <w:rStyle w:val="Refdenotaderodap"/>
          <w:rFonts w:asciiTheme="minorHAnsi" w:hAnsiTheme="minorHAnsi" w:cstheme="minorHAnsi"/>
        </w:rPr>
        <w:footnoteReference w:id="4"/>
      </w:r>
      <w:r w:rsidR="0087108D">
        <w:rPr>
          <w:rFonts w:asciiTheme="minorHAnsi" w:hAnsiTheme="minorHAnsi" w:cstheme="minorHAnsi"/>
          <w:b/>
          <w:bCs/>
        </w:rPr>
        <w:t xml:space="preserve">  </w:t>
      </w:r>
      <w:r w:rsidR="0087108D">
        <w:rPr>
          <w:rFonts w:asciiTheme="minorHAnsi" w:hAnsiTheme="minorHAnsi" w:cstheme="minorHAnsi"/>
        </w:rPr>
        <w:t xml:space="preserve">para o atendimento com o furgão e fiscalização, </w:t>
      </w:r>
      <w:r w:rsidR="00935757">
        <w:rPr>
          <w:rFonts w:asciiTheme="minorHAnsi" w:hAnsiTheme="minorHAnsi" w:cstheme="minorHAnsi"/>
        </w:rPr>
        <w:t xml:space="preserve">do </w:t>
      </w:r>
      <w:r w:rsidR="0087108D">
        <w:rPr>
          <w:rFonts w:asciiTheme="minorHAnsi" w:hAnsiTheme="minorHAnsi" w:cstheme="minorHAnsi"/>
        </w:rPr>
        <w:t xml:space="preserve">dia 15 de agosto ao dia 18 de agosto de 2023, nas cidades </w:t>
      </w:r>
      <w:r w:rsidR="0087108D" w:rsidRPr="0087108D">
        <w:rPr>
          <w:rFonts w:asciiTheme="minorHAnsi" w:hAnsiTheme="minorHAnsi" w:cstheme="minorHAnsi"/>
        </w:rPr>
        <w:t>Pedras Altas, Dom Pedrito, Bagé e Pinheiro Machado</w:t>
      </w:r>
      <w:r w:rsidR="0087108D">
        <w:rPr>
          <w:rFonts w:asciiTheme="minorHAnsi" w:hAnsiTheme="minorHAnsi" w:cstheme="minorHAnsi"/>
        </w:rPr>
        <w:t xml:space="preserve">. </w:t>
      </w:r>
    </w:p>
    <w:p w14:paraId="0D396FA1" w14:textId="77777777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6F7C25B0" w14:textId="77777777" w:rsidR="007E06DD" w:rsidRPr="00CC18C9" w:rsidRDefault="007E06D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30A27764" w14:textId="77777777" w:rsidR="00A06A0C" w:rsidRDefault="00A06A0C" w:rsidP="00A06A0C">
      <w:pPr>
        <w:jc w:val="center"/>
        <w:rPr>
          <w:rFonts w:asciiTheme="minorHAnsi" w:hAnsiTheme="minorHAnsi" w:cstheme="minorHAnsi"/>
          <w:b/>
        </w:rPr>
      </w:pPr>
    </w:p>
    <w:p w14:paraId="5A08EE60" w14:textId="60AB8F39" w:rsidR="00A06A0C" w:rsidRDefault="00A06A0C" w:rsidP="00A06A0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14:paraId="23ADB424" w14:textId="77777777" w:rsidR="00A06A0C" w:rsidRDefault="00A06A0C" w:rsidP="00A06A0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14:paraId="59E485B2" w14:textId="77777777" w:rsidR="00A06A0C" w:rsidRDefault="00A06A0C" w:rsidP="00A06A0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</w:t>
      </w:r>
    </w:p>
    <w:p w14:paraId="2EE9D57B" w14:textId="77777777" w:rsidR="00A06A0C" w:rsidRDefault="00A06A0C" w:rsidP="00A06A0C">
      <w:pPr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conforme delegação em Portaria Presidencial Nº 068/2022 </w:t>
      </w:r>
      <w:hyperlink r:id="rId8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>https://bit.ly/3YcxQog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AFA507" w14:textId="77777777" w:rsidR="00A06A0C" w:rsidRDefault="00A06A0C" w:rsidP="00A06A0C">
      <w:pPr>
        <w:jc w:val="center"/>
        <w:rPr>
          <w:rFonts w:asciiTheme="minorHAnsi" w:hAnsiTheme="minorHAnsi" w:cstheme="minorHAnsi"/>
        </w:rPr>
      </w:pPr>
    </w:p>
    <w:p w14:paraId="274D4A8B" w14:textId="77777777" w:rsidR="00015270" w:rsidRPr="00CC18C9" w:rsidRDefault="00015270" w:rsidP="009D16CC">
      <w:pPr>
        <w:jc w:val="center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FABE" w14:textId="77777777" w:rsidR="0089409A" w:rsidRDefault="0089409A" w:rsidP="004C3048">
      <w:r>
        <w:separator/>
      </w:r>
    </w:p>
  </w:endnote>
  <w:endnote w:type="continuationSeparator" w:id="0">
    <w:p w14:paraId="5784149F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AEAC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F79D79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5F5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4B384D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5FB46CE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3D81080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77B6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93772EF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4F41115E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E441520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7AFB" w14:textId="77777777" w:rsidR="0089409A" w:rsidRDefault="0089409A" w:rsidP="004C3048">
      <w:r>
        <w:separator/>
      </w:r>
    </w:p>
  </w:footnote>
  <w:footnote w:type="continuationSeparator" w:id="0">
    <w:p w14:paraId="21147B8F" w14:textId="77777777" w:rsidR="0089409A" w:rsidRDefault="0089409A" w:rsidP="004C3048">
      <w:r>
        <w:continuationSeparator/>
      </w:r>
    </w:p>
  </w:footnote>
  <w:footnote w:id="1">
    <w:p w14:paraId="3AB3609B" w14:textId="151F8A4E"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7E06DD">
        <w:rPr>
          <w:rFonts w:asciiTheme="minorHAnsi" w:hAnsiTheme="minorHAnsi" w:cstheme="minorHAnsi"/>
          <w:i/>
        </w:rPr>
        <w:t xml:space="preserve"> Centro de custos: </w:t>
      </w:r>
      <w:r w:rsidR="0087108D" w:rsidRPr="0087108D">
        <w:rPr>
          <w:rFonts w:asciiTheme="minorHAnsi" w:hAnsiTheme="minorHAnsi" w:cstheme="minorHAnsi"/>
          <w:i/>
        </w:rPr>
        <w:t>4.08.06 - Escritório regional de Pelotas</w:t>
      </w:r>
      <w:r w:rsidR="007E06DD">
        <w:rPr>
          <w:rFonts w:asciiTheme="minorHAnsi" w:hAnsiTheme="minorHAnsi" w:cstheme="minorHAnsi"/>
          <w:i/>
        </w:rPr>
        <w:t>;</w:t>
      </w:r>
    </w:p>
  </w:footnote>
  <w:footnote w:id="2">
    <w:p w14:paraId="6239AB6D" w14:textId="7943B7DB" w:rsidR="0087108D" w:rsidRPr="00CC5D20" w:rsidRDefault="0087108D" w:rsidP="00A501D4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="00A501D4" w:rsidRPr="00A501D4">
        <w:rPr>
          <w:rFonts w:asciiTheme="minorHAnsi" w:hAnsiTheme="minorHAnsi" w:cstheme="minorHAnsi"/>
          <w:i/>
        </w:rPr>
        <w:t>O retorno para Pelotas será no dia 18/08/2023, durante o horário de expediente</w:t>
      </w:r>
      <w:r w:rsidR="001D002B">
        <w:rPr>
          <w:rFonts w:asciiTheme="minorHAnsi" w:hAnsiTheme="minorHAnsi" w:cstheme="minorHAnsi"/>
          <w:i/>
        </w:rPr>
        <w:t>. Necessário hospedagem par</w:t>
      </w:r>
      <w:r w:rsidR="001D002B" w:rsidRPr="00A501D4">
        <w:rPr>
          <w:rFonts w:asciiTheme="minorHAnsi" w:hAnsiTheme="minorHAnsi" w:cstheme="minorHAnsi"/>
          <w:i/>
        </w:rPr>
        <w:t xml:space="preserve">a </w:t>
      </w:r>
      <w:r w:rsidR="001D002B">
        <w:rPr>
          <w:rFonts w:asciiTheme="minorHAnsi" w:hAnsiTheme="minorHAnsi" w:cstheme="minorHAnsi"/>
          <w:i/>
        </w:rPr>
        <w:t xml:space="preserve">as </w:t>
      </w:r>
      <w:r w:rsidR="001D002B" w:rsidRPr="00A501D4">
        <w:rPr>
          <w:rFonts w:asciiTheme="minorHAnsi" w:hAnsiTheme="minorHAnsi" w:cstheme="minorHAnsi"/>
          <w:i/>
        </w:rPr>
        <w:t>funcionária</w:t>
      </w:r>
      <w:r w:rsidR="001D002B">
        <w:rPr>
          <w:rFonts w:asciiTheme="minorHAnsi" w:hAnsiTheme="minorHAnsi" w:cstheme="minorHAnsi"/>
          <w:i/>
        </w:rPr>
        <w:t>s</w:t>
      </w:r>
      <w:r w:rsidR="001D002B" w:rsidRPr="00A501D4">
        <w:rPr>
          <w:rFonts w:asciiTheme="minorHAnsi" w:hAnsiTheme="minorHAnsi" w:cstheme="minorHAnsi"/>
          <w:i/>
        </w:rPr>
        <w:t xml:space="preserve"> Suelen</w:t>
      </w:r>
      <w:r w:rsidR="001D002B">
        <w:rPr>
          <w:rFonts w:asciiTheme="minorHAnsi" w:hAnsiTheme="minorHAnsi" w:cstheme="minorHAnsi"/>
          <w:i/>
        </w:rPr>
        <w:t xml:space="preserve"> e Letícia</w:t>
      </w:r>
      <w:r w:rsidR="001D002B" w:rsidRPr="00A501D4">
        <w:rPr>
          <w:rFonts w:asciiTheme="minorHAnsi" w:hAnsiTheme="minorHAnsi" w:cstheme="minorHAnsi"/>
          <w:i/>
        </w:rPr>
        <w:t>, na cidade de Bagé, com check-in dia 15/08/2023 e check-out dia 18/08/2023</w:t>
      </w:r>
      <w:r w:rsidR="001D002B">
        <w:rPr>
          <w:rFonts w:asciiTheme="minorHAnsi" w:hAnsiTheme="minorHAnsi" w:cstheme="minorHAnsi"/>
          <w:i/>
        </w:rPr>
        <w:t>;</w:t>
      </w:r>
    </w:p>
  </w:footnote>
  <w:footnote w:id="3">
    <w:p w14:paraId="47578729" w14:textId="589007E3" w:rsidR="0087108D" w:rsidRPr="00CC5D20" w:rsidRDefault="0087108D" w:rsidP="0087108D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Letícia recebe pagamento de diárias;</w:t>
      </w:r>
    </w:p>
  </w:footnote>
  <w:footnote w:id="4">
    <w:p w14:paraId="5EA45A19" w14:textId="0A03F14E" w:rsidR="0087108D" w:rsidRPr="00CC5D20" w:rsidRDefault="0087108D" w:rsidP="00A501D4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A501D4">
        <w:rPr>
          <w:rFonts w:asciiTheme="minorHAnsi" w:hAnsiTheme="minorHAnsi" w:cstheme="minorHAnsi"/>
          <w:i/>
        </w:rPr>
        <w:t xml:space="preserve">Suelen recebe gratificação </w:t>
      </w:r>
      <w:r w:rsidR="00A501D4" w:rsidRPr="00A501D4">
        <w:rPr>
          <w:rFonts w:asciiTheme="minorHAnsi" w:hAnsiTheme="minorHAnsi" w:cstheme="minorHAnsi"/>
          <w:i/>
        </w:rPr>
        <w:t>por atividade externa, portanto, não deverá receber diárias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462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A618F40" wp14:editId="4BC16E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6B9260D" wp14:editId="17F59CB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14DC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48AB43C" wp14:editId="183136C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412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30ED64B" wp14:editId="5B3FD3F6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61622"/>
    <w:multiLevelType w:val="hybridMultilevel"/>
    <w:tmpl w:val="974E1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32593">
    <w:abstractNumId w:val="3"/>
  </w:num>
  <w:num w:numId="2" w16cid:durableId="1756127651">
    <w:abstractNumId w:val="10"/>
  </w:num>
  <w:num w:numId="3" w16cid:durableId="1290431018">
    <w:abstractNumId w:val="8"/>
  </w:num>
  <w:num w:numId="4" w16cid:durableId="260263847">
    <w:abstractNumId w:val="6"/>
  </w:num>
  <w:num w:numId="5" w16cid:durableId="1056709888">
    <w:abstractNumId w:val="9"/>
  </w:num>
  <w:num w:numId="6" w16cid:durableId="1471510295">
    <w:abstractNumId w:val="13"/>
  </w:num>
  <w:num w:numId="7" w16cid:durableId="437796105">
    <w:abstractNumId w:val="7"/>
  </w:num>
  <w:num w:numId="8" w16cid:durableId="1086422412">
    <w:abstractNumId w:val="0"/>
  </w:num>
  <w:num w:numId="9" w16cid:durableId="1156993253">
    <w:abstractNumId w:val="4"/>
  </w:num>
  <w:num w:numId="10" w16cid:durableId="422335440">
    <w:abstractNumId w:val="1"/>
  </w:num>
  <w:num w:numId="11" w16cid:durableId="293024323">
    <w:abstractNumId w:val="2"/>
  </w:num>
  <w:num w:numId="12" w16cid:durableId="763840379">
    <w:abstractNumId w:val="12"/>
  </w:num>
  <w:num w:numId="13" w16cid:durableId="904028431">
    <w:abstractNumId w:val="11"/>
  </w:num>
  <w:num w:numId="14" w16cid:durableId="1646661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339D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859BE"/>
    <w:rsid w:val="001A0775"/>
    <w:rsid w:val="001B5148"/>
    <w:rsid w:val="001B5F62"/>
    <w:rsid w:val="001D002B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D3"/>
    <w:rsid w:val="007813FD"/>
    <w:rsid w:val="007B7B0D"/>
    <w:rsid w:val="007B7BB9"/>
    <w:rsid w:val="007C0FB9"/>
    <w:rsid w:val="007C1FD3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108D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5757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6CC"/>
    <w:rsid w:val="009D1837"/>
    <w:rsid w:val="009D7E3E"/>
    <w:rsid w:val="009F6D65"/>
    <w:rsid w:val="00A050DB"/>
    <w:rsid w:val="00A06A0C"/>
    <w:rsid w:val="00A07116"/>
    <w:rsid w:val="00A16F08"/>
    <w:rsid w:val="00A26E6E"/>
    <w:rsid w:val="00A32CB2"/>
    <w:rsid w:val="00A40ECC"/>
    <w:rsid w:val="00A43C37"/>
    <w:rsid w:val="00A45BAC"/>
    <w:rsid w:val="00A501D4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862F3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1AF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E765C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03505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YcxQo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F5F-B14E-4CDA-ADD5-F6D1598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20</cp:revision>
  <cp:lastPrinted>2021-04-14T12:40:00Z</cp:lastPrinted>
  <dcterms:created xsi:type="dcterms:W3CDTF">2023-01-03T14:07:00Z</dcterms:created>
  <dcterms:modified xsi:type="dcterms:W3CDTF">2023-08-02T17:14:00Z</dcterms:modified>
</cp:coreProperties>
</file>