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9E" w14:textId="4EF71F9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13B2D">
        <w:rPr>
          <w:rFonts w:asciiTheme="minorHAnsi" w:hAnsiTheme="minorHAnsi" w:cstheme="minorHAnsi"/>
        </w:rPr>
        <w:t xml:space="preserve">29 de agosto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C501B40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3237D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955240" w14:textId="60B8E0CC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3B2D">
        <w:rPr>
          <w:rFonts w:asciiTheme="minorHAnsi" w:hAnsiTheme="minorHAnsi" w:cstheme="minorHAnsi"/>
          <w:b/>
        </w:rPr>
        <w:t>290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708159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64FDD2" w14:textId="009C6DB0" w:rsidR="007D1A77" w:rsidRPr="00CC18C9" w:rsidRDefault="006046AB" w:rsidP="00713B2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3B2D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13B2D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7E06DD">
        <w:rPr>
          <w:rFonts w:asciiTheme="minorHAnsi" w:hAnsiTheme="minorHAnsi" w:cstheme="minorHAnsi"/>
          <w:b/>
        </w:rPr>
        <w:t>Letícia Cazorla Karpinski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7E06DD" w:rsidRPr="007E06DD">
        <w:rPr>
          <w:rFonts w:asciiTheme="minorHAnsi" w:hAnsiTheme="minorHAnsi" w:cstheme="minorHAnsi"/>
          <w:b/>
        </w:rPr>
        <w:t>Suelen Almeida Moraes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713B2D">
        <w:rPr>
          <w:rFonts w:asciiTheme="minorHAnsi" w:eastAsia="Times New Roman" w:hAnsiTheme="minorHAnsi" w:cstheme="minorHAnsi"/>
          <w:lang w:eastAsia="pt-BR"/>
        </w:rPr>
        <w:t>A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 xml:space="preserve">ções de </w:t>
      </w:r>
      <w:r w:rsidR="00713B2D">
        <w:rPr>
          <w:rFonts w:asciiTheme="minorHAnsi" w:eastAsia="Times New Roman" w:hAnsiTheme="minorHAnsi" w:cstheme="minorHAnsi"/>
          <w:lang w:eastAsia="pt-BR"/>
        </w:rPr>
        <w:t>F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iscalização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, dia 14/09/2023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cidade de </w:t>
      </w:r>
      <w:r w:rsidR="00713B2D" w:rsidRPr="00713B2D">
        <w:rPr>
          <w:rFonts w:asciiTheme="minorHAnsi" w:eastAsia="Times New Roman" w:hAnsiTheme="minorHAnsi" w:cstheme="minorHAnsi"/>
          <w:lang w:eastAsia="pt-BR"/>
        </w:rPr>
        <w:t>Tapes</w:t>
      </w:r>
      <w:r w:rsidR="00713B2D">
        <w:rPr>
          <w:rFonts w:asciiTheme="minorHAnsi" w:eastAsia="Times New Roman" w:hAnsiTheme="minorHAnsi" w:cstheme="minorHAnsi"/>
          <w:lang w:eastAsia="pt-BR"/>
        </w:rPr>
        <w:t>/RS (</w:t>
      </w:r>
      <w:r w:rsidR="00713B2D" w:rsidRPr="00713B2D">
        <w:rPr>
          <w:rFonts w:asciiTheme="minorHAnsi" w:eastAsia="Times New Roman" w:hAnsiTheme="minorHAnsi" w:cstheme="minorHAnsi"/>
          <w:lang w:eastAsia="pt-BR"/>
        </w:rPr>
        <w:t>cidades com mais de 100km de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 </w:t>
      </w:r>
      <w:r w:rsidR="00713B2D" w:rsidRPr="00713B2D">
        <w:rPr>
          <w:rFonts w:asciiTheme="minorHAnsi" w:eastAsia="Times New Roman" w:hAnsiTheme="minorHAnsi" w:cstheme="minorHAnsi"/>
          <w:lang w:eastAsia="pt-BR"/>
        </w:rPr>
        <w:t>distância</w:t>
      </w:r>
      <w:r w:rsidR="007E06DD">
        <w:rPr>
          <w:rFonts w:asciiTheme="minorHAnsi" w:eastAsia="Times New Roman" w:hAnsiTheme="minorHAnsi" w:cstheme="minorHAnsi"/>
          <w:lang w:eastAsia="pt-BR"/>
        </w:rPr>
        <w:t>.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) </w:t>
      </w:r>
    </w:p>
    <w:p w14:paraId="166A37D6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3ECB85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B692399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B87625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3D3D768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40FB6EBF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08D4778C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59FAE763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60F" w14:textId="77777777" w:rsidR="0089409A" w:rsidRDefault="0089409A" w:rsidP="004C3048">
      <w:r>
        <w:separator/>
      </w:r>
    </w:p>
  </w:endnote>
  <w:endnote w:type="continuationSeparator" w:id="0">
    <w:p w14:paraId="7AEF4B75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78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BD71C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9AB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4BE898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26FD10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C73398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F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1060D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26140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7F1615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48" w14:textId="77777777" w:rsidR="0089409A" w:rsidRDefault="0089409A" w:rsidP="004C3048">
      <w:r>
        <w:separator/>
      </w:r>
    </w:p>
  </w:footnote>
  <w:footnote w:type="continuationSeparator" w:id="0">
    <w:p w14:paraId="2280D503" w14:textId="77777777" w:rsidR="0089409A" w:rsidRDefault="0089409A" w:rsidP="004C3048">
      <w:r>
        <w:continuationSeparator/>
      </w:r>
    </w:p>
  </w:footnote>
  <w:footnote w:id="1">
    <w:p w14:paraId="22D786E5" w14:textId="77777777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4.08.06</w:t>
      </w:r>
      <w:r w:rsidRPr="00CC5D20">
        <w:rPr>
          <w:rFonts w:asciiTheme="minorHAnsi" w:hAnsiTheme="minorHAnsi" w:cstheme="minorHAnsi"/>
          <w:i/>
        </w:rPr>
        <w:t xml:space="preserve"> - Escr</w:t>
      </w:r>
      <w:r w:rsidR="007E06DD">
        <w:rPr>
          <w:rFonts w:asciiTheme="minorHAnsi" w:hAnsiTheme="minorHAnsi" w:cstheme="minorHAnsi"/>
          <w:i/>
        </w:rPr>
        <w:t>itório regional de Pelotas;</w:t>
      </w:r>
    </w:p>
  </w:footnote>
  <w:footnote w:id="2">
    <w:p w14:paraId="415EBD75" w14:textId="672B8343" w:rsidR="00CC5D20" w:rsidRPr="00713B2D" w:rsidRDefault="00CC5D20" w:rsidP="00713B2D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713B2D" w:rsidRPr="00713B2D">
        <w:rPr>
          <w:rFonts w:asciiTheme="minorHAnsi" w:hAnsiTheme="minorHAnsi" w:cstheme="minorHAnsi"/>
          <w:i/>
        </w:rPr>
        <w:t xml:space="preserve"> </w:t>
      </w:r>
      <w:r w:rsidR="00713B2D">
        <w:rPr>
          <w:rFonts w:asciiTheme="minorHAnsi" w:hAnsiTheme="minorHAnsi" w:cstheme="minorHAnsi"/>
          <w:i/>
        </w:rPr>
        <w:t>Será d</w:t>
      </w:r>
      <w:r w:rsidR="00713B2D" w:rsidRPr="00713B2D">
        <w:rPr>
          <w:rFonts w:asciiTheme="minorHAnsi" w:hAnsiTheme="minorHAnsi" w:cstheme="minorHAnsi"/>
          <w:i/>
        </w:rPr>
        <w:t>entro do horário de expediente, sem necessidade de pernoite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14:paraId="6A97092B" w14:textId="77777777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14:paraId="3F47A464" w14:textId="4EC19B91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nária Suelen Moraes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</w:t>
      </w:r>
      <w:r w:rsidR="00713B2D">
        <w:rPr>
          <w:rFonts w:asciiTheme="minorHAnsi" w:hAnsiTheme="minorHAnsi" w:cstheme="minorHAnsi"/>
          <w:i/>
        </w:rPr>
        <w:t>rá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7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3902AC" wp14:editId="48282F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BD3D48" wp14:editId="1EE4CD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AC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A9EE40D" wp14:editId="4C9F97D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70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19214FD" wp14:editId="7C3BF29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8877">
    <w:abstractNumId w:val="3"/>
  </w:num>
  <w:num w:numId="2" w16cid:durableId="1441804413">
    <w:abstractNumId w:val="9"/>
  </w:num>
  <w:num w:numId="3" w16cid:durableId="1939558887">
    <w:abstractNumId w:val="7"/>
  </w:num>
  <w:num w:numId="4" w16cid:durableId="1317488209">
    <w:abstractNumId w:val="5"/>
  </w:num>
  <w:num w:numId="5" w16cid:durableId="1602294226">
    <w:abstractNumId w:val="8"/>
  </w:num>
  <w:num w:numId="6" w16cid:durableId="148517207">
    <w:abstractNumId w:val="12"/>
  </w:num>
  <w:num w:numId="7" w16cid:durableId="1790082953">
    <w:abstractNumId w:val="6"/>
  </w:num>
  <w:num w:numId="8" w16cid:durableId="192813361">
    <w:abstractNumId w:val="0"/>
  </w:num>
  <w:num w:numId="9" w16cid:durableId="1542012858">
    <w:abstractNumId w:val="4"/>
  </w:num>
  <w:num w:numId="10" w16cid:durableId="477303961">
    <w:abstractNumId w:val="1"/>
  </w:num>
  <w:num w:numId="11" w16cid:durableId="1961842437">
    <w:abstractNumId w:val="2"/>
  </w:num>
  <w:num w:numId="12" w16cid:durableId="1513295696">
    <w:abstractNumId w:val="11"/>
  </w:num>
  <w:num w:numId="13" w16cid:durableId="86509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3B2D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FC93D8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13</cp:revision>
  <cp:lastPrinted>2021-04-14T12:40:00Z</cp:lastPrinted>
  <dcterms:created xsi:type="dcterms:W3CDTF">2023-01-03T14:07:00Z</dcterms:created>
  <dcterms:modified xsi:type="dcterms:W3CDTF">2023-08-29T13:10:00Z</dcterms:modified>
</cp:coreProperties>
</file>