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30798590" w14:textId="77777777" w:rsidTr="006D39EB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B88FD9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732C5B" w14:textId="77777777" w:rsidR="00BD1F54" w:rsidRPr="000F7688" w:rsidRDefault="00121158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21158">
              <w:rPr>
                <w:rFonts w:asciiTheme="minorHAnsi" w:hAnsiTheme="minorHAnsi" w:cstheme="minorHAnsi"/>
                <w:lang w:eastAsia="pt-BR"/>
              </w:rPr>
              <w:t>1000140639 / 2021</w:t>
            </w:r>
          </w:p>
        </w:tc>
      </w:tr>
      <w:tr w:rsidR="000F7688" w:rsidRPr="000F7688" w14:paraId="49F33A5C" w14:textId="77777777" w:rsidTr="006D39EB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05AB5F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8C2EFC" w14:textId="77777777" w:rsidR="000F7688" w:rsidRPr="000F7688" w:rsidRDefault="00121158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121158">
              <w:rPr>
                <w:rFonts w:asciiTheme="minorHAnsi" w:hAnsiTheme="minorHAnsi" w:cstheme="minorHAnsi"/>
                <w:lang w:eastAsia="pt-BR"/>
              </w:rPr>
              <w:t>1508027/2022</w:t>
            </w:r>
          </w:p>
        </w:tc>
      </w:tr>
      <w:tr w:rsidR="00B30A54" w:rsidRPr="000F7688" w14:paraId="721B90CF" w14:textId="77777777" w:rsidTr="006D39EB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12B9D6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6FF51F" w14:textId="77777777" w:rsidR="00B30A54" w:rsidRPr="004024D7" w:rsidRDefault="004024D7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024D7">
              <w:rPr>
                <w:rFonts w:asciiTheme="minorHAnsi" w:hAnsiTheme="minorHAnsi" w:cstheme="minorHAnsi"/>
                <w:lang w:eastAsia="pt-BR"/>
              </w:rPr>
              <w:t>R</w:t>
            </w:r>
            <w:r w:rsidR="006D39EB">
              <w:rPr>
                <w:rFonts w:asciiTheme="minorHAnsi" w:hAnsiTheme="minorHAnsi" w:cstheme="minorHAnsi"/>
                <w:lang w:eastAsia="pt-BR"/>
              </w:rPr>
              <w:t>.</w:t>
            </w:r>
            <w:r w:rsidRPr="004024D7">
              <w:rPr>
                <w:rFonts w:asciiTheme="minorHAnsi" w:hAnsiTheme="minorHAnsi" w:cstheme="minorHAnsi"/>
                <w:lang w:eastAsia="pt-BR"/>
              </w:rPr>
              <w:t xml:space="preserve"> W</w:t>
            </w:r>
            <w:r w:rsidR="006D39EB"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B30A54" w:rsidRPr="000F7688" w14:paraId="39B5C932" w14:textId="77777777" w:rsidTr="006D39EB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8F3A48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BB90FB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2BCDE499" w14:textId="77777777" w:rsidTr="006D39EB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F45F1B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F13D69" w14:textId="77777777"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4024D7" w:rsidRPr="006D39EB">
              <w:rPr>
                <w:rFonts w:asciiTheme="minorHAnsi" w:hAnsiTheme="minorHAnsi" w:cstheme="minorHAnsi"/>
              </w:rPr>
              <w:t>CARLOS EDUARDO MESQUITA PEDONE</w:t>
            </w:r>
          </w:p>
        </w:tc>
      </w:tr>
    </w:tbl>
    <w:p w14:paraId="14C79A60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0E068634" w14:textId="77777777" w:rsidTr="006D39EB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87A11B7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2B5741DF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D86DEB4" w14:textId="77777777" w:rsidR="008554D6" w:rsidRPr="00121158" w:rsidRDefault="008554D6" w:rsidP="004024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121158">
        <w:rPr>
          <w:rFonts w:asciiTheme="minorHAnsi" w:hAnsiTheme="minorHAnsi" w:cstheme="minorHAnsi"/>
        </w:rPr>
        <w:t>Em</w:t>
      </w:r>
      <w:r w:rsidR="001B2175" w:rsidRPr="00121158">
        <w:rPr>
          <w:rFonts w:asciiTheme="minorHAnsi" w:hAnsiTheme="minorHAnsi" w:cstheme="minorHAnsi"/>
        </w:rPr>
        <w:t xml:space="preserve"> </w:t>
      </w:r>
      <w:r w:rsidR="004024D7" w:rsidRPr="00121158">
        <w:rPr>
          <w:rFonts w:asciiTheme="minorHAnsi" w:hAnsiTheme="minorHAnsi" w:cstheme="minorHAnsi"/>
        </w:rPr>
        <w:t>08/11/2021</w:t>
      </w:r>
      <w:r w:rsidRPr="00121158">
        <w:rPr>
          <w:rFonts w:asciiTheme="minorHAnsi" w:hAnsiTheme="minorHAnsi" w:cstheme="minorHAnsi"/>
        </w:rPr>
        <w:t xml:space="preserve">, por meio de ação fiscalizatória, realizada pelo Agente de Fiscalização </w:t>
      </w:r>
      <w:r w:rsidR="00121158" w:rsidRPr="00121158">
        <w:rPr>
          <w:rFonts w:asciiTheme="minorHAnsi" w:hAnsiTheme="minorHAnsi" w:cstheme="minorHAnsi"/>
          <w:lang w:eastAsia="pt-BR"/>
        </w:rPr>
        <w:t>Rodrigo Jaroseski</w:t>
      </w:r>
      <w:r w:rsidRPr="00121158">
        <w:rPr>
          <w:rFonts w:asciiTheme="minorHAnsi" w:hAnsiTheme="minorHAnsi" w:cstheme="minorHAnsi"/>
        </w:rPr>
        <w:t xml:space="preserve">, verificou-se </w:t>
      </w:r>
      <w:r w:rsidR="004024D7" w:rsidRPr="00121158">
        <w:rPr>
          <w:rFonts w:asciiTheme="minorHAnsi" w:hAnsiTheme="minorHAnsi" w:cstheme="minorHAnsi"/>
          <w:lang w:eastAsia="pt-BR"/>
        </w:rPr>
        <w:t>obra na Rua Carlos Alberto Giacomet nº 249, em NOVO HAMBURGO, sem apresentação de alvarás ou projetos aprovados</w:t>
      </w:r>
      <w:r w:rsidR="00150E21" w:rsidRPr="00150E21">
        <w:rPr>
          <w:rFonts w:asciiTheme="minorHAnsi" w:hAnsiTheme="minorHAnsi" w:cstheme="minorHAnsi"/>
          <w:lang w:eastAsia="pt-BR"/>
        </w:rPr>
        <w:t>, conforme Relatório de Fiscalização 1000140639 (anexo 001 do protocolo) e seu registro fotográfico (anexo 002 do protocolo).</w:t>
      </w:r>
    </w:p>
    <w:p w14:paraId="4A1A7F4C" w14:textId="77777777" w:rsidR="008554D6" w:rsidRPr="004024D7" w:rsidRDefault="008554D6" w:rsidP="004024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9273A1" w14:textId="77777777" w:rsidR="008554D6" w:rsidRPr="004024D7" w:rsidRDefault="00150E21" w:rsidP="004024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O</w:t>
      </w:r>
      <w:r w:rsidR="004024D7" w:rsidRPr="004024D7">
        <w:rPr>
          <w:rFonts w:asciiTheme="minorHAnsi" w:hAnsiTheme="minorHAnsi" w:cstheme="minorHAnsi"/>
          <w:lang w:eastAsia="pt-BR"/>
        </w:rPr>
        <w:t xml:space="preserve"> responsável técnico foi identificado pela fiscalização do CAU/RS como sendo arquiteto e urbanista R</w:t>
      </w:r>
      <w:r>
        <w:rPr>
          <w:rFonts w:asciiTheme="minorHAnsi" w:hAnsiTheme="minorHAnsi" w:cstheme="minorHAnsi"/>
          <w:lang w:eastAsia="pt-BR"/>
        </w:rPr>
        <w:t>.</w:t>
      </w:r>
      <w:r w:rsidR="004024D7" w:rsidRPr="004024D7">
        <w:rPr>
          <w:rFonts w:asciiTheme="minorHAnsi" w:hAnsiTheme="minorHAnsi" w:cstheme="minorHAnsi"/>
          <w:lang w:eastAsia="pt-BR"/>
        </w:rPr>
        <w:t xml:space="preserve"> W</w:t>
      </w:r>
      <w:r>
        <w:rPr>
          <w:rFonts w:asciiTheme="minorHAnsi" w:hAnsiTheme="minorHAnsi" w:cstheme="minorHAnsi"/>
          <w:lang w:eastAsia="pt-BR"/>
        </w:rPr>
        <w:t>.</w:t>
      </w:r>
      <w:r w:rsidR="004024D7" w:rsidRPr="004024D7">
        <w:rPr>
          <w:rFonts w:asciiTheme="minorHAnsi" w:hAnsiTheme="minorHAnsi" w:cstheme="minorHAnsi"/>
          <w:lang w:eastAsia="pt-BR"/>
        </w:rPr>
        <w:t>, CAU nº A44732-3, tendo emitido os RRTs 11086849 (anexo 005 do protocolo) e 11086913 (anexo 006 do protocolo), para projeto e execução de arquitetura, estrutura, fundações, instalações elétricas e hidrossanitárias.</w:t>
      </w:r>
    </w:p>
    <w:p w14:paraId="0E6ACC58" w14:textId="77777777" w:rsidR="008554D6" w:rsidRPr="00121158" w:rsidRDefault="008554D6" w:rsidP="0012115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2E1254" w14:textId="77777777" w:rsidR="008554D6" w:rsidRPr="00121158" w:rsidRDefault="008554D6" w:rsidP="0012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121158">
        <w:rPr>
          <w:rFonts w:asciiTheme="minorHAnsi" w:hAnsiTheme="minorHAnsi" w:cstheme="minorHAnsi"/>
        </w:rPr>
        <w:t xml:space="preserve">Após estas constatações, </w:t>
      </w:r>
      <w:r w:rsidR="00121158">
        <w:rPr>
          <w:rFonts w:asciiTheme="minorHAnsi" w:hAnsiTheme="minorHAnsi" w:cstheme="minorHAnsi"/>
          <w:lang w:eastAsia="pt-BR"/>
        </w:rPr>
        <w:t>c</w:t>
      </w:r>
      <w:r w:rsidR="00121158" w:rsidRPr="00121158">
        <w:rPr>
          <w:rFonts w:asciiTheme="minorHAnsi" w:hAnsiTheme="minorHAnsi" w:cstheme="minorHAnsi"/>
          <w:lang w:eastAsia="pt-BR"/>
        </w:rPr>
        <w:t>onsiderando a redação do art. 21 da Lei nº 13.425/2017 (Lei Kiss), e em cumprimento ao determinado pela Deliberação</w:t>
      </w:r>
      <w:r w:rsidR="00121158">
        <w:rPr>
          <w:rFonts w:asciiTheme="minorHAnsi" w:hAnsiTheme="minorHAnsi" w:cstheme="minorHAnsi"/>
          <w:lang w:eastAsia="pt-BR"/>
        </w:rPr>
        <w:t xml:space="preserve"> </w:t>
      </w:r>
      <w:r w:rsidR="00121158" w:rsidRPr="00121158">
        <w:rPr>
          <w:rFonts w:asciiTheme="minorHAnsi" w:hAnsiTheme="minorHAnsi" w:cstheme="minorHAnsi"/>
          <w:lang w:eastAsia="pt-BR"/>
        </w:rPr>
        <w:t>CEP-CAU/BR nº 67/2018 e pela Deliberação CEP-CAU/RS nº 46/2018, as informações da referida obra foram encaminhadas à</w:t>
      </w:r>
      <w:r w:rsidR="00121158">
        <w:rPr>
          <w:rFonts w:asciiTheme="minorHAnsi" w:hAnsiTheme="minorHAnsi" w:cstheme="minorHAnsi"/>
          <w:lang w:eastAsia="pt-BR"/>
        </w:rPr>
        <w:t xml:space="preserve"> </w:t>
      </w:r>
      <w:r w:rsidR="00121158" w:rsidRPr="00121158">
        <w:rPr>
          <w:rFonts w:asciiTheme="minorHAnsi" w:hAnsiTheme="minorHAnsi" w:cstheme="minorHAnsi"/>
          <w:lang w:eastAsia="pt-BR"/>
        </w:rPr>
        <w:t>Prefeitura Municipal por e-mail (anexo 007 do protocolo).</w:t>
      </w:r>
      <w:r w:rsidR="00121158">
        <w:rPr>
          <w:rFonts w:asciiTheme="minorHAnsi" w:hAnsiTheme="minorHAnsi" w:cstheme="minorHAnsi"/>
          <w:lang w:eastAsia="pt-BR"/>
        </w:rPr>
        <w:t xml:space="preserve"> </w:t>
      </w:r>
    </w:p>
    <w:p w14:paraId="2C81E97F" w14:textId="77777777" w:rsidR="00121158" w:rsidRDefault="00121158" w:rsidP="0012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14:paraId="0EE783D5" w14:textId="7B5F132E" w:rsidR="00121158" w:rsidRPr="00121158" w:rsidRDefault="00121158" w:rsidP="0012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121158">
        <w:rPr>
          <w:rFonts w:asciiTheme="minorHAnsi" w:hAnsiTheme="minorHAnsi" w:cstheme="minorHAnsi"/>
          <w:lang w:eastAsia="pt-BR"/>
        </w:rPr>
        <w:t>Em 30/11/2021, a Prefeitura Municipal encaminhou e-mail ao CAU (anexo 008 do protocolo), informando que o projeto da referida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21158">
        <w:rPr>
          <w:rFonts w:asciiTheme="minorHAnsi" w:hAnsiTheme="minorHAnsi" w:cstheme="minorHAnsi"/>
          <w:lang w:eastAsia="pt-BR"/>
        </w:rPr>
        <w:t>edificação ainda estava em aprovação e, portanto, que a mesma ocorre</w:t>
      </w:r>
      <w:r w:rsidR="00744F6E">
        <w:rPr>
          <w:rFonts w:asciiTheme="minorHAnsi" w:hAnsiTheme="minorHAnsi" w:cstheme="minorHAnsi"/>
          <w:lang w:eastAsia="pt-BR"/>
        </w:rPr>
        <w:t>ria</w:t>
      </w:r>
      <w:r w:rsidRPr="00121158">
        <w:rPr>
          <w:rFonts w:asciiTheme="minorHAnsi" w:hAnsiTheme="minorHAnsi" w:cstheme="minorHAnsi"/>
          <w:lang w:eastAsia="pt-BR"/>
        </w:rPr>
        <w:t xml:space="preserve"> sem licenciamento municipal.</w:t>
      </w:r>
    </w:p>
    <w:p w14:paraId="62B93BE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CB9C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6FAF05F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84C17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07FE4833" w14:textId="77777777"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30E21171" w14:textId="77777777" w:rsidTr="00150E21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12483D3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BC3E31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EB7DF6" w14:textId="77777777" w:rsidR="008554D6" w:rsidRPr="0012115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21158">
        <w:rPr>
          <w:rFonts w:asciiTheme="minorHAnsi" w:hAnsiTheme="minorHAnsi" w:cstheme="minorHAnsi"/>
        </w:rPr>
        <w:t>As provas colhidas nos autos demonstram que</w:t>
      </w:r>
      <w:r w:rsidR="00293164" w:rsidRPr="00121158">
        <w:rPr>
          <w:rFonts w:asciiTheme="minorHAnsi" w:hAnsiTheme="minorHAnsi" w:cstheme="minorHAnsi"/>
        </w:rPr>
        <w:t xml:space="preserve"> o</w:t>
      </w:r>
      <w:r w:rsidRPr="00121158">
        <w:rPr>
          <w:rFonts w:asciiTheme="minorHAnsi" w:hAnsiTheme="minorHAnsi" w:cstheme="minorHAnsi"/>
        </w:rPr>
        <w:t xml:space="preserve"> profissional, Arq. e Urb. </w:t>
      </w:r>
      <w:r w:rsidR="00121158" w:rsidRPr="00121158">
        <w:rPr>
          <w:rFonts w:asciiTheme="minorHAnsi" w:eastAsia="Times New Roman" w:hAnsiTheme="minorHAnsi" w:cstheme="minorHAnsi"/>
        </w:rPr>
        <w:t>R</w:t>
      </w:r>
      <w:r w:rsidR="00150E21">
        <w:rPr>
          <w:rFonts w:asciiTheme="minorHAnsi" w:eastAsia="Times New Roman" w:hAnsiTheme="minorHAnsi" w:cstheme="minorHAnsi"/>
        </w:rPr>
        <w:t>.</w:t>
      </w:r>
      <w:r w:rsidR="00121158" w:rsidRPr="00121158">
        <w:rPr>
          <w:rFonts w:asciiTheme="minorHAnsi" w:eastAsia="Times New Roman" w:hAnsiTheme="minorHAnsi" w:cstheme="minorHAnsi"/>
        </w:rPr>
        <w:t xml:space="preserve"> W</w:t>
      </w:r>
      <w:r w:rsidR="00150E21">
        <w:rPr>
          <w:rFonts w:asciiTheme="minorHAnsi" w:eastAsia="Times New Roman" w:hAnsiTheme="minorHAnsi" w:cstheme="minorHAnsi"/>
        </w:rPr>
        <w:t xml:space="preserve">., </w:t>
      </w:r>
      <w:r w:rsidRPr="00121158">
        <w:rPr>
          <w:rFonts w:asciiTheme="minorHAnsi" w:hAnsiTheme="minorHAnsi" w:cstheme="minorHAnsi"/>
        </w:rPr>
        <w:t>registrad</w:t>
      </w:r>
      <w:r w:rsidR="00293164" w:rsidRPr="00121158">
        <w:rPr>
          <w:rFonts w:asciiTheme="minorHAnsi" w:hAnsiTheme="minorHAnsi" w:cstheme="minorHAnsi"/>
        </w:rPr>
        <w:t>o</w:t>
      </w:r>
      <w:r w:rsidRPr="00121158">
        <w:rPr>
          <w:rFonts w:asciiTheme="minorHAnsi" w:hAnsiTheme="minorHAnsi" w:cstheme="minorHAnsi"/>
        </w:rPr>
        <w:t xml:space="preserve"> no CAU sob o nº </w:t>
      </w:r>
      <w:r w:rsidR="00121158" w:rsidRPr="00121158">
        <w:rPr>
          <w:rFonts w:asciiTheme="minorHAnsi" w:hAnsiTheme="minorHAnsi" w:cstheme="minorHAnsi"/>
          <w:lang w:eastAsia="pt-BR"/>
        </w:rPr>
        <w:t>A44732-3</w:t>
      </w:r>
      <w:r w:rsidR="00D920ED">
        <w:rPr>
          <w:rFonts w:asciiTheme="minorHAnsi" w:hAnsiTheme="minorHAnsi" w:cstheme="minorHAnsi"/>
          <w:lang w:eastAsia="pt-BR"/>
        </w:rPr>
        <w:t>,</w:t>
      </w:r>
      <w:r w:rsidR="008B48AD" w:rsidRPr="00121158">
        <w:rPr>
          <w:rFonts w:asciiTheme="minorHAnsi" w:eastAsia="Times New Roman" w:hAnsiTheme="minorHAnsi" w:cstheme="minorHAnsi"/>
        </w:rPr>
        <w:t xml:space="preserve"> </w:t>
      </w:r>
      <w:r w:rsidR="00121158" w:rsidRPr="00121158">
        <w:rPr>
          <w:rFonts w:asciiTheme="minorHAnsi" w:eastAsia="Times New Roman" w:hAnsiTheme="minorHAnsi" w:cstheme="minorHAnsi"/>
        </w:rPr>
        <w:t xml:space="preserve">estava realizando obra em Nova Hamburgo sem </w:t>
      </w:r>
      <w:r w:rsidR="00D920ED">
        <w:rPr>
          <w:rFonts w:asciiTheme="minorHAnsi" w:eastAsia="Times New Roman" w:hAnsiTheme="minorHAnsi" w:cstheme="minorHAnsi"/>
        </w:rPr>
        <w:t xml:space="preserve">ter </w:t>
      </w:r>
      <w:r w:rsidR="00121158" w:rsidRPr="00121158">
        <w:rPr>
          <w:rFonts w:asciiTheme="minorHAnsi" w:eastAsia="Times New Roman" w:hAnsiTheme="minorHAnsi" w:cstheme="minorHAnsi"/>
        </w:rPr>
        <w:t>apresenta</w:t>
      </w:r>
      <w:r w:rsidR="00D920ED">
        <w:rPr>
          <w:rFonts w:asciiTheme="minorHAnsi" w:eastAsia="Times New Roman" w:hAnsiTheme="minorHAnsi" w:cstheme="minorHAnsi"/>
        </w:rPr>
        <w:t>do</w:t>
      </w:r>
      <w:r w:rsidR="00121158" w:rsidRPr="00121158">
        <w:rPr>
          <w:rFonts w:asciiTheme="minorHAnsi" w:eastAsia="Times New Roman" w:hAnsiTheme="minorHAnsi" w:cstheme="minorHAnsi"/>
        </w:rPr>
        <w:t xml:space="preserve"> alvarás ou projetos aprovados</w:t>
      </w:r>
      <w:r w:rsidR="00D920ED">
        <w:rPr>
          <w:rFonts w:asciiTheme="minorHAnsi" w:eastAsia="Times New Roman" w:hAnsiTheme="minorHAnsi" w:cstheme="minorHAnsi"/>
        </w:rPr>
        <w:t>.</w:t>
      </w:r>
    </w:p>
    <w:p w14:paraId="694C1E6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37660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Os fatos narrados </w:t>
      </w:r>
      <w:r w:rsidRPr="00121158">
        <w:rPr>
          <w:rFonts w:asciiTheme="minorHAnsi" w:hAnsiTheme="minorHAnsi" w:cstheme="minorHAnsi"/>
        </w:rPr>
        <w:t>pelo Ag</w:t>
      </w:r>
      <w:r w:rsidRPr="000F7688">
        <w:rPr>
          <w:rFonts w:asciiTheme="minorHAnsi" w:hAnsiTheme="minorHAnsi" w:cstheme="minorHAnsi"/>
        </w:rPr>
        <w:t xml:space="preserve">ente de Fiscalização, permitem a averiguação da existência, em tese, de infrações ético-disciplinares e as datas das respectivas ocorrências, </w:t>
      </w:r>
      <w:r w:rsidR="00D920ED">
        <w:rPr>
          <w:rFonts w:asciiTheme="minorHAnsi" w:hAnsiTheme="minorHAnsi" w:cstheme="minorHAnsi"/>
        </w:rPr>
        <w:t xml:space="preserve">uma vez </w:t>
      </w:r>
      <w:r w:rsidR="00121158">
        <w:rPr>
          <w:rFonts w:asciiTheme="minorHAnsi" w:hAnsiTheme="minorHAnsi" w:cstheme="minorHAnsi"/>
        </w:rPr>
        <w:t>que</w:t>
      </w:r>
      <w:r w:rsidRPr="000F7688">
        <w:rPr>
          <w:rFonts w:asciiTheme="minorHAnsi" w:hAnsiTheme="minorHAnsi" w:cstheme="minorHAnsi"/>
        </w:rPr>
        <w:t xml:space="preserve"> </w:t>
      </w:r>
      <w:r w:rsidR="00121158" w:rsidRPr="00121158">
        <w:rPr>
          <w:rFonts w:asciiTheme="minorHAnsi" w:hAnsiTheme="minorHAnsi" w:cstheme="minorHAnsi"/>
          <w:lang w:eastAsia="pt-BR"/>
        </w:rPr>
        <w:t>a Prefeitura Municipal encaminhou e-mail ao CAU informando que o projeto da referida</w:t>
      </w:r>
      <w:r w:rsidR="00121158">
        <w:rPr>
          <w:rFonts w:asciiTheme="minorHAnsi" w:hAnsiTheme="minorHAnsi" w:cstheme="minorHAnsi"/>
          <w:lang w:eastAsia="pt-BR"/>
        </w:rPr>
        <w:t xml:space="preserve"> </w:t>
      </w:r>
      <w:r w:rsidR="00121158" w:rsidRPr="00121158">
        <w:rPr>
          <w:rFonts w:asciiTheme="minorHAnsi" w:hAnsiTheme="minorHAnsi" w:cstheme="minorHAnsi"/>
          <w:lang w:eastAsia="pt-BR"/>
        </w:rPr>
        <w:t xml:space="preserve">edificação ainda estava em aprovação e, portanto, </w:t>
      </w:r>
      <w:r w:rsidR="00465488">
        <w:rPr>
          <w:rFonts w:asciiTheme="minorHAnsi" w:hAnsiTheme="minorHAnsi" w:cstheme="minorHAnsi"/>
          <w:lang w:eastAsia="pt-BR"/>
        </w:rPr>
        <w:t xml:space="preserve">que </w:t>
      </w:r>
      <w:r w:rsidR="00121158" w:rsidRPr="00121158">
        <w:rPr>
          <w:rFonts w:asciiTheme="minorHAnsi" w:hAnsiTheme="minorHAnsi" w:cstheme="minorHAnsi"/>
          <w:lang w:eastAsia="pt-BR"/>
        </w:rPr>
        <w:t>a mesma ocorre</w:t>
      </w:r>
      <w:r w:rsidR="00D920ED">
        <w:rPr>
          <w:rFonts w:asciiTheme="minorHAnsi" w:hAnsiTheme="minorHAnsi" w:cstheme="minorHAnsi"/>
          <w:lang w:eastAsia="pt-BR"/>
        </w:rPr>
        <w:t>ria</w:t>
      </w:r>
      <w:r w:rsidR="00121158" w:rsidRPr="00121158">
        <w:rPr>
          <w:rFonts w:asciiTheme="minorHAnsi" w:hAnsiTheme="minorHAnsi" w:cstheme="minorHAnsi"/>
          <w:lang w:eastAsia="pt-BR"/>
        </w:rPr>
        <w:t xml:space="preserve"> sem licenciamento municipal.</w:t>
      </w:r>
    </w:p>
    <w:p w14:paraId="70520A1C" w14:textId="77777777" w:rsidR="008554D6" w:rsidRPr="0012115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21158">
        <w:rPr>
          <w:rFonts w:asciiTheme="minorHAnsi" w:hAnsiTheme="minorHAnsi" w:cstheme="minorHAnsi"/>
        </w:rPr>
        <w:lastRenderedPageBreak/>
        <w:t>Como possíveis infrações de cunho ético-disciplinar, elencam-se as seguintes infrações da Lei nº 12.378/2010, conforme segue:</w:t>
      </w:r>
    </w:p>
    <w:p w14:paraId="165ABFC6" w14:textId="77777777" w:rsidR="008554D6" w:rsidRPr="00D920E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920ED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D920ED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327BBC1D" w14:textId="77777777" w:rsidR="008554D6" w:rsidRPr="00D920E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920ED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(...)</w:t>
      </w:r>
    </w:p>
    <w:p w14:paraId="4FEC6C51" w14:textId="77777777" w:rsidR="008554D6" w:rsidRPr="00D920E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920ED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3C0439B7" w14:textId="77777777" w:rsidR="008554D6" w:rsidRPr="00121158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926F69A" w14:textId="77777777" w:rsidR="008554D6" w:rsidRPr="0012115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21158">
        <w:rPr>
          <w:rFonts w:asciiTheme="minorHAnsi" w:hAnsiTheme="minorHAnsi" w:cstheme="minorHAnsi"/>
        </w:rPr>
        <w:t>Além dessas, o Código de Ética e Disciplina do CAU/BR dispõe que:</w:t>
      </w:r>
    </w:p>
    <w:p w14:paraId="36CF329C" w14:textId="77777777" w:rsidR="008554D6" w:rsidRPr="00D920E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920ED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45D55B25" w14:textId="77777777" w:rsidR="008554D6" w:rsidRPr="0012115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16776E" w14:textId="77777777" w:rsidR="008554D6" w:rsidRPr="0012115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21158">
        <w:rPr>
          <w:rFonts w:asciiTheme="minorHAnsi" w:hAnsiTheme="minorHAnsi" w:cstheme="minorHAnsi"/>
        </w:rPr>
        <w:t xml:space="preserve">Diante disso, tendo em vista que a conduta perpetrada pelo profissional, Arq. e Urb. </w:t>
      </w:r>
      <w:r w:rsidR="00121158" w:rsidRPr="00121158">
        <w:rPr>
          <w:rFonts w:asciiTheme="minorHAnsi" w:eastAsia="Times New Roman" w:hAnsiTheme="minorHAnsi" w:cstheme="minorHAnsi"/>
        </w:rPr>
        <w:t>R</w:t>
      </w:r>
      <w:r w:rsidR="00D920ED">
        <w:rPr>
          <w:rFonts w:asciiTheme="minorHAnsi" w:eastAsia="Times New Roman" w:hAnsiTheme="minorHAnsi" w:cstheme="minorHAnsi"/>
        </w:rPr>
        <w:t>.</w:t>
      </w:r>
      <w:r w:rsidR="00121158" w:rsidRPr="00121158">
        <w:rPr>
          <w:rFonts w:asciiTheme="minorHAnsi" w:eastAsia="Times New Roman" w:hAnsiTheme="minorHAnsi" w:cstheme="minorHAnsi"/>
        </w:rPr>
        <w:t xml:space="preserve"> W</w:t>
      </w:r>
      <w:r w:rsidR="00D920ED">
        <w:rPr>
          <w:rFonts w:asciiTheme="minorHAnsi" w:eastAsia="Times New Roman" w:hAnsiTheme="minorHAnsi" w:cstheme="minorHAnsi"/>
        </w:rPr>
        <w:t>.</w:t>
      </w:r>
      <w:r w:rsidR="00121158" w:rsidRPr="00121158">
        <w:rPr>
          <w:rFonts w:asciiTheme="minorHAnsi" w:eastAsia="Times New Roman" w:hAnsiTheme="minorHAnsi" w:cstheme="minorHAnsi"/>
        </w:rPr>
        <w:t>,</w:t>
      </w:r>
      <w:r w:rsidR="00121158" w:rsidRPr="00121158">
        <w:rPr>
          <w:rFonts w:asciiTheme="minorHAnsi" w:hAnsiTheme="minorHAnsi" w:cstheme="minorHAnsi"/>
        </w:rPr>
        <w:t xml:space="preserve"> registrado no CAU sob o nº </w:t>
      </w:r>
      <w:r w:rsidR="00121158" w:rsidRPr="00121158">
        <w:rPr>
          <w:rFonts w:asciiTheme="minorHAnsi" w:hAnsiTheme="minorHAnsi" w:cstheme="minorHAnsi"/>
          <w:lang w:eastAsia="pt-BR"/>
        </w:rPr>
        <w:t>A44732-3</w:t>
      </w:r>
      <w:r w:rsidRPr="00121158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69F07A6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9460D0" w14:textId="77777777" w:rsidR="008554D6" w:rsidRPr="000F7688" w:rsidRDefault="008554D6" w:rsidP="008554D6">
      <w:pPr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1 - Submeter à Comissão de Ética e Disciplina </w:t>
      </w:r>
      <w:r w:rsidR="00D920ED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da conduta d</w:t>
      </w:r>
      <w:r w:rsidR="00293164" w:rsidRPr="00D920ED">
        <w:rPr>
          <w:rFonts w:asciiTheme="minorHAnsi" w:hAnsiTheme="minorHAnsi" w:cstheme="minorHAnsi"/>
        </w:rPr>
        <w:t>o</w:t>
      </w:r>
      <w:r w:rsidR="00121158" w:rsidRPr="00D920ED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 xml:space="preserve">profissional Arq. e Urb. </w:t>
      </w:r>
      <w:r w:rsidR="00121158" w:rsidRPr="00121158">
        <w:rPr>
          <w:rFonts w:asciiTheme="minorHAnsi" w:eastAsia="Times New Roman" w:hAnsiTheme="minorHAnsi" w:cstheme="minorHAnsi"/>
        </w:rPr>
        <w:t>R</w:t>
      </w:r>
      <w:r w:rsidR="00D920ED">
        <w:rPr>
          <w:rFonts w:asciiTheme="minorHAnsi" w:eastAsia="Times New Roman" w:hAnsiTheme="minorHAnsi" w:cstheme="minorHAnsi"/>
        </w:rPr>
        <w:t>.</w:t>
      </w:r>
      <w:r w:rsidR="00121158" w:rsidRPr="00121158">
        <w:rPr>
          <w:rFonts w:asciiTheme="minorHAnsi" w:eastAsia="Times New Roman" w:hAnsiTheme="minorHAnsi" w:cstheme="minorHAnsi"/>
        </w:rPr>
        <w:t xml:space="preserve"> </w:t>
      </w:r>
      <w:r w:rsidR="00D920ED">
        <w:rPr>
          <w:rFonts w:asciiTheme="minorHAnsi" w:eastAsia="Times New Roman" w:hAnsiTheme="minorHAnsi" w:cstheme="minorHAnsi"/>
        </w:rPr>
        <w:t>W.</w:t>
      </w:r>
      <w:r w:rsidR="00121158" w:rsidRPr="00121158">
        <w:rPr>
          <w:rFonts w:asciiTheme="minorHAnsi" w:eastAsia="Times New Roman" w:hAnsiTheme="minorHAnsi" w:cstheme="minorHAnsi"/>
        </w:rPr>
        <w:t>,</w:t>
      </w:r>
      <w:r w:rsidR="00121158" w:rsidRPr="00121158">
        <w:rPr>
          <w:rFonts w:asciiTheme="minorHAnsi" w:hAnsiTheme="minorHAnsi" w:cstheme="minorHAnsi"/>
        </w:rPr>
        <w:t xml:space="preserve"> registrado no CAU sob o nº </w:t>
      </w:r>
      <w:r w:rsidR="00121158" w:rsidRPr="00121158">
        <w:rPr>
          <w:rFonts w:asciiTheme="minorHAnsi" w:hAnsiTheme="minorHAnsi" w:cstheme="minorHAnsi"/>
          <w:lang w:eastAsia="pt-BR"/>
        </w:rPr>
        <w:t>A44732-3</w:t>
      </w:r>
      <w:r w:rsidRPr="000F7688">
        <w:rPr>
          <w:rFonts w:asciiTheme="minorHAnsi" w:hAnsiTheme="minorHAnsi" w:cstheme="minorHAnsi"/>
        </w:rPr>
        <w:t xml:space="preserve">, que supostamente </w:t>
      </w:r>
      <w:r w:rsidR="00121158" w:rsidRPr="00121158">
        <w:rPr>
          <w:rFonts w:asciiTheme="minorHAnsi" w:eastAsia="Times New Roman" w:hAnsiTheme="minorHAnsi" w:cstheme="minorHAnsi"/>
        </w:rPr>
        <w:t xml:space="preserve">estava realizando obra em Nova Hamburgo </w:t>
      </w:r>
      <w:r w:rsidR="009D386B">
        <w:rPr>
          <w:rFonts w:asciiTheme="minorHAnsi" w:eastAsia="Times New Roman" w:hAnsiTheme="minorHAnsi" w:cstheme="minorHAnsi"/>
        </w:rPr>
        <w:t>com o projeto em aprovação e, portanto, ainda sem licenciamento municipal</w:t>
      </w:r>
      <w:r w:rsidRPr="009D386B">
        <w:rPr>
          <w:rFonts w:asciiTheme="minorHAnsi" w:hAnsiTheme="minorHAnsi" w:cstheme="minorHAnsi"/>
        </w:rPr>
        <w:t>;</w:t>
      </w:r>
    </w:p>
    <w:p w14:paraId="5C52E985" w14:textId="77777777" w:rsidR="008554D6" w:rsidRPr="000F7688" w:rsidRDefault="008554D6" w:rsidP="008554D6">
      <w:pPr>
        <w:jc w:val="both"/>
        <w:rPr>
          <w:rFonts w:asciiTheme="minorHAnsi" w:hAnsiTheme="minorHAnsi" w:cstheme="minorHAnsi"/>
        </w:rPr>
      </w:pPr>
    </w:p>
    <w:p w14:paraId="73D58AF9" w14:textId="77777777" w:rsidR="008554D6" w:rsidRPr="000F7688" w:rsidRDefault="008554D6" w:rsidP="008554D6">
      <w:pPr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2 - Encaminhar à Presidência do CAU/RS para ciência e posterior remessa à Comissão de Ética e Disciplina </w:t>
      </w:r>
      <w:r w:rsidR="006F7718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624175BB" w14:textId="77777777"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4E69C5" w14:textId="77777777" w:rsidR="008554D6" w:rsidRPr="006F771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Porto Alegre </w:t>
      </w:r>
      <w:r w:rsidR="006F7718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RS, </w:t>
      </w:r>
      <w:r w:rsidR="00121158" w:rsidRPr="006F7718">
        <w:rPr>
          <w:rFonts w:asciiTheme="minorHAnsi" w:hAnsiTheme="minorHAnsi" w:cstheme="minorHAnsi"/>
        </w:rPr>
        <w:t>10</w:t>
      </w:r>
      <w:r w:rsidR="006F7718" w:rsidRPr="006F7718">
        <w:rPr>
          <w:rFonts w:asciiTheme="minorHAnsi" w:hAnsiTheme="minorHAnsi" w:cstheme="minorHAnsi"/>
        </w:rPr>
        <w:t xml:space="preserve"> de abril de </w:t>
      </w:r>
      <w:r w:rsidR="00121158" w:rsidRPr="006F7718">
        <w:rPr>
          <w:rFonts w:asciiTheme="minorHAnsi" w:hAnsiTheme="minorHAnsi" w:cstheme="minorHAnsi"/>
        </w:rPr>
        <w:t>2023</w:t>
      </w:r>
      <w:r w:rsidR="009D386B" w:rsidRPr="006F7718">
        <w:rPr>
          <w:rFonts w:asciiTheme="minorHAnsi" w:hAnsiTheme="minorHAnsi" w:cstheme="minorHAnsi"/>
        </w:rPr>
        <w:t>.</w:t>
      </w:r>
    </w:p>
    <w:p w14:paraId="4F3C4E15" w14:textId="77777777" w:rsidR="009D386B" w:rsidRDefault="009D386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578C5937" w14:textId="77777777" w:rsidR="009D386B" w:rsidRDefault="009D386B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E4767CD" w14:textId="77777777" w:rsidR="006F7718" w:rsidRDefault="006F771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465EEA0" w14:textId="77777777" w:rsidR="006F7718" w:rsidRPr="000F7688" w:rsidRDefault="006F771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5805115" w14:textId="77777777" w:rsidR="001317FC" w:rsidRPr="000F7688" w:rsidRDefault="0012115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6F7718">
        <w:rPr>
          <w:rFonts w:asciiTheme="minorHAnsi" w:hAnsiTheme="minorHAnsi" w:cstheme="minorHAnsi"/>
        </w:rPr>
        <w:t>Carlos Eduardo Mesquita Pedone</w:t>
      </w:r>
    </w:p>
    <w:p w14:paraId="06B36E1F" w14:textId="77777777"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Conselheiro Relator</w:t>
      </w:r>
      <w:r w:rsidR="009D5AC6">
        <w:rPr>
          <w:rFonts w:asciiTheme="minorHAnsi" w:hAnsiTheme="minorHAnsi" w:cstheme="minorHAnsi"/>
        </w:rPr>
        <w:t xml:space="preserve"> </w:t>
      </w:r>
    </w:p>
    <w:sectPr w:rsidR="008554D6" w:rsidRPr="000F7688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3349" w14:textId="77777777" w:rsidR="00DF74C6" w:rsidRDefault="00DF74C6">
      <w:r>
        <w:separator/>
      </w:r>
    </w:p>
  </w:endnote>
  <w:endnote w:type="continuationSeparator" w:id="0">
    <w:p w14:paraId="0BF259F2" w14:textId="77777777" w:rsidR="00DF74C6" w:rsidRDefault="00DF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F0B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6EF51829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713D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EE410EB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C9C4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B75273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04AA" w14:textId="77777777" w:rsidR="00DF74C6" w:rsidRDefault="00DF74C6">
      <w:r>
        <w:separator/>
      </w:r>
    </w:p>
  </w:footnote>
  <w:footnote w:type="continuationSeparator" w:id="0">
    <w:p w14:paraId="3335D87B" w14:textId="77777777" w:rsidR="00DF74C6" w:rsidRDefault="00DF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766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E158C2D" wp14:editId="2BAF7D2E">
          <wp:simplePos x="0" y="0"/>
          <wp:positionH relativeFrom="page">
            <wp:align>center</wp:align>
          </wp:positionH>
          <wp:positionV relativeFrom="paragraph">
            <wp:posOffset>-756920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85E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6621798" wp14:editId="7C2FD970">
          <wp:simplePos x="0" y="0"/>
          <wp:positionH relativeFrom="page">
            <wp:posOffset>217805</wp:posOffset>
          </wp:positionH>
          <wp:positionV relativeFrom="paragraph">
            <wp:posOffset>-716280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DD3D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52B598DE" wp14:editId="1BB66E2B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40AD2237" wp14:editId="4D067378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6329D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377408">
    <w:abstractNumId w:val="2"/>
  </w:num>
  <w:num w:numId="2" w16cid:durableId="1100681340">
    <w:abstractNumId w:val="7"/>
  </w:num>
  <w:num w:numId="3" w16cid:durableId="535701920">
    <w:abstractNumId w:val="8"/>
  </w:num>
  <w:num w:numId="4" w16cid:durableId="1427461247">
    <w:abstractNumId w:val="12"/>
  </w:num>
  <w:num w:numId="5" w16cid:durableId="346442425">
    <w:abstractNumId w:val="1"/>
  </w:num>
  <w:num w:numId="6" w16cid:durableId="182129600">
    <w:abstractNumId w:val="11"/>
  </w:num>
  <w:num w:numId="7" w16cid:durableId="954101393">
    <w:abstractNumId w:val="17"/>
  </w:num>
  <w:num w:numId="8" w16cid:durableId="885416077">
    <w:abstractNumId w:val="13"/>
  </w:num>
  <w:num w:numId="9" w16cid:durableId="211311258">
    <w:abstractNumId w:val="4"/>
  </w:num>
  <w:num w:numId="10" w16cid:durableId="2107578703">
    <w:abstractNumId w:val="16"/>
  </w:num>
  <w:num w:numId="11" w16cid:durableId="887301663">
    <w:abstractNumId w:val="3"/>
  </w:num>
  <w:num w:numId="12" w16cid:durableId="626814015">
    <w:abstractNumId w:val="5"/>
  </w:num>
  <w:num w:numId="13" w16cid:durableId="1346130345">
    <w:abstractNumId w:val="15"/>
  </w:num>
  <w:num w:numId="14" w16cid:durableId="1856267019">
    <w:abstractNumId w:val="6"/>
  </w:num>
  <w:num w:numId="15" w16cid:durableId="146670263">
    <w:abstractNumId w:val="0"/>
  </w:num>
  <w:num w:numId="16" w16cid:durableId="1514958567">
    <w:abstractNumId w:val="14"/>
  </w:num>
  <w:num w:numId="17" w16cid:durableId="117989436">
    <w:abstractNumId w:val="9"/>
  </w:num>
  <w:num w:numId="18" w16cid:durableId="814760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158"/>
    <w:rsid w:val="00121F68"/>
    <w:rsid w:val="00123042"/>
    <w:rsid w:val="001317FC"/>
    <w:rsid w:val="00144C4E"/>
    <w:rsid w:val="00150E21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24D7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65488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361B5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9E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718"/>
    <w:rsid w:val="006F7E04"/>
    <w:rsid w:val="007062BF"/>
    <w:rsid w:val="0071168F"/>
    <w:rsid w:val="00712108"/>
    <w:rsid w:val="00737297"/>
    <w:rsid w:val="00740365"/>
    <w:rsid w:val="00743EE4"/>
    <w:rsid w:val="00744F6E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386B"/>
    <w:rsid w:val="009D4D63"/>
    <w:rsid w:val="009D4EF1"/>
    <w:rsid w:val="009D5AC6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4E2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20ED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DF74C6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88941F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15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CEB8-E6CE-064F-9C30-B709818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59</TotalTime>
  <Pages>2</Pages>
  <Words>528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2023-06-20T18:57:00Z</cp:lastPrinted>
  <dcterms:created xsi:type="dcterms:W3CDTF">2023-04-10T15:11:00Z</dcterms:created>
  <dcterms:modified xsi:type="dcterms:W3CDTF">2023-06-20T19:01:00Z</dcterms:modified>
</cp:coreProperties>
</file>