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2CBE4C69" w14:textId="77777777" w:rsidTr="007530E9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67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68" w14:textId="77EE2FD5" w:rsidR="00BD1F54" w:rsidRPr="000F7688" w:rsidRDefault="001167A6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167A6">
              <w:rPr>
                <w:rFonts w:asciiTheme="minorHAnsi" w:hAnsiTheme="minorHAnsi" w:cstheme="minorHAnsi"/>
              </w:rPr>
              <w:t>1000148211/2022</w:t>
            </w:r>
          </w:p>
        </w:tc>
      </w:tr>
      <w:tr w:rsidR="000F7688" w:rsidRPr="000F7688" w14:paraId="2CBE4C6C" w14:textId="77777777" w:rsidTr="007530E9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6A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6B" w14:textId="64B17CD8" w:rsidR="000F7688" w:rsidRPr="000F7688" w:rsidRDefault="00BD2866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BD2866">
              <w:rPr>
                <w:rFonts w:asciiTheme="minorHAnsi" w:hAnsiTheme="minorHAnsi" w:cstheme="minorHAnsi"/>
              </w:rPr>
              <w:t>1555665/2022</w:t>
            </w:r>
          </w:p>
        </w:tc>
      </w:tr>
      <w:tr w:rsidR="00B30A54" w:rsidRPr="000F7688" w14:paraId="2CBE4C6F" w14:textId="77777777" w:rsidTr="007530E9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6D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6E" w14:textId="07F56571" w:rsidR="00B30A54" w:rsidRPr="000F7688" w:rsidRDefault="00BD2866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D2866">
              <w:rPr>
                <w:rFonts w:asciiTheme="minorHAnsi" w:hAnsiTheme="minorHAnsi" w:cstheme="minorHAnsi"/>
              </w:rPr>
              <w:t>J</w:t>
            </w:r>
            <w:r w:rsidR="007530E9">
              <w:rPr>
                <w:rFonts w:asciiTheme="minorHAnsi" w:hAnsiTheme="minorHAnsi" w:cstheme="minorHAnsi"/>
              </w:rPr>
              <w:t>.</w:t>
            </w:r>
            <w:r w:rsidRPr="00BD2866">
              <w:rPr>
                <w:rFonts w:asciiTheme="minorHAnsi" w:hAnsiTheme="minorHAnsi" w:cstheme="minorHAnsi"/>
              </w:rPr>
              <w:t xml:space="preserve"> D</w:t>
            </w:r>
            <w:r w:rsidR="007530E9">
              <w:rPr>
                <w:rFonts w:asciiTheme="minorHAnsi" w:hAnsiTheme="minorHAnsi" w:cstheme="minorHAnsi"/>
              </w:rPr>
              <w:t>.</w:t>
            </w:r>
            <w:r w:rsidRPr="00BD2866">
              <w:rPr>
                <w:rFonts w:asciiTheme="minorHAnsi" w:hAnsiTheme="minorHAnsi" w:cstheme="minorHAnsi"/>
              </w:rPr>
              <w:t xml:space="preserve"> O</w:t>
            </w:r>
            <w:r w:rsidR="007530E9">
              <w:rPr>
                <w:rFonts w:asciiTheme="minorHAnsi" w:hAnsiTheme="minorHAnsi" w:cstheme="minorHAnsi"/>
              </w:rPr>
              <w:t>.</w:t>
            </w:r>
            <w:r w:rsidRPr="00BD2866">
              <w:rPr>
                <w:rFonts w:asciiTheme="minorHAnsi" w:hAnsiTheme="minorHAnsi" w:cstheme="minorHAnsi"/>
              </w:rPr>
              <w:t xml:space="preserve"> R</w:t>
            </w:r>
            <w:r w:rsidR="007530E9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2CBE4C72" w14:textId="77777777" w:rsidTr="007530E9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70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71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2CBE4C75" w14:textId="77777777" w:rsidTr="007530E9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73" w14:textId="6C414A88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7530E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74" w14:textId="1549A552" w:rsidR="00B30A54" w:rsidRPr="000F7688" w:rsidRDefault="00B30A54" w:rsidP="00EF0B5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EF0B56" w:rsidRPr="00EF0B56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2CBE4C76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CBE4C78" w14:textId="77777777" w:rsidTr="007530E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CBE4C77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2CBE4C79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5E5475" w14:textId="6E9BBBFF" w:rsidR="00DF4C25" w:rsidRDefault="008554D6" w:rsidP="004E18A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Em</w:t>
      </w:r>
      <w:r w:rsidR="001B2175" w:rsidRPr="000F7688">
        <w:rPr>
          <w:rFonts w:asciiTheme="minorHAnsi" w:hAnsiTheme="minorHAnsi" w:cstheme="minorHAnsi"/>
        </w:rPr>
        <w:t xml:space="preserve"> </w:t>
      </w:r>
      <w:r w:rsidR="008770B3" w:rsidRPr="004E18AC">
        <w:rPr>
          <w:rFonts w:asciiTheme="minorHAnsi" w:hAnsiTheme="minorHAnsi" w:cstheme="minorHAnsi"/>
        </w:rPr>
        <w:t>19/01/2022</w:t>
      </w:r>
      <w:r w:rsidRPr="000F7688">
        <w:rPr>
          <w:rFonts w:asciiTheme="minorHAnsi" w:hAnsiTheme="minorHAnsi" w:cstheme="minorHAnsi"/>
        </w:rPr>
        <w:t xml:space="preserve">, por meio de ação fiscalizatória, realizada </w:t>
      </w:r>
      <w:r w:rsidRPr="004E18AC">
        <w:rPr>
          <w:rFonts w:asciiTheme="minorHAnsi" w:hAnsiTheme="minorHAnsi" w:cstheme="minorHAnsi"/>
        </w:rPr>
        <w:t>pelo</w:t>
      </w:r>
      <w:r w:rsidRPr="000F7688">
        <w:rPr>
          <w:rFonts w:asciiTheme="minorHAnsi" w:hAnsiTheme="minorHAnsi" w:cstheme="minorHAnsi"/>
        </w:rPr>
        <w:t xml:space="preserve"> Agente de Fiscalização, </w:t>
      </w:r>
      <w:r w:rsidR="00BD2866" w:rsidRPr="004E18AC">
        <w:rPr>
          <w:rFonts w:asciiTheme="minorHAnsi" w:hAnsiTheme="minorHAnsi" w:cstheme="minorHAnsi"/>
        </w:rPr>
        <w:t xml:space="preserve">Rodrigo </w:t>
      </w:r>
      <w:proofErr w:type="spellStart"/>
      <w:r w:rsidR="00BD2866" w:rsidRPr="004E18AC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, </w:t>
      </w:r>
      <w:r w:rsidR="004E18AC" w:rsidRPr="004E6D01">
        <w:rPr>
          <w:rFonts w:asciiTheme="minorHAnsi" w:hAnsiTheme="minorHAnsi" w:cstheme="minorHAnsi"/>
        </w:rPr>
        <w:t>verificou-se obra sendo executada à</w:t>
      </w:r>
      <w:r w:rsidR="004E18AC">
        <w:rPr>
          <w:rFonts w:asciiTheme="minorHAnsi" w:hAnsiTheme="minorHAnsi" w:cstheme="minorHAnsi"/>
        </w:rPr>
        <w:t xml:space="preserve"> </w:t>
      </w:r>
      <w:r w:rsidR="004E18AC" w:rsidRPr="004E6D01">
        <w:rPr>
          <w:rFonts w:asciiTheme="minorHAnsi" w:hAnsiTheme="minorHAnsi" w:cstheme="minorHAnsi"/>
        </w:rPr>
        <w:t xml:space="preserve">Rua Rio Grande nº 1654, </w:t>
      </w:r>
      <w:r w:rsidR="007530E9">
        <w:rPr>
          <w:rFonts w:asciiTheme="minorHAnsi" w:hAnsiTheme="minorHAnsi" w:cstheme="minorHAnsi"/>
        </w:rPr>
        <w:t xml:space="preserve">em Esteio/RS, </w:t>
      </w:r>
      <w:r w:rsidR="004E18AC" w:rsidRPr="004E6D01">
        <w:rPr>
          <w:rFonts w:asciiTheme="minorHAnsi" w:hAnsiTheme="minorHAnsi" w:cstheme="minorHAnsi"/>
        </w:rPr>
        <w:t xml:space="preserve">sem placa de </w:t>
      </w:r>
      <w:r w:rsidR="004E18AC">
        <w:rPr>
          <w:rFonts w:asciiTheme="minorHAnsi" w:hAnsiTheme="minorHAnsi" w:cstheme="minorHAnsi"/>
        </w:rPr>
        <w:t>i</w:t>
      </w:r>
      <w:r w:rsidR="004E18AC" w:rsidRPr="004E6D01">
        <w:rPr>
          <w:rFonts w:asciiTheme="minorHAnsi" w:hAnsiTheme="minorHAnsi" w:cstheme="minorHAnsi"/>
        </w:rPr>
        <w:t xml:space="preserve">dentificação de responsabilidade técnica. </w:t>
      </w:r>
      <w:r w:rsidR="004E18AC">
        <w:rPr>
          <w:rFonts w:asciiTheme="minorHAnsi" w:hAnsiTheme="minorHAnsi" w:cstheme="minorHAnsi"/>
        </w:rPr>
        <w:t xml:space="preserve"> </w:t>
      </w:r>
      <w:r w:rsidR="004E18AC" w:rsidRPr="004E6D01">
        <w:rPr>
          <w:rFonts w:asciiTheme="minorHAnsi" w:hAnsiTheme="minorHAnsi" w:cstheme="minorHAnsi"/>
        </w:rPr>
        <w:t>No local, foi fornecido o nome do proprietário D</w:t>
      </w:r>
      <w:r w:rsidR="007530E9">
        <w:rPr>
          <w:rFonts w:asciiTheme="minorHAnsi" w:hAnsiTheme="minorHAnsi" w:cstheme="minorHAnsi"/>
        </w:rPr>
        <w:t>.</w:t>
      </w:r>
      <w:r w:rsidR="004E18AC" w:rsidRPr="004E6D01">
        <w:rPr>
          <w:rFonts w:asciiTheme="minorHAnsi" w:hAnsiTheme="minorHAnsi" w:cstheme="minorHAnsi"/>
        </w:rPr>
        <w:t xml:space="preserve"> P</w:t>
      </w:r>
      <w:r w:rsidR="007530E9">
        <w:rPr>
          <w:rFonts w:asciiTheme="minorHAnsi" w:hAnsiTheme="minorHAnsi" w:cstheme="minorHAnsi"/>
        </w:rPr>
        <w:t>.</w:t>
      </w:r>
      <w:r w:rsidR="004E18AC" w:rsidRPr="004E6D01">
        <w:rPr>
          <w:rFonts w:asciiTheme="minorHAnsi" w:hAnsiTheme="minorHAnsi" w:cstheme="minorHAnsi"/>
        </w:rPr>
        <w:t>,</w:t>
      </w:r>
      <w:r w:rsidR="004E18AC">
        <w:rPr>
          <w:rFonts w:asciiTheme="minorHAnsi" w:hAnsiTheme="minorHAnsi" w:cstheme="minorHAnsi"/>
        </w:rPr>
        <w:t xml:space="preserve"> </w:t>
      </w:r>
      <w:r w:rsidR="004E18AC" w:rsidRPr="004E6D01">
        <w:rPr>
          <w:rFonts w:asciiTheme="minorHAnsi" w:hAnsiTheme="minorHAnsi" w:cstheme="minorHAnsi"/>
        </w:rPr>
        <w:t>e orientações para que se buscasse o mesmo no SUPERMERCADO SÃO MIGUEL, na mesma rua, a algumas quadras da obra. No local, a esposa</w:t>
      </w:r>
      <w:r w:rsidR="004E18AC">
        <w:rPr>
          <w:rFonts w:asciiTheme="minorHAnsi" w:hAnsiTheme="minorHAnsi" w:cstheme="minorHAnsi"/>
        </w:rPr>
        <w:t xml:space="preserve"> </w:t>
      </w:r>
      <w:r w:rsidR="004E18AC" w:rsidRPr="004E6D01">
        <w:rPr>
          <w:rFonts w:asciiTheme="minorHAnsi" w:hAnsiTheme="minorHAnsi" w:cstheme="minorHAnsi"/>
        </w:rPr>
        <w:t xml:space="preserve">do proprietário forneceu o nome do arquiteto e urbanista </w:t>
      </w:r>
      <w:r w:rsidR="007530E9" w:rsidRPr="00BD2866">
        <w:rPr>
          <w:rFonts w:asciiTheme="minorHAnsi" w:hAnsiTheme="minorHAnsi" w:cstheme="minorHAnsi"/>
        </w:rPr>
        <w:t>J</w:t>
      </w:r>
      <w:r w:rsidR="007530E9">
        <w:rPr>
          <w:rFonts w:asciiTheme="minorHAnsi" w:hAnsiTheme="minorHAnsi" w:cstheme="minorHAnsi"/>
        </w:rPr>
        <w:t>.</w:t>
      </w:r>
      <w:r w:rsidR="007530E9" w:rsidRPr="00BD2866">
        <w:rPr>
          <w:rFonts w:asciiTheme="minorHAnsi" w:hAnsiTheme="minorHAnsi" w:cstheme="minorHAnsi"/>
        </w:rPr>
        <w:t xml:space="preserve"> D</w:t>
      </w:r>
      <w:r w:rsidR="007530E9">
        <w:rPr>
          <w:rFonts w:asciiTheme="minorHAnsi" w:hAnsiTheme="minorHAnsi" w:cstheme="minorHAnsi"/>
        </w:rPr>
        <w:t>.</w:t>
      </w:r>
      <w:r w:rsidR="007530E9" w:rsidRPr="00BD2866">
        <w:rPr>
          <w:rFonts w:asciiTheme="minorHAnsi" w:hAnsiTheme="minorHAnsi" w:cstheme="minorHAnsi"/>
        </w:rPr>
        <w:t xml:space="preserve"> O</w:t>
      </w:r>
      <w:r w:rsidR="007530E9">
        <w:rPr>
          <w:rFonts w:asciiTheme="minorHAnsi" w:hAnsiTheme="minorHAnsi" w:cstheme="minorHAnsi"/>
        </w:rPr>
        <w:t>.</w:t>
      </w:r>
      <w:r w:rsidR="007530E9" w:rsidRPr="00BD2866">
        <w:rPr>
          <w:rFonts w:asciiTheme="minorHAnsi" w:hAnsiTheme="minorHAnsi" w:cstheme="minorHAnsi"/>
        </w:rPr>
        <w:t xml:space="preserve"> R</w:t>
      </w:r>
      <w:r w:rsidR="007530E9">
        <w:rPr>
          <w:rFonts w:asciiTheme="minorHAnsi" w:hAnsiTheme="minorHAnsi" w:cstheme="minorHAnsi"/>
        </w:rPr>
        <w:t>.</w:t>
      </w:r>
      <w:r w:rsidR="00DF4C25">
        <w:rPr>
          <w:rFonts w:asciiTheme="minorHAnsi" w:hAnsiTheme="minorHAnsi" w:cstheme="minorHAnsi"/>
        </w:rPr>
        <w:t>,</w:t>
      </w:r>
      <w:r w:rsidR="00DF4C25" w:rsidRPr="000F7688">
        <w:rPr>
          <w:rFonts w:asciiTheme="minorHAnsi" w:hAnsiTheme="minorHAnsi" w:cstheme="minorHAnsi"/>
        </w:rPr>
        <w:t xml:space="preserve"> registrado no CAU sob o nº </w:t>
      </w:r>
      <w:r w:rsidR="00DF4C25" w:rsidRPr="007530E9">
        <w:rPr>
          <w:rFonts w:asciiTheme="minorHAnsi" w:hAnsiTheme="minorHAnsi" w:cstheme="minorHAnsi"/>
        </w:rPr>
        <w:t>A15772</w:t>
      </w:r>
      <w:r w:rsidR="007530E9" w:rsidRPr="007530E9">
        <w:rPr>
          <w:rFonts w:asciiTheme="minorHAnsi" w:hAnsiTheme="minorHAnsi" w:cstheme="minorHAnsi"/>
        </w:rPr>
        <w:t>-</w:t>
      </w:r>
      <w:r w:rsidR="00DF4C25" w:rsidRPr="007530E9">
        <w:rPr>
          <w:rFonts w:asciiTheme="minorHAnsi" w:hAnsiTheme="minorHAnsi" w:cstheme="minorHAnsi"/>
        </w:rPr>
        <w:t xml:space="preserve">4. </w:t>
      </w:r>
      <w:r w:rsidR="004E18AC">
        <w:rPr>
          <w:rFonts w:asciiTheme="minorHAnsi" w:hAnsiTheme="minorHAnsi" w:cstheme="minorHAnsi"/>
        </w:rPr>
        <w:t>E</w:t>
      </w:r>
      <w:r w:rsidR="004E18AC" w:rsidRPr="004E6D01">
        <w:rPr>
          <w:rFonts w:asciiTheme="minorHAnsi" w:hAnsiTheme="minorHAnsi" w:cstheme="minorHAnsi"/>
        </w:rPr>
        <w:t xml:space="preserve">m consulta no SICCAU, foram encontrados os seguintes documentos de responsabilidade técnica: </w:t>
      </w:r>
      <w:proofErr w:type="spellStart"/>
      <w:r w:rsidR="004E18AC" w:rsidRPr="004E6D01">
        <w:rPr>
          <w:rFonts w:asciiTheme="minorHAnsi" w:hAnsiTheme="minorHAnsi" w:cstheme="minorHAnsi"/>
        </w:rPr>
        <w:t>RRTs</w:t>
      </w:r>
      <w:proofErr w:type="spellEnd"/>
      <w:r w:rsidR="004E18AC" w:rsidRPr="004E6D01">
        <w:rPr>
          <w:rFonts w:asciiTheme="minorHAnsi" w:hAnsiTheme="minorHAnsi" w:cstheme="minorHAnsi"/>
        </w:rPr>
        <w:t xml:space="preserve"> 9035388 e 9035459</w:t>
      </w:r>
      <w:r w:rsidR="004E18AC">
        <w:rPr>
          <w:rFonts w:asciiTheme="minorHAnsi" w:hAnsiTheme="minorHAnsi" w:cstheme="minorHAnsi"/>
        </w:rPr>
        <w:t xml:space="preserve"> </w:t>
      </w:r>
      <w:r w:rsidR="004E18AC" w:rsidRPr="004E6D01">
        <w:rPr>
          <w:rFonts w:asciiTheme="minorHAnsi" w:hAnsiTheme="minorHAnsi" w:cstheme="minorHAnsi"/>
        </w:rPr>
        <w:t xml:space="preserve">(referente a projeto e execução de arquitetura, estrutura, fundações, instalações elétricas e </w:t>
      </w:r>
      <w:proofErr w:type="spellStart"/>
      <w:r w:rsidR="004E18AC" w:rsidRPr="004E6D01">
        <w:rPr>
          <w:rFonts w:asciiTheme="minorHAnsi" w:hAnsiTheme="minorHAnsi" w:cstheme="minorHAnsi"/>
        </w:rPr>
        <w:t>hidrossanitárias</w:t>
      </w:r>
      <w:proofErr w:type="spellEnd"/>
      <w:r w:rsidR="004E18AC" w:rsidRPr="004E6D01">
        <w:rPr>
          <w:rFonts w:asciiTheme="minorHAnsi" w:hAnsiTheme="minorHAnsi" w:cstheme="minorHAnsi"/>
        </w:rPr>
        <w:t xml:space="preserve">) de autoria do referido profissional. </w:t>
      </w:r>
    </w:p>
    <w:p w14:paraId="746FD9C8" w14:textId="77777777" w:rsidR="007530E9" w:rsidRDefault="007530E9" w:rsidP="004E18A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52AC8" w14:textId="345B2D26" w:rsidR="004E18AC" w:rsidRDefault="004E18AC" w:rsidP="009B2F3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E6D0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4E6D01">
        <w:rPr>
          <w:rFonts w:asciiTheme="minorHAnsi" w:hAnsiTheme="minorHAnsi" w:cstheme="minorHAnsi"/>
        </w:rPr>
        <w:t xml:space="preserve">ausência de apresentação dos projetos aprovados ou do alvará de construção </w:t>
      </w:r>
      <w:r w:rsidR="00C63079">
        <w:rPr>
          <w:rFonts w:asciiTheme="minorHAnsi" w:hAnsiTheme="minorHAnsi" w:cstheme="minorHAnsi"/>
        </w:rPr>
        <w:t xml:space="preserve">durante a ação fiscalizatória, </w:t>
      </w:r>
      <w:r w:rsidRPr="004E6D01">
        <w:rPr>
          <w:rFonts w:asciiTheme="minorHAnsi" w:hAnsiTheme="minorHAnsi" w:cstheme="minorHAnsi"/>
        </w:rPr>
        <w:t xml:space="preserve">ensejaram o envio das informações para a Prefeitura Municipal, </w:t>
      </w:r>
      <w:r w:rsidR="00C63079">
        <w:rPr>
          <w:rFonts w:asciiTheme="minorHAnsi" w:hAnsiTheme="minorHAnsi" w:cstheme="minorHAnsi"/>
        </w:rPr>
        <w:t xml:space="preserve">através de e-mail datado de </w:t>
      </w:r>
      <w:r w:rsidR="00C63079" w:rsidRPr="00C63079">
        <w:rPr>
          <w:rFonts w:asciiTheme="minorHAnsi" w:hAnsiTheme="minorHAnsi" w:cstheme="minorHAnsi"/>
        </w:rPr>
        <w:t xml:space="preserve">12 de maio de 2022, </w:t>
      </w:r>
      <w:r w:rsidRPr="004E6D01">
        <w:rPr>
          <w:rFonts w:asciiTheme="minorHAnsi" w:hAnsiTheme="minorHAnsi" w:cstheme="minorHAnsi"/>
        </w:rPr>
        <w:t>em</w:t>
      </w:r>
      <w:r w:rsidR="00DF4C25">
        <w:rPr>
          <w:rFonts w:asciiTheme="minorHAnsi" w:hAnsiTheme="minorHAnsi" w:cstheme="minorHAnsi"/>
        </w:rPr>
        <w:t xml:space="preserve"> </w:t>
      </w:r>
      <w:r w:rsidRPr="004E6D01">
        <w:rPr>
          <w:rFonts w:asciiTheme="minorHAnsi" w:hAnsiTheme="minorHAnsi" w:cstheme="minorHAnsi"/>
        </w:rPr>
        <w:t>atendimento ao art. 21 da Lei nº 13.425/2017 (Lei Kiss)</w:t>
      </w:r>
      <w:r w:rsidR="009B2F33">
        <w:rPr>
          <w:rFonts w:asciiTheme="minorHAnsi" w:hAnsiTheme="minorHAnsi" w:cstheme="minorHAnsi"/>
        </w:rPr>
        <w:t xml:space="preserve">, que diz que </w:t>
      </w:r>
      <w:r w:rsidR="009B2F33" w:rsidRPr="009B2F33">
        <w:rPr>
          <w:rFonts w:asciiTheme="minorHAnsi" w:hAnsiTheme="minorHAnsi" w:cstheme="minorHAnsi"/>
        </w:rPr>
        <w:t>os fiscais do Conselho de Arquitetura e Urbanismo do Rio Grande do Sul - CAU/RS passaram a exigir, em seus atos de fiscalização, a apresentação dos projetos técnicos elaborados pelos profissionais arquitetos e engenheiros, devidamente aprovados pelo</w:t>
      </w:r>
      <w:r w:rsidR="007530E9">
        <w:rPr>
          <w:rFonts w:asciiTheme="minorHAnsi" w:hAnsiTheme="minorHAnsi" w:cstheme="minorHAnsi"/>
        </w:rPr>
        <w:t xml:space="preserve"> </w:t>
      </w:r>
      <w:r w:rsidR="009B2F33" w:rsidRPr="009B2F33">
        <w:rPr>
          <w:rFonts w:asciiTheme="minorHAnsi" w:hAnsiTheme="minorHAnsi" w:cstheme="minorHAnsi"/>
        </w:rPr>
        <w:t>poder público municipal e/ou pelos bombeiros.</w:t>
      </w:r>
    </w:p>
    <w:p w14:paraId="23B63BE5" w14:textId="0866E73E" w:rsidR="004E18AC" w:rsidRDefault="004E18AC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D266FE" w14:textId="1D5F49D4" w:rsidR="006B49C2" w:rsidRPr="000F7688" w:rsidRDefault="007B1B01" w:rsidP="0070137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retorno da </w:t>
      </w:r>
      <w:r w:rsidR="008F4E2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refeitura </w:t>
      </w:r>
      <w:r w:rsidR="008F4E29">
        <w:rPr>
          <w:rFonts w:asciiTheme="minorHAnsi" w:hAnsiTheme="minorHAnsi" w:cstheme="minorHAnsi"/>
        </w:rPr>
        <w:t xml:space="preserve">Municipal de Esteio </w:t>
      </w:r>
      <w:r>
        <w:rPr>
          <w:rFonts w:asciiTheme="minorHAnsi" w:hAnsiTheme="minorHAnsi" w:cstheme="minorHAnsi"/>
        </w:rPr>
        <w:t xml:space="preserve">veio através de e-mail na data de </w:t>
      </w:r>
      <w:r w:rsidR="00570B25">
        <w:rPr>
          <w:rFonts w:asciiTheme="minorHAnsi" w:hAnsiTheme="minorHAnsi" w:cstheme="minorHAnsi"/>
        </w:rPr>
        <w:t xml:space="preserve">19/05/2022, </w:t>
      </w:r>
      <w:r>
        <w:rPr>
          <w:rFonts w:asciiTheme="minorHAnsi" w:hAnsiTheme="minorHAnsi" w:cstheme="minorHAnsi"/>
        </w:rPr>
        <w:t xml:space="preserve">assinado pela </w:t>
      </w:r>
      <w:r w:rsidR="00570B25" w:rsidRPr="00C0439E">
        <w:rPr>
          <w:rFonts w:asciiTheme="minorHAnsi" w:hAnsiTheme="minorHAnsi" w:cstheme="minorHAnsi"/>
        </w:rPr>
        <w:t>Fiscal de Licenciamento</w:t>
      </w:r>
      <w:r w:rsidR="00D3533E" w:rsidRPr="00C0439E">
        <w:rPr>
          <w:rFonts w:asciiTheme="minorHAnsi" w:hAnsiTheme="minorHAnsi" w:cstheme="minorHAnsi"/>
        </w:rPr>
        <w:t xml:space="preserve">, </w:t>
      </w:r>
      <w:r w:rsidRPr="00C0439E">
        <w:rPr>
          <w:rFonts w:asciiTheme="minorHAnsi" w:hAnsiTheme="minorHAnsi" w:cstheme="minorHAnsi"/>
        </w:rPr>
        <w:t>V</w:t>
      </w:r>
      <w:r w:rsidR="007530E9">
        <w:rPr>
          <w:rFonts w:asciiTheme="minorHAnsi" w:hAnsiTheme="minorHAnsi" w:cstheme="minorHAnsi"/>
        </w:rPr>
        <w:t>.</w:t>
      </w:r>
      <w:r w:rsidRPr="00C0439E">
        <w:rPr>
          <w:rFonts w:asciiTheme="minorHAnsi" w:hAnsiTheme="minorHAnsi" w:cstheme="minorHAnsi"/>
        </w:rPr>
        <w:t xml:space="preserve"> S</w:t>
      </w:r>
      <w:r w:rsidR="007530E9">
        <w:rPr>
          <w:rFonts w:asciiTheme="minorHAnsi" w:hAnsiTheme="minorHAnsi" w:cstheme="minorHAnsi"/>
        </w:rPr>
        <w:t>.</w:t>
      </w:r>
      <w:r w:rsidR="00D3533E" w:rsidRPr="00C0439E">
        <w:rPr>
          <w:rFonts w:asciiTheme="minorHAnsi" w:hAnsiTheme="minorHAnsi" w:cstheme="minorHAnsi"/>
        </w:rPr>
        <w:t xml:space="preserve">, </w:t>
      </w:r>
      <w:r w:rsidR="008F4E29" w:rsidRPr="00C0439E">
        <w:rPr>
          <w:rFonts w:asciiTheme="minorHAnsi" w:hAnsiTheme="minorHAnsi" w:cstheme="minorHAnsi"/>
        </w:rPr>
        <w:t>in</w:t>
      </w:r>
      <w:r w:rsidR="00D3533E" w:rsidRPr="00C0439E">
        <w:rPr>
          <w:rFonts w:asciiTheme="minorHAnsi" w:hAnsiTheme="minorHAnsi" w:cstheme="minorHAnsi"/>
        </w:rPr>
        <w:t>f</w:t>
      </w:r>
      <w:r w:rsidR="008F4E29" w:rsidRPr="00C0439E">
        <w:rPr>
          <w:rFonts w:asciiTheme="minorHAnsi" w:hAnsiTheme="minorHAnsi" w:cstheme="minorHAnsi"/>
        </w:rPr>
        <w:t>ormando: “</w:t>
      </w:r>
      <w:r w:rsidR="008F4E29" w:rsidRPr="002D0714">
        <w:rPr>
          <w:rFonts w:asciiTheme="minorHAnsi" w:hAnsiTheme="minorHAnsi" w:cstheme="minorHAnsi"/>
          <w:i/>
          <w:iCs/>
        </w:rPr>
        <w:t>Esta obra sofreu uma ação fiscal do município com Notificação/Embargo e Auto de Infração, pois encontrava-se irregular. No momento estão tentando regularizá-la com</w:t>
      </w:r>
      <w:r w:rsidR="00C0439E" w:rsidRPr="002D0714">
        <w:rPr>
          <w:rFonts w:asciiTheme="minorHAnsi" w:hAnsiTheme="minorHAnsi" w:cstheme="minorHAnsi"/>
          <w:i/>
          <w:iCs/>
        </w:rPr>
        <w:t xml:space="preserve"> </w:t>
      </w:r>
      <w:r w:rsidR="008F4E29" w:rsidRPr="002D0714">
        <w:rPr>
          <w:rFonts w:asciiTheme="minorHAnsi" w:hAnsiTheme="minorHAnsi" w:cstheme="minorHAnsi"/>
          <w:i/>
          <w:iCs/>
        </w:rPr>
        <w:t>o encaminhamento do processo junto ao setor de licenciamento. Está em</w:t>
      </w:r>
      <w:r w:rsidR="00C0439E" w:rsidRPr="002D0714">
        <w:rPr>
          <w:rFonts w:asciiTheme="minorHAnsi" w:hAnsiTheme="minorHAnsi" w:cstheme="minorHAnsi"/>
          <w:i/>
          <w:iCs/>
        </w:rPr>
        <w:t xml:space="preserve"> </w:t>
      </w:r>
      <w:r w:rsidR="008F4E29" w:rsidRPr="002D0714">
        <w:rPr>
          <w:rFonts w:asciiTheme="minorHAnsi" w:hAnsiTheme="minorHAnsi" w:cstheme="minorHAnsi"/>
          <w:i/>
          <w:iCs/>
        </w:rPr>
        <w:t>monitoramento pela fiscalização do município</w:t>
      </w:r>
      <w:r w:rsidR="008F4E29" w:rsidRPr="00C0439E">
        <w:rPr>
          <w:rFonts w:asciiTheme="minorHAnsi" w:hAnsiTheme="minorHAnsi" w:cstheme="minorHAnsi"/>
        </w:rPr>
        <w:t xml:space="preserve">.” </w:t>
      </w:r>
    </w:p>
    <w:p w14:paraId="2CBE4C8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3E8E8D" w14:textId="5E2A5C4D" w:rsidR="00153CAF" w:rsidRPr="009B2F33" w:rsidRDefault="008554D6" w:rsidP="002D07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Após estas constatações, </w:t>
      </w:r>
      <w:r w:rsidR="00153CAF" w:rsidRPr="00153CAF">
        <w:rPr>
          <w:rFonts w:asciiTheme="minorHAnsi" w:hAnsiTheme="minorHAnsi" w:cstheme="minorHAnsi"/>
        </w:rPr>
        <w:t>relativa à realização de obra sem aprovação de projetos junto à prefeitura Municipal, ou obtenção de licença de construção,</w:t>
      </w:r>
      <w:r w:rsidR="00701377">
        <w:rPr>
          <w:rFonts w:asciiTheme="minorHAnsi" w:hAnsiTheme="minorHAnsi" w:cstheme="minorHAnsi"/>
        </w:rPr>
        <w:t xml:space="preserve"> o fiscal fez a juntada de </w:t>
      </w:r>
      <w:r w:rsidR="002D0714">
        <w:rPr>
          <w:rFonts w:asciiTheme="minorHAnsi" w:hAnsiTheme="minorHAnsi" w:cstheme="minorHAnsi"/>
        </w:rPr>
        <w:t>d</w:t>
      </w:r>
      <w:r w:rsidR="00701377">
        <w:rPr>
          <w:rFonts w:asciiTheme="minorHAnsi" w:hAnsiTheme="minorHAnsi" w:cstheme="minorHAnsi"/>
        </w:rPr>
        <w:t>ocumentos.</w:t>
      </w:r>
    </w:p>
    <w:p w14:paraId="2CBE4C8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8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2CBE4C8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8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2CBE4C87" w14:textId="77777777" w:rsidR="00A508A5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E5CDB98" w14:textId="77777777" w:rsidR="001E31D6" w:rsidRPr="000F7688" w:rsidRDefault="001E31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CBE4C88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2CBE4C8A" w14:textId="77777777" w:rsidTr="002D071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CBE4C89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2C3DECF3" w14:textId="77777777" w:rsidR="001E31D6" w:rsidRDefault="001E31D6" w:rsidP="000D079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6866F94" w14:textId="0B613BC0" w:rsidR="000D079A" w:rsidRPr="002D0714" w:rsidRDefault="008554D6" w:rsidP="000D079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D0714">
        <w:rPr>
          <w:rFonts w:asciiTheme="minorHAnsi" w:hAnsiTheme="minorHAnsi" w:cstheme="minorHAnsi"/>
          <w:color w:val="000000" w:themeColor="text1"/>
        </w:rPr>
        <w:t>As provas colhidas nos autos demonstram que</w:t>
      </w:r>
      <w:r w:rsidR="00293164" w:rsidRPr="002D0714">
        <w:rPr>
          <w:rFonts w:asciiTheme="minorHAnsi" w:hAnsiTheme="minorHAnsi" w:cstheme="minorHAnsi"/>
          <w:color w:val="000000" w:themeColor="text1"/>
        </w:rPr>
        <w:t xml:space="preserve"> o</w:t>
      </w:r>
      <w:r w:rsidRPr="002D0714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>J</w:t>
      </w:r>
      <w:r w:rsidR="002D0714">
        <w:rPr>
          <w:rFonts w:asciiTheme="minorHAnsi" w:eastAsia="Times New Roman" w:hAnsiTheme="minorHAnsi" w:cstheme="minorHAnsi"/>
          <w:color w:val="000000" w:themeColor="text1"/>
        </w:rPr>
        <w:t>.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2D0714">
        <w:rPr>
          <w:rFonts w:asciiTheme="minorHAnsi" w:eastAsia="Times New Roman" w:hAnsiTheme="minorHAnsi" w:cstheme="minorHAnsi"/>
          <w:color w:val="000000" w:themeColor="text1"/>
        </w:rPr>
        <w:t>.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2D0714">
        <w:rPr>
          <w:rFonts w:asciiTheme="minorHAnsi" w:eastAsia="Times New Roman" w:hAnsiTheme="minorHAnsi" w:cstheme="minorHAnsi"/>
          <w:color w:val="000000" w:themeColor="text1"/>
        </w:rPr>
        <w:t>.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 xml:space="preserve"> R</w:t>
      </w:r>
      <w:r w:rsidR="002D0714">
        <w:rPr>
          <w:rFonts w:asciiTheme="minorHAnsi" w:eastAsia="Times New Roman" w:hAnsiTheme="minorHAnsi" w:cstheme="minorHAnsi"/>
          <w:color w:val="000000" w:themeColor="text1"/>
        </w:rPr>
        <w:t>.</w:t>
      </w:r>
      <w:r w:rsidRPr="002D0714">
        <w:rPr>
          <w:rFonts w:asciiTheme="minorHAnsi" w:eastAsia="Times New Roman" w:hAnsiTheme="minorHAnsi" w:cstheme="minorHAnsi"/>
          <w:color w:val="000000" w:themeColor="text1"/>
        </w:rPr>
        <w:t>,</w:t>
      </w:r>
      <w:r w:rsidR="002D0714">
        <w:rPr>
          <w:rFonts w:asciiTheme="minorHAnsi" w:hAnsiTheme="minorHAnsi" w:cstheme="minorHAnsi"/>
          <w:color w:val="000000" w:themeColor="text1"/>
        </w:rPr>
        <w:t xml:space="preserve"> </w:t>
      </w:r>
      <w:r w:rsidRPr="002D0714">
        <w:rPr>
          <w:rFonts w:asciiTheme="minorHAnsi" w:hAnsiTheme="minorHAnsi" w:cstheme="minorHAnsi"/>
          <w:color w:val="000000" w:themeColor="text1"/>
        </w:rPr>
        <w:t>registrad</w:t>
      </w:r>
      <w:r w:rsidR="00293164" w:rsidRPr="002D0714">
        <w:rPr>
          <w:rFonts w:asciiTheme="minorHAnsi" w:hAnsiTheme="minorHAnsi" w:cstheme="minorHAnsi"/>
          <w:color w:val="000000" w:themeColor="text1"/>
        </w:rPr>
        <w:t>o</w:t>
      </w:r>
      <w:r w:rsidRPr="002D0714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>A15772</w:t>
      </w:r>
      <w:r w:rsidR="002D0714">
        <w:rPr>
          <w:rFonts w:asciiTheme="minorHAnsi" w:eastAsia="Times New Roman" w:hAnsiTheme="minorHAnsi" w:cstheme="minorHAnsi"/>
          <w:color w:val="000000" w:themeColor="text1"/>
        </w:rPr>
        <w:t>-</w:t>
      </w:r>
      <w:r w:rsidR="00A93679" w:rsidRPr="002D0714">
        <w:rPr>
          <w:rFonts w:asciiTheme="minorHAnsi" w:eastAsia="Times New Roman" w:hAnsiTheme="minorHAnsi" w:cstheme="minorHAnsi"/>
          <w:color w:val="000000" w:themeColor="text1"/>
        </w:rPr>
        <w:t>4</w:t>
      </w:r>
      <w:r w:rsidR="001E5106" w:rsidRPr="002D0714">
        <w:rPr>
          <w:rFonts w:asciiTheme="minorHAnsi" w:eastAsia="Times New Roman" w:hAnsiTheme="minorHAnsi" w:cstheme="minorHAnsi"/>
          <w:color w:val="000000" w:themeColor="text1"/>
        </w:rPr>
        <w:t>, r</w:t>
      </w:r>
      <w:r w:rsidR="00A93679" w:rsidRPr="002D0714">
        <w:rPr>
          <w:rFonts w:asciiTheme="minorHAnsi" w:hAnsiTheme="minorHAnsi" w:cstheme="minorHAnsi"/>
          <w:color w:val="000000" w:themeColor="text1"/>
        </w:rPr>
        <w:t xml:space="preserve">esponsável pelos </w:t>
      </w:r>
      <w:proofErr w:type="spellStart"/>
      <w:r w:rsidR="00A93679" w:rsidRPr="002D0714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A93679" w:rsidRPr="002D0714">
        <w:rPr>
          <w:rFonts w:asciiTheme="minorHAnsi" w:hAnsiTheme="minorHAnsi" w:cstheme="minorHAnsi"/>
          <w:color w:val="000000" w:themeColor="text1"/>
        </w:rPr>
        <w:t xml:space="preserve"> </w:t>
      </w:r>
      <w:r w:rsidR="00B32F50" w:rsidRPr="002D0714">
        <w:rPr>
          <w:rFonts w:asciiTheme="minorHAnsi" w:hAnsiTheme="minorHAnsi" w:cstheme="minorHAnsi"/>
          <w:color w:val="000000" w:themeColor="text1"/>
        </w:rPr>
        <w:t xml:space="preserve">9035388 e 9035459 (referente a projeto e execução de arquitetura, estrutura, fundações, instalações elétricas e </w:t>
      </w:r>
      <w:proofErr w:type="spellStart"/>
      <w:r w:rsidR="00B32F50" w:rsidRPr="002D0714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B32F50" w:rsidRPr="002D0714">
        <w:rPr>
          <w:rFonts w:asciiTheme="minorHAnsi" w:hAnsiTheme="minorHAnsi" w:cstheme="minorHAnsi"/>
          <w:color w:val="000000" w:themeColor="text1"/>
        </w:rPr>
        <w:t xml:space="preserve">) </w:t>
      </w:r>
      <w:r w:rsidR="002D0714">
        <w:rPr>
          <w:rFonts w:asciiTheme="minorHAnsi" w:hAnsiTheme="minorHAnsi" w:cstheme="minorHAnsi"/>
          <w:color w:val="000000" w:themeColor="text1"/>
        </w:rPr>
        <w:t>é autor de</w:t>
      </w:r>
      <w:r w:rsidR="00A84B5D" w:rsidRPr="002D0714">
        <w:rPr>
          <w:rFonts w:asciiTheme="minorHAnsi" w:hAnsiTheme="minorHAnsi" w:cstheme="minorHAnsi"/>
          <w:color w:val="000000" w:themeColor="text1"/>
        </w:rPr>
        <w:t xml:space="preserve"> </w:t>
      </w:r>
      <w:r w:rsidR="00D61BBB" w:rsidRPr="002D0714">
        <w:rPr>
          <w:rFonts w:asciiTheme="minorHAnsi" w:hAnsiTheme="minorHAnsi" w:cstheme="minorHAnsi"/>
          <w:color w:val="000000" w:themeColor="text1"/>
        </w:rPr>
        <w:t>P</w:t>
      </w:r>
      <w:r w:rsidR="00A84B5D" w:rsidRPr="002D0714">
        <w:rPr>
          <w:rFonts w:asciiTheme="minorHAnsi" w:hAnsiTheme="minorHAnsi" w:cstheme="minorHAnsi"/>
          <w:color w:val="000000" w:themeColor="text1"/>
        </w:rPr>
        <w:t>rojeto e Execução d</w:t>
      </w:r>
      <w:r w:rsidR="002D0714">
        <w:rPr>
          <w:rFonts w:asciiTheme="minorHAnsi" w:hAnsiTheme="minorHAnsi" w:cstheme="minorHAnsi"/>
          <w:color w:val="000000" w:themeColor="text1"/>
        </w:rPr>
        <w:t>e</w:t>
      </w:r>
      <w:r w:rsidR="00A84B5D" w:rsidRPr="002D0714">
        <w:rPr>
          <w:rFonts w:asciiTheme="minorHAnsi" w:hAnsiTheme="minorHAnsi" w:cstheme="minorHAnsi"/>
          <w:color w:val="000000" w:themeColor="text1"/>
        </w:rPr>
        <w:t xml:space="preserve"> obra</w:t>
      </w:r>
      <w:r w:rsidR="004A74EF" w:rsidRPr="002D0714">
        <w:rPr>
          <w:rFonts w:asciiTheme="minorHAnsi" w:hAnsiTheme="minorHAnsi" w:cstheme="minorHAnsi"/>
          <w:color w:val="000000" w:themeColor="text1"/>
        </w:rPr>
        <w:t xml:space="preserve"> sendo realizada na </w:t>
      </w:r>
      <w:r w:rsidR="00D10510" w:rsidRPr="002D0714">
        <w:rPr>
          <w:rFonts w:asciiTheme="minorHAnsi" w:hAnsiTheme="minorHAnsi" w:cstheme="minorHAnsi"/>
          <w:color w:val="000000" w:themeColor="text1"/>
        </w:rPr>
        <w:t>Rua Rio Grande</w:t>
      </w:r>
      <w:r w:rsidR="002D0714">
        <w:rPr>
          <w:rFonts w:asciiTheme="minorHAnsi" w:hAnsiTheme="minorHAnsi" w:cstheme="minorHAnsi"/>
          <w:color w:val="000000" w:themeColor="text1"/>
        </w:rPr>
        <w:t>,</w:t>
      </w:r>
      <w:r w:rsidR="00D10510" w:rsidRPr="002D0714">
        <w:rPr>
          <w:rFonts w:asciiTheme="minorHAnsi" w:hAnsiTheme="minorHAnsi" w:cstheme="minorHAnsi"/>
          <w:color w:val="000000" w:themeColor="text1"/>
        </w:rPr>
        <w:t xml:space="preserve"> nº 1654, </w:t>
      </w:r>
      <w:r w:rsidR="002D0714">
        <w:rPr>
          <w:rFonts w:asciiTheme="minorHAnsi" w:hAnsiTheme="minorHAnsi" w:cstheme="minorHAnsi"/>
          <w:color w:val="000000" w:themeColor="text1"/>
        </w:rPr>
        <w:t xml:space="preserve">em </w:t>
      </w:r>
      <w:r w:rsidR="0071112D" w:rsidRPr="002D0714">
        <w:rPr>
          <w:rFonts w:asciiTheme="minorHAnsi" w:hAnsiTheme="minorHAnsi" w:cstheme="minorHAnsi"/>
          <w:color w:val="000000" w:themeColor="text1"/>
        </w:rPr>
        <w:t>Esteio</w:t>
      </w:r>
      <w:r w:rsidR="002D0714">
        <w:rPr>
          <w:rFonts w:asciiTheme="minorHAnsi" w:hAnsiTheme="minorHAnsi" w:cstheme="minorHAnsi"/>
          <w:color w:val="000000" w:themeColor="text1"/>
        </w:rPr>
        <w:t>/RS</w:t>
      </w:r>
      <w:r w:rsidR="000D079A" w:rsidRPr="002D0714">
        <w:rPr>
          <w:rFonts w:asciiTheme="minorHAnsi" w:hAnsiTheme="minorHAnsi" w:cstheme="minorHAnsi"/>
          <w:color w:val="000000" w:themeColor="text1"/>
        </w:rPr>
        <w:t>.</w:t>
      </w:r>
    </w:p>
    <w:p w14:paraId="2CBE4C8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432477" w14:textId="2AF5DBDE" w:rsidR="004D0EF7" w:rsidRPr="002D0714" w:rsidRDefault="008554D6" w:rsidP="008554D6">
      <w:pPr>
        <w:tabs>
          <w:tab w:val="left" w:pos="1418"/>
        </w:tabs>
        <w:jc w:val="both"/>
        <w:rPr>
          <w:rFonts w:ascii="CIDFont+F3" w:hAnsi="CIDFont+F3" w:cs="CIDFont+F3"/>
          <w:color w:val="000000" w:themeColor="text1"/>
          <w:lang w:eastAsia="pt-BR"/>
        </w:rPr>
      </w:pPr>
      <w:r w:rsidRPr="002D0714">
        <w:rPr>
          <w:rFonts w:asciiTheme="minorHAnsi" w:hAnsiTheme="minorHAnsi" w:cstheme="minorHAnsi"/>
          <w:color w:val="000000" w:themeColor="text1"/>
        </w:rPr>
        <w:t xml:space="preserve">Os fatos narrados pelo Agente de Fiscalização </w:t>
      </w:r>
      <w:r w:rsidR="001E5106" w:rsidRPr="002D0714">
        <w:rPr>
          <w:rFonts w:asciiTheme="minorHAnsi" w:hAnsiTheme="minorHAnsi" w:cstheme="minorHAnsi"/>
          <w:color w:val="000000" w:themeColor="text1"/>
        </w:rPr>
        <w:t>(</w:t>
      </w:r>
      <w:r w:rsidR="002D0714">
        <w:rPr>
          <w:rFonts w:asciiTheme="minorHAnsi" w:hAnsiTheme="minorHAnsi" w:cstheme="minorHAnsi"/>
          <w:color w:val="000000" w:themeColor="text1"/>
        </w:rPr>
        <w:t>d</w:t>
      </w:r>
      <w:r w:rsidR="001E5106" w:rsidRPr="002D0714">
        <w:rPr>
          <w:rFonts w:asciiTheme="minorHAnsi" w:hAnsiTheme="minorHAnsi" w:cstheme="minorHAnsi"/>
          <w:color w:val="000000" w:themeColor="text1"/>
        </w:rPr>
        <w:t>oc. 001)</w:t>
      </w:r>
      <w:r w:rsidRPr="002D0714">
        <w:rPr>
          <w:rFonts w:asciiTheme="minorHAnsi" w:hAnsiTheme="minorHAnsi" w:cstheme="minorHAnsi"/>
          <w:color w:val="000000" w:themeColor="text1"/>
        </w:rPr>
        <w:t>, permitem a averiguação da existência, em tese, de infrações ético-disciplinares</w:t>
      </w:r>
      <w:r w:rsidR="002D0714">
        <w:rPr>
          <w:rFonts w:asciiTheme="minorHAnsi" w:hAnsiTheme="minorHAnsi" w:cstheme="minorHAnsi"/>
          <w:color w:val="000000" w:themeColor="text1"/>
        </w:rPr>
        <w:t>,</w:t>
      </w:r>
      <w:r w:rsidRPr="002D0714">
        <w:rPr>
          <w:rFonts w:asciiTheme="minorHAnsi" w:hAnsiTheme="minorHAnsi" w:cstheme="minorHAnsi"/>
          <w:color w:val="000000" w:themeColor="text1"/>
        </w:rPr>
        <w:t xml:space="preserve"> </w:t>
      </w:r>
      <w:r w:rsidR="006D4CAC" w:rsidRPr="002D0714">
        <w:rPr>
          <w:rFonts w:asciiTheme="minorHAnsi" w:hAnsiTheme="minorHAnsi" w:cstheme="minorHAnsi"/>
          <w:color w:val="000000" w:themeColor="text1"/>
        </w:rPr>
        <w:t>uma vez que o profissional responsável pelo Projeto e Execução iniciou a execução da mesma sem</w:t>
      </w:r>
      <w:r w:rsidR="00546F3C" w:rsidRPr="002D0714">
        <w:rPr>
          <w:rFonts w:asciiTheme="minorHAnsi" w:hAnsiTheme="minorHAnsi" w:cstheme="minorHAnsi"/>
          <w:color w:val="000000" w:themeColor="text1"/>
        </w:rPr>
        <w:t xml:space="preserve"> a obtenção de licença de construção junto ao </w:t>
      </w:r>
      <w:r w:rsidR="004F2020" w:rsidRPr="002D0714">
        <w:rPr>
          <w:rFonts w:asciiTheme="minorHAnsi" w:hAnsiTheme="minorHAnsi" w:cstheme="minorHAnsi"/>
          <w:color w:val="000000" w:themeColor="text1"/>
        </w:rPr>
        <w:t>Município</w:t>
      </w:r>
      <w:r w:rsidR="00546F3C" w:rsidRPr="002D0714">
        <w:rPr>
          <w:rFonts w:asciiTheme="minorHAnsi" w:hAnsiTheme="minorHAnsi" w:cstheme="minorHAnsi"/>
          <w:color w:val="000000" w:themeColor="text1"/>
        </w:rPr>
        <w:t xml:space="preserve"> e prosseguia com a obra</w:t>
      </w:r>
      <w:r w:rsidR="004E262D" w:rsidRPr="002D0714">
        <w:rPr>
          <w:rFonts w:asciiTheme="minorHAnsi" w:hAnsiTheme="minorHAnsi" w:cstheme="minorHAnsi"/>
          <w:color w:val="000000" w:themeColor="text1"/>
        </w:rPr>
        <w:t>, sem identificação através de placa e projetos no local,</w:t>
      </w:r>
      <w:r w:rsidR="00546F3C" w:rsidRPr="002D0714">
        <w:rPr>
          <w:rFonts w:asciiTheme="minorHAnsi" w:hAnsiTheme="minorHAnsi" w:cstheme="minorHAnsi"/>
          <w:color w:val="000000" w:themeColor="text1"/>
        </w:rPr>
        <w:t xml:space="preserve"> mesmo depois desta </w:t>
      </w:r>
      <w:r w:rsidR="002D0714">
        <w:rPr>
          <w:rFonts w:asciiTheme="minorHAnsi" w:hAnsiTheme="minorHAnsi" w:cstheme="minorHAnsi"/>
          <w:color w:val="000000" w:themeColor="text1"/>
        </w:rPr>
        <w:t>t</w:t>
      </w:r>
      <w:r w:rsidR="00546F3C" w:rsidRPr="002D0714">
        <w:rPr>
          <w:rFonts w:asciiTheme="minorHAnsi" w:hAnsiTheme="minorHAnsi" w:cstheme="minorHAnsi"/>
          <w:color w:val="000000" w:themeColor="text1"/>
        </w:rPr>
        <w:t>er si</w:t>
      </w:r>
      <w:r w:rsidR="002D0714">
        <w:rPr>
          <w:rFonts w:asciiTheme="minorHAnsi" w:hAnsiTheme="minorHAnsi" w:cstheme="minorHAnsi"/>
          <w:color w:val="000000" w:themeColor="text1"/>
        </w:rPr>
        <w:t>d</w:t>
      </w:r>
      <w:r w:rsidR="00546F3C" w:rsidRPr="002D0714">
        <w:rPr>
          <w:rFonts w:asciiTheme="minorHAnsi" w:hAnsiTheme="minorHAnsi" w:cstheme="minorHAnsi"/>
          <w:color w:val="000000" w:themeColor="text1"/>
        </w:rPr>
        <w:t xml:space="preserve">o </w:t>
      </w:r>
      <w:r w:rsidR="002D0714">
        <w:rPr>
          <w:rFonts w:asciiTheme="minorHAnsi" w:hAnsiTheme="minorHAnsi" w:cstheme="minorHAnsi"/>
          <w:color w:val="000000" w:themeColor="text1"/>
        </w:rPr>
        <w:t>n</w:t>
      </w:r>
      <w:r w:rsidR="00BA27C6" w:rsidRPr="002D0714">
        <w:rPr>
          <w:rFonts w:asciiTheme="minorHAnsi" w:hAnsiTheme="minorHAnsi" w:cstheme="minorHAnsi"/>
          <w:color w:val="000000" w:themeColor="text1"/>
        </w:rPr>
        <w:t xml:space="preserve">otificada e </w:t>
      </w:r>
      <w:r w:rsidR="002D0714">
        <w:rPr>
          <w:rFonts w:asciiTheme="minorHAnsi" w:hAnsiTheme="minorHAnsi" w:cstheme="minorHAnsi"/>
          <w:color w:val="000000" w:themeColor="text1"/>
        </w:rPr>
        <w:t>e</w:t>
      </w:r>
      <w:r w:rsidR="00BA27C6" w:rsidRPr="002D0714">
        <w:rPr>
          <w:rFonts w:asciiTheme="minorHAnsi" w:hAnsiTheme="minorHAnsi" w:cstheme="minorHAnsi"/>
          <w:color w:val="000000" w:themeColor="text1"/>
        </w:rPr>
        <w:t xml:space="preserve">mbargada pelo </w:t>
      </w:r>
      <w:r w:rsidR="002D0714">
        <w:rPr>
          <w:rFonts w:asciiTheme="minorHAnsi" w:hAnsiTheme="minorHAnsi" w:cstheme="minorHAnsi"/>
          <w:color w:val="000000" w:themeColor="text1"/>
        </w:rPr>
        <w:t>M</w:t>
      </w:r>
      <w:r w:rsidR="00BA27C6" w:rsidRPr="002D0714">
        <w:rPr>
          <w:rFonts w:asciiTheme="minorHAnsi" w:hAnsiTheme="minorHAnsi" w:cstheme="minorHAnsi"/>
          <w:color w:val="000000" w:themeColor="text1"/>
        </w:rPr>
        <w:t xml:space="preserve">unicípio, como </w:t>
      </w:r>
      <w:r w:rsidR="002047DE" w:rsidRPr="002D0714">
        <w:rPr>
          <w:rFonts w:asciiTheme="minorHAnsi" w:hAnsiTheme="minorHAnsi" w:cstheme="minorHAnsi"/>
          <w:color w:val="000000" w:themeColor="text1"/>
        </w:rPr>
        <w:t xml:space="preserve">informa a </w:t>
      </w:r>
      <w:r w:rsidR="002047DE" w:rsidRPr="002D0714">
        <w:rPr>
          <w:rFonts w:ascii="CIDFont+F3" w:hAnsi="CIDFont+F3" w:cs="CIDFont+F3"/>
          <w:color w:val="000000" w:themeColor="text1"/>
          <w:lang w:eastAsia="pt-BR"/>
        </w:rPr>
        <w:t>Fiscal de Licenciamento SMU de Esteio</w:t>
      </w:r>
      <w:r w:rsidR="003134A1" w:rsidRPr="002D0714">
        <w:rPr>
          <w:rFonts w:ascii="CIDFont+F3" w:hAnsi="CIDFont+F3" w:cs="CIDFont+F3"/>
          <w:color w:val="000000" w:themeColor="text1"/>
          <w:lang w:eastAsia="pt-BR"/>
        </w:rPr>
        <w:t xml:space="preserve">, e </w:t>
      </w:r>
      <w:r w:rsidR="004F2020" w:rsidRPr="002D0714">
        <w:rPr>
          <w:rFonts w:ascii="CIDFont+F3" w:hAnsi="CIDFont+F3" w:cs="CIDFont+F3"/>
          <w:color w:val="000000" w:themeColor="text1"/>
          <w:lang w:eastAsia="pt-BR"/>
        </w:rPr>
        <w:t xml:space="preserve">que no momento do </w:t>
      </w:r>
      <w:r w:rsidR="000D079A" w:rsidRPr="002D0714">
        <w:rPr>
          <w:rFonts w:ascii="CIDFont+F3" w:hAnsi="CIDFont+F3" w:cs="CIDFont+F3"/>
          <w:color w:val="000000" w:themeColor="text1"/>
          <w:lang w:eastAsia="pt-BR"/>
        </w:rPr>
        <w:t xml:space="preserve">levantamento de dados </w:t>
      </w:r>
      <w:r w:rsidR="004F2020" w:rsidRPr="002D0714">
        <w:rPr>
          <w:rFonts w:ascii="CIDFont+F3" w:hAnsi="CIDFont+F3" w:cs="CIDFont+F3"/>
          <w:color w:val="000000" w:themeColor="text1"/>
          <w:lang w:eastAsia="pt-BR"/>
        </w:rPr>
        <w:t xml:space="preserve">estava </w:t>
      </w:r>
      <w:r w:rsidR="003134A1" w:rsidRPr="002D0714">
        <w:rPr>
          <w:rFonts w:ascii="CIDFont+F3" w:hAnsi="CIDFont+F3" w:cs="CIDFont+F3"/>
          <w:color w:val="000000" w:themeColor="text1"/>
          <w:lang w:eastAsia="pt-BR"/>
        </w:rPr>
        <w:t>em processo d</w:t>
      </w:r>
      <w:r w:rsidR="00955E9C" w:rsidRPr="002D0714">
        <w:rPr>
          <w:rFonts w:ascii="CIDFont+F3" w:hAnsi="CIDFont+F3" w:cs="CIDFont+F3"/>
          <w:color w:val="000000" w:themeColor="text1"/>
          <w:lang w:eastAsia="pt-BR"/>
        </w:rPr>
        <w:t>e regularização</w:t>
      </w:r>
      <w:r w:rsidR="000D079A" w:rsidRPr="002D0714">
        <w:rPr>
          <w:rFonts w:ascii="CIDFont+F3" w:hAnsi="CIDFont+F3" w:cs="CIDFont+F3"/>
          <w:color w:val="000000" w:themeColor="text1"/>
          <w:lang w:eastAsia="pt-BR"/>
        </w:rPr>
        <w:t>,</w:t>
      </w:r>
      <w:r w:rsidR="00955E9C" w:rsidRPr="002D0714">
        <w:rPr>
          <w:rFonts w:ascii="CIDFont+F3" w:hAnsi="CIDFont+F3" w:cs="CIDFont+F3"/>
          <w:color w:val="000000" w:themeColor="text1"/>
          <w:lang w:eastAsia="pt-BR"/>
        </w:rPr>
        <w:t xml:space="preserve"> com o envio dos projetos para o setor de licenciamento.</w:t>
      </w:r>
    </w:p>
    <w:p w14:paraId="2CBE4C8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BC7540" w14:textId="77777777" w:rsidR="004D0EF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Aos autos foram juntados os documentos relativos às condutas praticadas pelo profissional</w:t>
      </w:r>
      <w:r w:rsidR="004D0EF7">
        <w:rPr>
          <w:rFonts w:asciiTheme="minorHAnsi" w:hAnsiTheme="minorHAnsi" w:cstheme="minorHAnsi"/>
        </w:rPr>
        <w:t>.</w:t>
      </w:r>
    </w:p>
    <w:p w14:paraId="2CBE4C9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9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2CBE4C95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2CBE4C98" w14:textId="081D8E9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2CBE4C99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2CBE4C9C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2CBE4C9D" w14:textId="77777777" w:rsidR="008554D6" w:rsidRPr="00157134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t>Além dessas, o Código de Ética e Disciplina do CAU/BR dispõe que:</w:t>
      </w:r>
    </w:p>
    <w:p w14:paraId="2CBE4C9E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CBE4C9F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2CBE4CA0" w14:textId="77777777" w:rsidR="008554D6" w:rsidRPr="0015713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5713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2CBE4CA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A2" w14:textId="41AA6BA0" w:rsidR="008554D6" w:rsidRPr="00157134" w:rsidRDefault="008554D6" w:rsidP="00560AB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t xml:space="preserve">Diante disso, tendo em vista que a conduta perpetrada pelo profissional, Arq. e Urb., 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J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R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Pr="00157134">
        <w:rPr>
          <w:rFonts w:asciiTheme="minorHAnsi" w:eastAsia="Times New Roman" w:hAnsiTheme="minorHAnsi" w:cstheme="minorHAnsi"/>
          <w:color w:val="000000" w:themeColor="text1"/>
        </w:rPr>
        <w:t>,</w:t>
      </w:r>
      <w:r w:rsidRPr="00157134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A15772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-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4</w:t>
      </w:r>
      <w:r w:rsidRPr="00157134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2CBE4CA3" w14:textId="77777777" w:rsidR="008554D6" w:rsidRPr="00157134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94C128" w14:textId="3E97B492" w:rsidR="00560ABA" w:rsidRPr="00157134" w:rsidRDefault="008554D6" w:rsidP="00560ABA">
      <w:pPr>
        <w:tabs>
          <w:tab w:val="left" w:pos="1418"/>
        </w:tabs>
        <w:jc w:val="both"/>
        <w:rPr>
          <w:rFonts w:ascii="CIDFont+F3" w:hAnsi="CIDFont+F3" w:cs="CIDFont+F3"/>
          <w:color w:val="000000" w:themeColor="text1"/>
          <w:lang w:eastAsia="pt-BR"/>
        </w:rPr>
      </w:pPr>
      <w:r w:rsidRPr="00157134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157134">
        <w:rPr>
          <w:rFonts w:asciiTheme="minorHAnsi" w:hAnsiTheme="minorHAnsi" w:cstheme="minorHAnsi"/>
          <w:color w:val="000000" w:themeColor="text1"/>
        </w:rPr>
        <w:t>-</w:t>
      </w:r>
      <w:r w:rsidRPr="00157134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157134">
        <w:rPr>
          <w:rFonts w:asciiTheme="minorHAnsi" w:hAnsiTheme="minorHAnsi" w:cstheme="minorHAnsi"/>
          <w:color w:val="000000" w:themeColor="text1"/>
        </w:rPr>
        <w:t>o</w:t>
      </w:r>
      <w:r w:rsidRPr="00157134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J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 xml:space="preserve"> R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Pr="00157134">
        <w:rPr>
          <w:rFonts w:asciiTheme="minorHAnsi" w:eastAsia="Times New Roman" w:hAnsiTheme="minorHAnsi" w:cstheme="minorHAnsi"/>
          <w:color w:val="000000" w:themeColor="text1"/>
        </w:rPr>
        <w:t>,</w:t>
      </w:r>
      <w:r w:rsidRPr="00157134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157134">
        <w:rPr>
          <w:rFonts w:asciiTheme="minorHAnsi" w:hAnsiTheme="minorHAnsi" w:cstheme="minorHAnsi"/>
          <w:color w:val="000000" w:themeColor="text1"/>
        </w:rPr>
        <w:t>o</w:t>
      </w:r>
      <w:r w:rsidRPr="00157134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A15772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-</w:t>
      </w:r>
      <w:r w:rsidR="00560ABA" w:rsidRPr="00157134">
        <w:rPr>
          <w:rFonts w:asciiTheme="minorHAnsi" w:eastAsia="Times New Roman" w:hAnsiTheme="minorHAnsi" w:cstheme="minorHAnsi"/>
          <w:color w:val="000000" w:themeColor="text1"/>
        </w:rPr>
        <w:t>4</w:t>
      </w:r>
      <w:r w:rsidRPr="00157134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560ABA" w:rsidRPr="00157134">
        <w:rPr>
          <w:rFonts w:asciiTheme="minorHAnsi" w:hAnsiTheme="minorHAnsi" w:cstheme="minorHAnsi"/>
          <w:color w:val="000000" w:themeColor="text1"/>
        </w:rPr>
        <w:t>cometeu infrações ético-disciplinares</w:t>
      </w:r>
      <w:r w:rsidR="0014428A" w:rsidRPr="00157134">
        <w:rPr>
          <w:rFonts w:asciiTheme="minorHAnsi" w:hAnsiTheme="minorHAnsi" w:cstheme="minorHAnsi"/>
          <w:color w:val="000000" w:themeColor="text1"/>
        </w:rPr>
        <w:t xml:space="preserve">, </w:t>
      </w:r>
      <w:r w:rsidR="00560ABA" w:rsidRPr="00157134">
        <w:rPr>
          <w:rFonts w:asciiTheme="minorHAnsi" w:hAnsiTheme="minorHAnsi" w:cstheme="minorHAnsi"/>
          <w:color w:val="000000" w:themeColor="text1"/>
        </w:rPr>
        <w:t>uma vez que iniciou execução d</w:t>
      </w:r>
      <w:r w:rsidR="0014428A" w:rsidRPr="00157134">
        <w:rPr>
          <w:rFonts w:asciiTheme="minorHAnsi" w:hAnsiTheme="minorHAnsi" w:cstheme="minorHAnsi"/>
          <w:color w:val="000000" w:themeColor="text1"/>
        </w:rPr>
        <w:t xml:space="preserve">e obra </w:t>
      </w:r>
      <w:r w:rsidR="00560ABA" w:rsidRPr="00157134">
        <w:rPr>
          <w:rFonts w:asciiTheme="minorHAnsi" w:hAnsiTheme="minorHAnsi" w:cstheme="minorHAnsi"/>
          <w:color w:val="000000" w:themeColor="text1"/>
        </w:rPr>
        <w:t>sem a obtenção de licença de construção junto ao Município</w:t>
      </w:r>
      <w:r w:rsidR="0014428A" w:rsidRPr="00157134">
        <w:rPr>
          <w:rFonts w:asciiTheme="minorHAnsi" w:hAnsiTheme="minorHAnsi" w:cstheme="minorHAnsi"/>
          <w:color w:val="000000" w:themeColor="text1"/>
        </w:rPr>
        <w:t>,</w:t>
      </w:r>
      <w:r w:rsidR="00560ABA" w:rsidRPr="00157134">
        <w:rPr>
          <w:rFonts w:asciiTheme="minorHAnsi" w:hAnsiTheme="minorHAnsi" w:cstheme="minorHAnsi"/>
          <w:color w:val="000000" w:themeColor="text1"/>
        </w:rPr>
        <w:t xml:space="preserve"> e prosseguia com a obra, sem identificação através de placa e projetos no local, mesmo depois desta </w:t>
      </w:r>
      <w:r w:rsidR="00157134">
        <w:rPr>
          <w:rFonts w:asciiTheme="minorHAnsi" w:hAnsiTheme="minorHAnsi" w:cstheme="minorHAnsi"/>
          <w:color w:val="000000" w:themeColor="text1"/>
        </w:rPr>
        <w:t>t</w:t>
      </w:r>
      <w:r w:rsidR="00560ABA" w:rsidRPr="00157134">
        <w:rPr>
          <w:rFonts w:asciiTheme="minorHAnsi" w:hAnsiTheme="minorHAnsi" w:cstheme="minorHAnsi"/>
          <w:color w:val="000000" w:themeColor="text1"/>
        </w:rPr>
        <w:t>er si</w:t>
      </w:r>
      <w:r w:rsidR="00157134">
        <w:rPr>
          <w:rFonts w:asciiTheme="minorHAnsi" w:hAnsiTheme="minorHAnsi" w:cstheme="minorHAnsi"/>
          <w:color w:val="000000" w:themeColor="text1"/>
        </w:rPr>
        <w:t>d</w:t>
      </w:r>
      <w:r w:rsidR="00560ABA" w:rsidRPr="00157134">
        <w:rPr>
          <w:rFonts w:asciiTheme="minorHAnsi" w:hAnsiTheme="minorHAnsi" w:cstheme="minorHAnsi"/>
          <w:color w:val="000000" w:themeColor="text1"/>
        </w:rPr>
        <w:t xml:space="preserve">o </w:t>
      </w:r>
      <w:r w:rsidR="00157134">
        <w:rPr>
          <w:rFonts w:asciiTheme="minorHAnsi" w:hAnsiTheme="minorHAnsi" w:cstheme="minorHAnsi"/>
          <w:color w:val="000000" w:themeColor="text1"/>
        </w:rPr>
        <w:t>n</w:t>
      </w:r>
      <w:r w:rsidR="00560ABA" w:rsidRPr="00157134">
        <w:rPr>
          <w:rFonts w:asciiTheme="minorHAnsi" w:hAnsiTheme="minorHAnsi" w:cstheme="minorHAnsi"/>
          <w:color w:val="000000" w:themeColor="text1"/>
        </w:rPr>
        <w:t xml:space="preserve">otificada e </w:t>
      </w:r>
      <w:r w:rsidR="00157134">
        <w:rPr>
          <w:rFonts w:asciiTheme="minorHAnsi" w:hAnsiTheme="minorHAnsi" w:cstheme="minorHAnsi"/>
          <w:color w:val="000000" w:themeColor="text1"/>
        </w:rPr>
        <w:t>e</w:t>
      </w:r>
      <w:r w:rsidR="00560ABA" w:rsidRPr="00157134">
        <w:rPr>
          <w:rFonts w:asciiTheme="minorHAnsi" w:hAnsiTheme="minorHAnsi" w:cstheme="minorHAnsi"/>
          <w:color w:val="000000" w:themeColor="text1"/>
        </w:rPr>
        <w:t>mbargada pelo município</w:t>
      </w:r>
      <w:r w:rsidR="00157134">
        <w:rPr>
          <w:rFonts w:asciiTheme="minorHAnsi" w:hAnsiTheme="minorHAnsi" w:cstheme="minorHAnsi"/>
          <w:color w:val="000000" w:themeColor="text1"/>
        </w:rPr>
        <w:t>;</w:t>
      </w:r>
    </w:p>
    <w:p w14:paraId="2CBE4CA6" w14:textId="4CEF28B3" w:rsidR="008554D6" w:rsidRPr="00157134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lastRenderedPageBreak/>
        <w:t xml:space="preserve">2 - Encaminhar à Presidência do CAU/RS para ciência e posterior remessa à Comissão de Ética e Disciplina </w:t>
      </w:r>
      <w:r w:rsidR="00157134">
        <w:rPr>
          <w:rFonts w:asciiTheme="minorHAnsi" w:hAnsiTheme="minorHAnsi" w:cstheme="minorHAnsi"/>
          <w:color w:val="000000" w:themeColor="text1"/>
        </w:rPr>
        <w:t>-</w:t>
      </w:r>
      <w:r w:rsidRPr="00157134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2CBE4CA7" w14:textId="77777777" w:rsidR="008554D6" w:rsidRPr="00157134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E4CA8" w14:textId="1E2E02B4" w:rsidR="008554D6" w:rsidRPr="00157134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t xml:space="preserve">Porto Alegre </w:t>
      </w:r>
      <w:r w:rsidR="00157134">
        <w:rPr>
          <w:rFonts w:asciiTheme="minorHAnsi" w:hAnsiTheme="minorHAnsi" w:cstheme="minorHAnsi"/>
          <w:color w:val="000000" w:themeColor="text1"/>
        </w:rPr>
        <w:t>-</w:t>
      </w:r>
      <w:r w:rsidRPr="00157134">
        <w:rPr>
          <w:rFonts w:asciiTheme="minorHAnsi" w:hAnsiTheme="minorHAnsi" w:cstheme="minorHAnsi"/>
          <w:color w:val="000000" w:themeColor="text1"/>
        </w:rPr>
        <w:t xml:space="preserve"> RS, </w:t>
      </w:r>
      <w:r w:rsidR="005F06F7" w:rsidRPr="00157134">
        <w:rPr>
          <w:rFonts w:asciiTheme="minorHAnsi" w:hAnsiTheme="minorHAnsi" w:cstheme="minorHAnsi"/>
          <w:color w:val="000000" w:themeColor="text1"/>
        </w:rPr>
        <w:t>8</w:t>
      </w:r>
      <w:r w:rsidR="00157134">
        <w:rPr>
          <w:rFonts w:asciiTheme="minorHAnsi" w:hAnsiTheme="minorHAnsi" w:cstheme="minorHAnsi"/>
          <w:color w:val="000000" w:themeColor="text1"/>
        </w:rPr>
        <w:t xml:space="preserve"> de maio de </w:t>
      </w:r>
      <w:r w:rsidR="005F06F7" w:rsidRPr="00157134">
        <w:rPr>
          <w:rFonts w:asciiTheme="minorHAnsi" w:hAnsiTheme="minorHAnsi" w:cstheme="minorHAnsi"/>
          <w:color w:val="000000" w:themeColor="text1"/>
        </w:rPr>
        <w:t>2023</w:t>
      </w:r>
      <w:r w:rsidR="00157134">
        <w:rPr>
          <w:rFonts w:asciiTheme="minorHAnsi" w:hAnsiTheme="minorHAnsi" w:cstheme="minorHAnsi"/>
          <w:color w:val="000000" w:themeColor="text1"/>
        </w:rPr>
        <w:t>.</w:t>
      </w:r>
    </w:p>
    <w:p w14:paraId="485CE808" w14:textId="77777777" w:rsidR="005F06F7" w:rsidRDefault="005F06F7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5B02DB1" w14:textId="77777777" w:rsidR="00157134" w:rsidRDefault="00157134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783816B" w14:textId="77777777" w:rsidR="00157134" w:rsidRDefault="00157134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CF3F527" w14:textId="77777777" w:rsidR="00157134" w:rsidRDefault="00157134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DE0552A" w14:textId="77777777" w:rsidR="00157134" w:rsidRPr="00157134" w:rsidRDefault="00157134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2E82E84" w14:textId="77777777" w:rsidR="005F06F7" w:rsidRPr="00157134" w:rsidRDefault="005F06F7" w:rsidP="005F06F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t>PATRICIA LOPES SILVA</w:t>
      </w:r>
    </w:p>
    <w:p w14:paraId="2CBE4CD5" w14:textId="7FF1D13F" w:rsidR="008B48AD" w:rsidRPr="000F7688" w:rsidRDefault="005F06F7" w:rsidP="00AE1479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57134">
        <w:rPr>
          <w:rFonts w:asciiTheme="minorHAnsi" w:hAnsiTheme="minorHAnsi" w:cstheme="minorHAnsi"/>
          <w:color w:val="000000" w:themeColor="text1"/>
        </w:rPr>
        <w:t>Conselheira Relatora</w:t>
      </w:r>
    </w:p>
    <w:p w14:paraId="2CBE4CD6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AE1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4CD9" w14:textId="77777777" w:rsidR="001B2175" w:rsidRDefault="001B2175">
      <w:r>
        <w:separator/>
      </w:r>
    </w:p>
  </w:endnote>
  <w:endnote w:type="continuationSeparator" w:id="0">
    <w:p w14:paraId="2CBE4CDA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E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E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F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F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4CD7" w14:textId="77777777" w:rsidR="001B2175" w:rsidRDefault="001B2175">
      <w:r>
        <w:separator/>
      </w:r>
    </w:p>
  </w:footnote>
  <w:footnote w:type="continuationSeparator" w:id="0">
    <w:p w14:paraId="2CBE4CD8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7" w14:textId="3F2BDA5B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CBE4CF8" wp14:editId="389FAF9B">
          <wp:simplePos x="0" y="0"/>
          <wp:positionH relativeFrom="page">
            <wp:align>center</wp:align>
          </wp:positionH>
          <wp:positionV relativeFrom="paragraph">
            <wp:posOffset>-817880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2CBE4CFA" wp14:editId="48ECCAC6">
          <wp:simplePos x="0" y="0"/>
          <wp:positionH relativeFrom="column">
            <wp:posOffset>-920115</wp:posOffset>
          </wp:positionH>
          <wp:positionV relativeFrom="paragraph">
            <wp:posOffset>-800100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F0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CBE4CFC" wp14:editId="2CBE4CF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2CBE4CFE" wp14:editId="2CBE4CFF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E4CF1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91611">
    <w:abstractNumId w:val="2"/>
  </w:num>
  <w:num w:numId="2" w16cid:durableId="1881016011">
    <w:abstractNumId w:val="7"/>
  </w:num>
  <w:num w:numId="3" w16cid:durableId="1463034177">
    <w:abstractNumId w:val="8"/>
  </w:num>
  <w:num w:numId="4" w16cid:durableId="1275092534">
    <w:abstractNumId w:val="12"/>
  </w:num>
  <w:num w:numId="5" w16cid:durableId="227882691">
    <w:abstractNumId w:val="1"/>
  </w:num>
  <w:num w:numId="6" w16cid:durableId="239024607">
    <w:abstractNumId w:val="11"/>
  </w:num>
  <w:num w:numId="7" w16cid:durableId="1266232585">
    <w:abstractNumId w:val="17"/>
  </w:num>
  <w:num w:numId="8" w16cid:durableId="10498516">
    <w:abstractNumId w:val="13"/>
  </w:num>
  <w:num w:numId="9" w16cid:durableId="1458991716">
    <w:abstractNumId w:val="4"/>
  </w:num>
  <w:num w:numId="10" w16cid:durableId="1503281829">
    <w:abstractNumId w:val="16"/>
  </w:num>
  <w:num w:numId="11" w16cid:durableId="391082618">
    <w:abstractNumId w:val="3"/>
  </w:num>
  <w:num w:numId="12" w16cid:durableId="1390180695">
    <w:abstractNumId w:val="5"/>
  </w:num>
  <w:num w:numId="13" w16cid:durableId="1515996928">
    <w:abstractNumId w:val="15"/>
  </w:num>
  <w:num w:numId="14" w16cid:durableId="1182621894">
    <w:abstractNumId w:val="6"/>
  </w:num>
  <w:num w:numId="15" w16cid:durableId="2103063646">
    <w:abstractNumId w:val="0"/>
  </w:num>
  <w:num w:numId="16" w16cid:durableId="766392406">
    <w:abstractNumId w:val="14"/>
  </w:num>
  <w:num w:numId="17" w16cid:durableId="2018771108">
    <w:abstractNumId w:val="9"/>
  </w:num>
  <w:num w:numId="18" w16cid:durableId="1011762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079A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167A6"/>
    <w:rsid w:val="00121F68"/>
    <w:rsid w:val="00123042"/>
    <w:rsid w:val="001317FC"/>
    <w:rsid w:val="0014428A"/>
    <w:rsid w:val="00144C4E"/>
    <w:rsid w:val="00153CAF"/>
    <w:rsid w:val="00153E55"/>
    <w:rsid w:val="00157134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E31D6"/>
    <w:rsid w:val="001E5106"/>
    <w:rsid w:val="001F3AF4"/>
    <w:rsid w:val="001F6FC6"/>
    <w:rsid w:val="0020186A"/>
    <w:rsid w:val="002047DE"/>
    <w:rsid w:val="0020681B"/>
    <w:rsid w:val="00210ED2"/>
    <w:rsid w:val="002149F5"/>
    <w:rsid w:val="002162ED"/>
    <w:rsid w:val="00231A41"/>
    <w:rsid w:val="00232EC7"/>
    <w:rsid w:val="00244EF0"/>
    <w:rsid w:val="00247BD8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0714"/>
    <w:rsid w:val="002D1AC4"/>
    <w:rsid w:val="002D4C79"/>
    <w:rsid w:val="002E64C2"/>
    <w:rsid w:val="00305DC6"/>
    <w:rsid w:val="003134A1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C626A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4EF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0EF7"/>
    <w:rsid w:val="004D5132"/>
    <w:rsid w:val="004E18AC"/>
    <w:rsid w:val="004E262D"/>
    <w:rsid w:val="004E3809"/>
    <w:rsid w:val="004E6D01"/>
    <w:rsid w:val="004F2020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46F3C"/>
    <w:rsid w:val="005534F0"/>
    <w:rsid w:val="00556541"/>
    <w:rsid w:val="00556D27"/>
    <w:rsid w:val="00560ABA"/>
    <w:rsid w:val="00560B9E"/>
    <w:rsid w:val="005616F9"/>
    <w:rsid w:val="00566358"/>
    <w:rsid w:val="00567FF5"/>
    <w:rsid w:val="00570B2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06F7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49C2"/>
    <w:rsid w:val="006B72F0"/>
    <w:rsid w:val="006B7B3B"/>
    <w:rsid w:val="006C0E23"/>
    <w:rsid w:val="006C1C21"/>
    <w:rsid w:val="006C1DCF"/>
    <w:rsid w:val="006D0DD4"/>
    <w:rsid w:val="006D0F9B"/>
    <w:rsid w:val="006D3DDB"/>
    <w:rsid w:val="006D4CAC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1377"/>
    <w:rsid w:val="007062BF"/>
    <w:rsid w:val="0071112D"/>
    <w:rsid w:val="0071168F"/>
    <w:rsid w:val="00712108"/>
    <w:rsid w:val="00737297"/>
    <w:rsid w:val="00740365"/>
    <w:rsid w:val="00743EE4"/>
    <w:rsid w:val="007473DE"/>
    <w:rsid w:val="007530E9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1B01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770B3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E2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5E9C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2F33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4B5D"/>
    <w:rsid w:val="00A862C3"/>
    <w:rsid w:val="00A90D21"/>
    <w:rsid w:val="00A93679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D6EF0"/>
    <w:rsid w:val="00AE1479"/>
    <w:rsid w:val="00AE3580"/>
    <w:rsid w:val="00AE466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2F50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27C6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D2866"/>
    <w:rsid w:val="00BE1D0F"/>
    <w:rsid w:val="00BE48BD"/>
    <w:rsid w:val="00BE6FE2"/>
    <w:rsid w:val="00BF1F57"/>
    <w:rsid w:val="00BF5601"/>
    <w:rsid w:val="00C00CE3"/>
    <w:rsid w:val="00C03320"/>
    <w:rsid w:val="00C0439E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63079"/>
    <w:rsid w:val="00C63870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510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533E"/>
    <w:rsid w:val="00D3760B"/>
    <w:rsid w:val="00D43897"/>
    <w:rsid w:val="00D45533"/>
    <w:rsid w:val="00D46D25"/>
    <w:rsid w:val="00D507ED"/>
    <w:rsid w:val="00D616BF"/>
    <w:rsid w:val="00D61BBB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0802"/>
    <w:rsid w:val="00DB1F2F"/>
    <w:rsid w:val="00DB26C7"/>
    <w:rsid w:val="00DB2B9C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C25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0B56"/>
    <w:rsid w:val="00EF572A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8F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BE4C67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B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238</TotalTime>
  <Pages>3</Pages>
  <Words>846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54</cp:revision>
  <cp:lastPrinted>2017-12-14T14:07:00Z</cp:lastPrinted>
  <dcterms:created xsi:type="dcterms:W3CDTF">2021-01-28T17:43:00Z</dcterms:created>
  <dcterms:modified xsi:type="dcterms:W3CDTF">2023-08-01T15:12:00Z</dcterms:modified>
</cp:coreProperties>
</file>