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6A35" w14:textId="202E9DC2" w:rsidR="00840667" w:rsidRPr="00F316E6" w:rsidRDefault="00BD0827">
      <w:pPr>
        <w:jc w:val="center"/>
        <w:rPr>
          <w:rFonts w:asciiTheme="minorHAnsi" w:hAnsiTheme="minorHAnsi" w:cstheme="minorHAnsi"/>
          <w:b/>
          <w:sz w:val="22"/>
          <w:szCs w:val="22"/>
        </w:rPr>
      </w:pPr>
      <w:r w:rsidRPr="00F316E6">
        <w:rPr>
          <w:rFonts w:asciiTheme="minorHAnsi" w:hAnsiTheme="minorHAnsi" w:cstheme="minorHAnsi"/>
          <w:b/>
          <w:sz w:val="22"/>
          <w:szCs w:val="22"/>
        </w:rPr>
        <w:t xml:space="preserve">SÚMULA DA </w:t>
      </w:r>
      <w:r w:rsidR="007C3C83">
        <w:rPr>
          <w:rFonts w:asciiTheme="minorHAnsi" w:hAnsiTheme="minorHAnsi" w:cstheme="minorHAnsi"/>
          <w:b/>
          <w:sz w:val="22"/>
          <w:szCs w:val="22"/>
        </w:rPr>
        <w:t>125</w:t>
      </w:r>
      <w:r w:rsidR="00E94C30" w:rsidRPr="00F316E6">
        <w:rPr>
          <w:rFonts w:asciiTheme="minorHAnsi" w:hAnsiTheme="minorHAnsi" w:cstheme="minorHAnsi"/>
          <w:b/>
          <w:sz w:val="22"/>
          <w:szCs w:val="22"/>
        </w:rPr>
        <w:t>ª REUNIÃO ORDINÁRIA</w:t>
      </w:r>
      <w:r w:rsidR="00F55474" w:rsidRPr="00F316E6">
        <w:rPr>
          <w:rFonts w:asciiTheme="minorHAnsi" w:hAnsiTheme="minorHAnsi" w:cstheme="minorHAnsi"/>
          <w:b/>
          <w:sz w:val="22"/>
          <w:szCs w:val="22"/>
        </w:rPr>
        <w:t xml:space="preserve"> DA</w:t>
      </w:r>
      <w:r w:rsidR="00E94C30" w:rsidRPr="00F316E6">
        <w:rPr>
          <w:rFonts w:asciiTheme="minorHAnsi" w:hAnsiTheme="minorHAnsi" w:cstheme="minorHAnsi"/>
          <w:b/>
          <w:sz w:val="22"/>
          <w:szCs w:val="22"/>
        </w:rPr>
        <w:t xml:space="preserve"> CPUA-CAU/RS</w:t>
      </w:r>
    </w:p>
    <w:p w14:paraId="1F8B642C" w14:textId="77777777" w:rsidR="00680A81" w:rsidRPr="00F316E6" w:rsidRDefault="00680A81">
      <w:pPr>
        <w:rPr>
          <w:rFonts w:asciiTheme="minorHAnsi" w:eastAsia="MS Mincho" w:hAnsiTheme="minorHAnsi" w:cstheme="minorHAnsi"/>
          <w:smallCaps/>
          <w:sz w:val="22"/>
          <w:szCs w:val="22"/>
        </w:rPr>
      </w:pPr>
    </w:p>
    <w:tbl>
      <w:tblPr>
        <w:tblW w:w="9653" w:type="dxa"/>
        <w:tblInd w:w="-289" w:type="dxa"/>
        <w:tblLayout w:type="fixed"/>
        <w:tblCellMar>
          <w:left w:w="10" w:type="dxa"/>
          <w:right w:w="10" w:type="dxa"/>
        </w:tblCellMar>
        <w:tblLook w:val="0000" w:firstRow="0" w:lastRow="0" w:firstColumn="0" w:lastColumn="0" w:noHBand="0" w:noVBand="0"/>
      </w:tblPr>
      <w:tblGrid>
        <w:gridCol w:w="289"/>
        <w:gridCol w:w="1555"/>
        <w:gridCol w:w="3826"/>
        <w:gridCol w:w="1856"/>
        <w:gridCol w:w="1976"/>
        <w:gridCol w:w="151"/>
      </w:tblGrid>
      <w:tr w:rsidR="00840667" w:rsidRPr="00F316E6" w14:paraId="77487367"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418EBB8F" w14:textId="4372B29A" w:rsidR="00840667" w:rsidRPr="00F316E6" w:rsidRDefault="00E94C30">
            <w:pPr>
              <w:rPr>
                <w:rFonts w:asciiTheme="minorHAnsi" w:hAnsiTheme="minorHAnsi" w:cstheme="minorHAnsi"/>
                <w:sz w:val="22"/>
                <w:szCs w:val="22"/>
              </w:rPr>
            </w:pPr>
            <w:r w:rsidRPr="00F316E6">
              <w:rPr>
                <w:rFonts w:asciiTheme="minorHAnsi" w:hAnsiTheme="minorHAnsi" w:cstheme="minorHAnsi"/>
                <w:sz w:val="22"/>
                <w:szCs w:val="22"/>
              </w:rPr>
              <w:t>DATA</w:t>
            </w:r>
          </w:p>
        </w:tc>
        <w:tc>
          <w:tcPr>
            <w:tcW w:w="382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BBE330B" w14:textId="1208527D" w:rsidR="00840667" w:rsidRPr="00F316E6" w:rsidRDefault="007C3C83" w:rsidP="00173FD6">
            <w:pPr>
              <w:rPr>
                <w:rFonts w:asciiTheme="minorHAnsi" w:eastAsia="MS Mincho" w:hAnsiTheme="minorHAnsi" w:cstheme="minorHAnsi"/>
                <w:sz w:val="22"/>
                <w:szCs w:val="22"/>
              </w:rPr>
            </w:pPr>
            <w:r>
              <w:rPr>
                <w:rFonts w:asciiTheme="minorHAnsi" w:eastAsia="MS Mincho" w:hAnsiTheme="minorHAnsi" w:cstheme="minorHAnsi"/>
                <w:sz w:val="22"/>
                <w:szCs w:val="22"/>
              </w:rPr>
              <w:t>09</w:t>
            </w:r>
            <w:r w:rsidR="00986D9A" w:rsidRPr="00F316E6">
              <w:rPr>
                <w:rFonts w:asciiTheme="minorHAnsi" w:eastAsia="MS Mincho" w:hAnsiTheme="minorHAnsi" w:cstheme="minorHAnsi"/>
                <w:sz w:val="22"/>
                <w:szCs w:val="22"/>
              </w:rPr>
              <w:t xml:space="preserve"> de</w:t>
            </w:r>
            <w:r w:rsidR="00D8724E" w:rsidRPr="00F316E6">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agosto </w:t>
            </w:r>
            <w:r w:rsidR="00BD0827" w:rsidRPr="00F316E6">
              <w:rPr>
                <w:rFonts w:asciiTheme="minorHAnsi" w:eastAsia="MS Mincho" w:hAnsiTheme="minorHAnsi" w:cstheme="minorHAnsi"/>
                <w:sz w:val="22"/>
                <w:szCs w:val="22"/>
              </w:rPr>
              <w:t>de 202</w:t>
            </w:r>
            <w:r w:rsidR="00173FD6" w:rsidRPr="00F316E6">
              <w:rPr>
                <w:rFonts w:asciiTheme="minorHAnsi" w:eastAsia="MS Mincho" w:hAnsiTheme="minorHAnsi" w:cstheme="minorHAnsi"/>
                <w:sz w:val="22"/>
                <w:szCs w:val="22"/>
              </w:rPr>
              <w:t>3</w:t>
            </w:r>
            <w:r w:rsidR="00986D9A" w:rsidRPr="00F316E6">
              <w:rPr>
                <w:rFonts w:asciiTheme="minorHAnsi" w:eastAsia="MS Mincho" w:hAnsiTheme="minorHAnsi" w:cstheme="minorHAnsi"/>
                <w:sz w:val="22"/>
                <w:szCs w:val="22"/>
              </w:rPr>
              <w:t xml:space="preserve">, </w:t>
            </w:r>
            <w:r w:rsidR="00BD0827" w:rsidRPr="00F316E6">
              <w:rPr>
                <w:rFonts w:asciiTheme="minorHAnsi" w:eastAsia="MS Mincho" w:hAnsiTheme="minorHAnsi" w:cstheme="minorHAnsi"/>
                <w:sz w:val="22"/>
                <w:szCs w:val="22"/>
              </w:rPr>
              <w:t>quarta</w:t>
            </w:r>
            <w:r w:rsidR="00986D9A" w:rsidRPr="00F316E6">
              <w:rPr>
                <w:rFonts w:asciiTheme="minorHAnsi" w:eastAsia="MS Mincho" w:hAnsiTheme="minorHAnsi" w:cstheme="minorHAnsi"/>
                <w:sz w:val="22"/>
                <w:szCs w:val="22"/>
              </w:rPr>
              <w:t>-feira</w:t>
            </w:r>
          </w:p>
        </w:tc>
        <w:tc>
          <w:tcPr>
            <w:tcW w:w="185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6AB8FB85" w14:textId="77777777" w:rsidR="00840667" w:rsidRPr="00F316E6" w:rsidRDefault="00E94C30">
            <w:pPr>
              <w:rPr>
                <w:rFonts w:asciiTheme="minorHAnsi" w:hAnsiTheme="minorHAnsi" w:cstheme="minorHAnsi"/>
                <w:sz w:val="22"/>
                <w:szCs w:val="22"/>
              </w:rPr>
            </w:pPr>
            <w:r w:rsidRPr="00F316E6">
              <w:rPr>
                <w:rFonts w:asciiTheme="minorHAnsi" w:hAnsiTheme="minorHAnsi" w:cstheme="minorHAnsi"/>
                <w:sz w:val="22"/>
                <w:szCs w:val="22"/>
              </w:rPr>
              <w:t>HORÁRIO:</w:t>
            </w:r>
          </w:p>
        </w:tc>
        <w:tc>
          <w:tcPr>
            <w:tcW w:w="2127"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559604F1" w14:textId="160264B5" w:rsidR="00840667" w:rsidRPr="00F316E6" w:rsidRDefault="00E94C30">
            <w:pPr>
              <w:rPr>
                <w:rFonts w:asciiTheme="minorHAnsi" w:eastAsia="MS Mincho" w:hAnsiTheme="minorHAnsi" w:cstheme="minorHAnsi"/>
                <w:sz w:val="22"/>
                <w:szCs w:val="22"/>
              </w:rPr>
            </w:pPr>
            <w:r w:rsidRPr="00F316E6">
              <w:rPr>
                <w:rFonts w:asciiTheme="minorHAnsi" w:eastAsia="MS Mincho" w:hAnsiTheme="minorHAnsi" w:cstheme="minorHAnsi"/>
                <w:sz w:val="22"/>
                <w:szCs w:val="22"/>
              </w:rPr>
              <w:t>9h às 12h</w:t>
            </w:r>
            <w:r w:rsidR="00EB5F32" w:rsidRPr="00F316E6">
              <w:rPr>
                <w:rFonts w:asciiTheme="minorHAnsi" w:eastAsia="MS Mincho" w:hAnsiTheme="minorHAnsi" w:cstheme="minorHAnsi"/>
                <w:sz w:val="22"/>
                <w:szCs w:val="22"/>
              </w:rPr>
              <w:t xml:space="preserve"> </w:t>
            </w:r>
          </w:p>
        </w:tc>
      </w:tr>
      <w:tr w:rsidR="00840667" w:rsidRPr="00F316E6" w14:paraId="52D1DA1E"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31803F2A" w14:textId="019EC831" w:rsidR="00840667" w:rsidRPr="00F316E6" w:rsidRDefault="00E94C30">
            <w:pPr>
              <w:rPr>
                <w:rFonts w:asciiTheme="minorHAnsi" w:eastAsia="MS Mincho" w:hAnsiTheme="minorHAnsi" w:cstheme="minorHAnsi"/>
                <w:sz w:val="22"/>
                <w:szCs w:val="22"/>
              </w:rPr>
            </w:pPr>
            <w:r w:rsidRPr="00F316E6">
              <w:rPr>
                <w:rFonts w:asciiTheme="minorHAnsi" w:eastAsia="MS Mincho" w:hAnsiTheme="minorHAnsi" w:cstheme="minorHAnsi"/>
                <w:sz w:val="22"/>
                <w:szCs w:val="22"/>
              </w:rPr>
              <w:t>LOCAL</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003F4C5" w14:textId="70B893E3" w:rsidR="005C3842" w:rsidRPr="007C3C83" w:rsidRDefault="005C3842" w:rsidP="005C3842">
            <w:pPr>
              <w:rPr>
                <w:rFonts w:asciiTheme="minorHAnsi" w:hAnsiTheme="minorHAnsi" w:cstheme="minorHAnsi"/>
                <w:sz w:val="22"/>
                <w:szCs w:val="22"/>
              </w:rPr>
            </w:pPr>
            <w:r>
              <w:rPr>
                <w:rFonts w:asciiTheme="minorHAnsi" w:eastAsia="MS Mincho" w:hAnsiTheme="minorHAnsi" w:cstheme="minorHAnsi"/>
                <w:sz w:val="22"/>
                <w:szCs w:val="22"/>
              </w:rPr>
              <w:t>Sede do CAU/RS</w:t>
            </w:r>
            <w:r>
              <w:rPr>
                <w:rFonts w:asciiTheme="minorHAnsi" w:hAnsiTheme="minorHAnsi" w:cstheme="minorHAnsi"/>
                <w:sz w:val="22"/>
                <w:szCs w:val="22"/>
              </w:rPr>
              <w:t xml:space="preserve"> – Dona Laura nº 320/ 14º e 15º andar, sala de reuniões nº 1</w:t>
            </w:r>
          </w:p>
        </w:tc>
      </w:tr>
      <w:tr w:rsidR="00840667" w:rsidRPr="00F316E6" w14:paraId="224717C7" w14:textId="77777777" w:rsidTr="00182938">
        <w:tc>
          <w:tcPr>
            <w:tcW w:w="9653" w:type="dxa"/>
            <w:gridSpan w:val="6"/>
            <w:tcBorders>
              <w:top w:val="single" w:sz="4" w:space="0" w:color="A6A6A6"/>
              <w:left w:val="single" w:sz="4" w:space="0" w:color="FFFFFF"/>
              <w:bottom w:val="single" w:sz="4" w:space="0" w:color="A6A6A6"/>
              <w:right w:val="single" w:sz="4" w:space="0" w:color="FFFFFF"/>
            </w:tcBorders>
            <w:shd w:val="clear" w:color="auto" w:fill="auto"/>
            <w:tcMar>
              <w:top w:w="0" w:type="dxa"/>
              <w:left w:w="108" w:type="dxa"/>
              <w:bottom w:w="0" w:type="dxa"/>
              <w:right w:w="108" w:type="dxa"/>
            </w:tcMar>
          </w:tcPr>
          <w:p w14:paraId="57A9A5B6" w14:textId="77777777" w:rsidR="00840667" w:rsidRPr="00F316E6" w:rsidRDefault="00840667">
            <w:pPr>
              <w:rPr>
                <w:rFonts w:asciiTheme="minorHAnsi" w:eastAsia="MS Mincho" w:hAnsiTheme="minorHAnsi" w:cstheme="minorHAnsi"/>
                <w:b/>
                <w:sz w:val="22"/>
                <w:szCs w:val="22"/>
              </w:rPr>
            </w:pPr>
          </w:p>
        </w:tc>
      </w:tr>
      <w:tr w:rsidR="00173FD6" w:rsidRPr="00F316E6" w14:paraId="2078484C" w14:textId="77777777" w:rsidTr="00182938">
        <w:tc>
          <w:tcPr>
            <w:tcW w:w="1844" w:type="dxa"/>
            <w:gridSpan w:val="2"/>
            <w:vMerge w:val="restart"/>
            <w:tcBorders>
              <w:left w:val="single" w:sz="4" w:space="0" w:color="BFBFBF"/>
              <w:right w:val="single" w:sz="4" w:space="0" w:color="BFBFBF"/>
            </w:tcBorders>
            <w:shd w:val="clear" w:color="auto" w:fill="F2F2F2"/>
            <w:tcMar>
              <w:top w:w="0" w:type="dxa"/>
              <w:left w:w="108" w:type="dxa"/>
              <w:bottom w:w="0" w:type="dxa"/>
              <w:right w:w="108" w:type="dxa"/>
            </w:tcMar>
            <w:vAlign w:val="center"/>
          </w:tcPr>
          <w:p w14:paraId="1C67ECE9" w14:textId="38070D87" w:rsidR="00173FD6" w:rsidRPr="00F316E6" w:rsidRDefault="00173FD6" w:rsidP="007472BE">
            <w:pPr>
              <w:rPr>
                <w:rFonts w:asciiTheme="minorHAnsi" w:eastAsia="MS Mincho" w:hAnsiTheme="minorHAnsi" w:cstheme="minorHAnsi"/>
                <w:sz w:val="22"/>
                <w:szCs w:val="22"/>
              </w:rPr>
            </w:pPr>
            <w:bookmarkStart w:id="0" w:name="_Hlk142475167"/>
            <w:r w:rsidRPr="00F316E6">
              <w:rPr>
                <w:rFonts w:asciiTheme="minorHAnsi" w:eastAsia="MS Mincho" w:hAnsiTheme="minorHAnsi" w:cstheme="minorHAnsi"/>
                <w:sz w:val="22"/>
                <w:szCs w:val="22"/>
              </w:rPr>
              <w:t>PARTICIPANTES</w:t>
            </w:r>
          </w:p>
        </w:tc>
        <w:tc>
          <w:tcPr>
            <w:tcW w:w="382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14:paraId="59F86249" w14:textId="77777777" w:rsidR="00173FD6" w:rsidRPr="00F316E6" w:rsidRDefault="00173FD6" w:rsidP="009A6F04">
            <w:pPr>
              <w:rPr>
                <w:rFonts w:asciiTheme="minorHAnsi" w:hAnsiTheme="minorHAnsi" w:cstheme="minorHAnsi"/>
                <w:sz w:val="22"/>
                <w:szCs w:val="22"/>
              </w:rPr>
            </w:pPr>
            <w:r w:rsidRPr="00F316E6">
              <w:rPr>
                <w:rFonts w:asciiTheme="minorHAnsi" w:hAnsiTheme="minorHAnsi" w:cstheme="minorHAnsi"/>
                <w:sz w:val="22"/>
                <w:szCs w:val="22"/>
              </w:rPr>
              <w:t>Pedro Xavier Araújo</w:t>
            </w:r>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8DF7AD7" w14:textId="77777777" w:rsidR="00173FD6" w:rsidRPr="00F316E6" w:rsidRDefault="00173FD6" w:rsidP="009334C3">
            <w:pPr>
              <w:rPr>
                <w:rFonts w:asciiTheme="minorHAnsi" w:eastAsia="MS Mincho" w:hAnsiTheme="minorHAnsi" w:cstheme="minorHAnsi"/>
                <w:sz w:val="22"/>
                <w:szCs w:val="22"/>
              </w:rPr>
            </w:pPr>
            <w:r w:rsidRPr="00F316E6">
              <w:rPr>
                <w:rFonts w:asciiTheme="minorHAnsi" w:eastAsia="MS Mincho" w:hAnsiTheme="minorHAnsi" w:cstheme="minorHAnsi"/>
                <w:sz w:val="22"/>
                <w:szCs w:val="22"/>
              </w:rPr>
              <w:t>Coordenador</w:t>
            </w:r>
          </w:p>
        </w:tc>
      </w:tr>
      <w:tr w:rsidR="005C3842" w:rsidRPr="00F316E6" w14:paraId="686FADC7" w14:textId="77777777" w:rsidTr="00182938">
        <w:tc>
          <w:tcPr>
            <w:tcW w:w="1844" w:type="dxa"/>
            <w:gridSpan w:val="2"/>
            <w:vMerge/>
            <w:tcBorders>
              <w:left w:val="single" w:sz="4" w:space="0" w:color="BFBFBF"/>
              <w:right w:val="single" w:sz="4" w:space="0" w:color="BFBFBF"/>
            </w:tcBorders>
            <w:shd w:val="clear" w:color="auto" w:fill="F2F2F2"/>
            <w:tcMar>
              <w:top w:w="0" w:type="dxa"/>
              <w:left w:w="108" w:type="dxa"/>
              <w:bottom w:w="0" w:type="dxa"/>
              <w:right w:w="108" w:type="dxa"/>
            </w:tcMar>
            <w:vAlign w:val="center"/>
          </w:tcPr>
          <w:p w14:paraId="203316D9" w14:textId="77777777" w:rsidR="005C3842" w:rsidRPr="00F316E6" w:rsidRDefault="005C3842" w:rsidP="007472BE">
            <w:pPr>
              <w:rPr>
                <w:rFonts w:asciiTheme="minorHAnsi" w:eastAsia="MS Mincho" w:hAnsiTheme="minorHAnsi" w:cstheme="minorHAnsi"/>
                <w:sz w:val="22"/>
                <w:szCs w:val="22"/>
              </w:rPr>
            </w:pPr>
          </w:p>
        </w:tc>
        <w:tc>
          <w:tcPr>
            <w:tcW w:w="382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14:paraId="63003A80" w14:textId="7B80E2E6" w:rsidR="005C3842" w:rsidRPr="00F316E6" w:rsidRDefault="005C3842" w:rsidP="009A6F04">
            <w:pPr>
              <w:rPr>
                <w:rFonts w:asciiTheme="minorHAnsi" w:hAnsiTheme="minorHAnsi" w:cstheme="minorHAnsi"/>
                <w:sz w:val="22"/>
                <w:szCs w:val="22"/>
              </w:rPr>
            </w:pPr>
            <w:r w:rsidRPr="005C3842">
              <w:rPr>
                <w:rFonts w:asciiTheme="minorHAnsi" w:hAnsiTheme="minorHAnsi" w:cstheme="minorHAnsi"/>
                <w:sz w:val="22"/>
                <w:szCs w:val="22"/>
              </w:rPr>
              <w:t>Emílio Merino</w:t>
            </w:r>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AD13F22" w14:textId="174F4325" w:rsidR="005C3842" w:rsidRPr="00F316E6" w:rsidRDefault="005C3842" w:rsidP="009334C3">
            <w:pPr>
              <w:rPr>
                <w:rFonts w:asciiTheme="minorHAnsi" w:eastAsia="MS Mincho" w:hAnsiTheme="minorHAnsi" w:cstheme="minorHAnsi"/>
                <w:sz w:val="22"/>
                <w:szCs w:val="22"/>
              </w:rPr>
            </w:pPr>
            <w:r w:rsidRPr="00F316E6">
              <w:rPr>
                <w:rFonts w:asciiTheme="minorHAnsi" w:eastAsia="MS Mincho" w:hAnsiTheme="minorHAnsi" w:cstheme="minorHAnsi"/>
                <w:sz w:val="22"/>
                <w:szCs w:val="22"/>
              </w:rPr>
              <w:t>Coordenador</w:t>
            </w:r>
            <w:r>
              <w:rPr>
                <w:rFonts w:asciiTheme="minorHAnsi" w:eastAsia="MS Mincho" w:hAnsiTheme="minorHAnsi" w:cstheme="minorHAnsi"/>
                <w:sz w:val="22"/>
                <w:szCs w:val="22"/>
              </w:rPr>
              <w:t xml:space="preserve"> Adjunto</w:t>
            </w:r>
          </w:p>
        </w:tc>
      </w:tr>
      <w:tr w:rsidR="00C86A17" w:rsidRPr="00F316E6" w14:paraId="63E934A0" w14:textId="77777777" w:rsidTr="00182938">
        <w:tc>
          <w:tcPr>
            <w:tcW w:w="1844" w:type="dxa"/>
            <w:gridSpan w:val="2"/>
            <w:vMerge/>
            <w:tcBorders>
              <w:left w:val="single" w:sz="4" w:space="0" w:color="BFBFBF"/>
              <w:right w:val="single" w:sz="4" w:space="0" w:color="BFBFBF"/>
            </w:tcBorders>
            <w:shd w:val="clear" w:color="auto" w:fill="F2F2F2"/>
            <w:tcMar>
              <w:top w:w="0" w:type="dxa"/>
              <w:left w:w="108" w:type="dxa"/>
              <w:bottom w:w="0" w:type="dxa"/>
              <w:right w:w="108" w:type="dxa"/>
            </w:tcMar>
            <w:vAlign w:val="center"/>
          </w:tcPr>
          <w:p w14:paraId="5B4BC3B7" w14:textId="77777777" w:rsidR="00C86A17" w:rsidRPr="00F316E6" w:rsidRDefault="00C86A17" w:rsidP="00B87F65">
            <w:pPr>
              <w:rPr>
                <w:rFonts w:asciiTheme="minorHAnsi" w:eastAsia="MS Mincho" w:hAnsiTheme="minorHAnsi" w:cstheme="minorHAnsi"/>
                <w:sz w:val="22"/>
                <w:szCs w:val="22"/>
              </w:rPr>
            </w:pPr>
          </w:p>
        </w:tc>
        <w:tc>
          <w:tcPr>
            <w:tcW w:w="382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14:paraId="04A031A1" w14:textId="77777777" w:rsidR="00C86A17" w:rsidRPr="00F316E6" w:rsidRDefault="00C86A17" w:rsidP="000013C0">
            <w:pPr>
              <w:rPr>
                <w:rFonts w:asciiTheme="minorHAnsi" w:hAnsiTheme="minorHAnsi" w:cstheme="minorHAnsi"/>
                <w:sz w:val="22"/>
                <w:szCs w:val="22"/>
              </w:rPr>
            </w:pPr>
            <w:r w:rsidRPr="00F316E6">
              <w:rPr>
                <w:rFonts w:asciiTheme="minorHAnsi" w:hAnsiTheme="minorHAnsi" w:cstheme="minorHAnsi"/>
                <w:sz w:val="22"/>
                <w:szCs w:val="22"/>
              </w:rPr>
              <w:t>Marisa Potter</w:t>
            </w:r>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09CA16B" w14:textId="77777777" w:rsidR="00C86A17" w:rsidRPr="00F316E6" w:rsidRDefault="00C86A17" w:rsidP="00301D86">
            <w:pPr>
              <w:rPr>
                <w:rFonts w:asciiTheme="minorHAnsi" w:eastAsia="MS Mincho" w:hAnsiTheme="minorHAnsi" w:cstheme="minorHAnsi"/>
                <w:sz w:val="22"/>
                <w:szCs w:val="22"/>
              </w:rPr>
            </w:pPr>
            <w:r w:rsidRPr="00F316E6">
              <w:rPr>
                <w:rFonts w:asciiTheme="minorHAnsi" w:eastAsia="MS Mincho" w:hAnsiTheme="minorHAnsi" w:cstheme="minorHAnsi"/>
                <w:sz w:val="22"/>
                <w:szCs w:val="22"/>
              </w:rPr>
              <w:t>Membro Suplente</w:t>
            </w:r>
          </w:p>
        </w:tc>
      </w:tr>
      <w:tr w:rsidR="00607BA5" w:rsidRPr="00F316E6" w14:paraId="011D9D64" w14:textId="77777777" w:rsidTr="00182938">
        <w:tc>
          <w:tcPr>
            <w:tcW w:w="1844" w:type="dxa"/>
            <w:gridSpan w:val="2"/>
            <w:vMerge/>
            <w:tcBorders>
              <w:left w:val="single" w:sz="4" w:space="0" w:color="BFBFBF"/>
              <w:right w:val="single" w:sz="4" w:space="0" w:color="BFBFBF"/>
            </w:tcBorders>
            <w:shd w:val="clear" w:color="auto" w:fill="F2F2F2"/>
            <w:tcMar>
              <w:top w:w="0" w:type="dxa"/>
              <w:left w:w="108" w:type="dxa"/>
              <w:bottom w:w="0" w:type="dxa"/>
              <w:right w:w="108" w:type="dxa"/>
            </w:tcMar>
            <w:vAlign w:val="center"/>
          </w:tcPr>
          <w:p w14:paraId="69202C12" w14:textId="77777777" w:rsidR="00607BA5" w:rsidRPr="00F316E6" w:rsidRDefault="00607BA5" w:rsidP="00607BA5">
            <w:pPr>
              <w:rPr>
                <w:rFonts w:asciiTheme="minorHAnsi" w:eastAsia="MS Mincho" w:hAnsiTheme="minorHAnsi" w:cstheme="minorHAnsi"/>
                <w:sz w:val="22"/>
                <w:szCs w:val="22"/>
              </w:rPr>
            </w:pPr>
          </w:p>
        </w:tc>
        <w:tc>
          <w:tcPr>
            <w:tcW w:w="382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14:paraId="12479C03" w14:textId="1B7B7CE1" w:rsidR="00607BA5" w:rsidRPr="00F316E6" w:rsidRDefault="00607BA5" w:rsidP="00607BA5">
            <w:pPr>
              <w:rPr>
                <w:rFonts w:asciiTheme="minorHAnsi" w:hAnsiTheme="minorHAnsi" w:cstheme="minorHAnsi"/>
                <w:sz w:val="22"/>
                <w:szCs w:val="22"/>
              </w:rPr>
            </w:pPr>
            <w:r w:rsidRPr="00F316E6">
              <w:rPr>
                <w:rFonts w:asciiTheme="minorHAnsi" w:eastAsia="MS Mincho" w:hAnsiTheme="minorHAnsi" w:cstheme="minorHAnsi"/>
                <w:sz w:val="22"/>
                <w:szCs w:val="22"/>
              </w:rPr>
              <w:t>Orildes Tres</w:t>
            </w:r>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038E106" w14:textId="4D46734E" w:rsidR="00607BA5" w:rsidRPr="00F316E6" w:rsidRDefault="00607BA5" w:rsidP="00607BA5">
            <w:pPr>
              <w:rPr>
                <w:rFonts w:asciiTheme="minorHAnsi" w:eastAsia="MS Mincho" w:hAnsiTheme="minorHAnsi" w:cstheme="minorHAnsi"/>
                <w:sz w:val="22"/>
                <w:szCs w:val="22"/>
              </w:rPr>
            </w:pPr>
            <w:r w:rsidRPr="00F316E6">
              <w:rPr>
                <w:rFonts w:asciiTheme="minorHAnsi" w:eastAsia="MS Mincho" w:hAnsiTheme="minorHAnsi" w:cstheme="minorHAnsi"/>
                <w:sz w:val="22"/>
                <w:szCs w:val="22"/>
              </w:rPr>
              <w:t>Membro</w:t>
            </w:r>
          </w:p>
        </w:tc>
      </w:tr>
      <w:tr w:rsidR="00607BA5" w:rsidRPr="00F316E6" w14:paraId="15D9EF1D" w14:textId="77777777" w:rsidTr="00182938">
        <w:tc>
          <w:tcPr>
            <w:tcW w:w="1844" w:type="dxa"/>
            <w:gridSpan w:val="2"/>
            <w:vMerge/>
            <w:tcBorders>
              <w:left w:val="single" w:sz="4" w:space="0" w:color="BFBFBF"/>
              <w:right w:val="single" w:sz="4" w:space="0" w:color="BFBFBF"/>
            </w:tcBorders>
            <w:shd w:val="clear" w:color="auto" w:fill="F2F2F2"/>
            <w:tcMar>
              <w:top w:w="0" w:type="dxa"/>
              <w:left w:w="108" w:type="dxa"/>
              <w:bottom w:w="0" w:type="dxa"/>
              <w:right w:w="108" w:type="dxa"/>
            </w:tcMar>
            <w:vAlign w:val="center"/>
          </w:tcPr>
          <w:p w14:paraId="0494C528" w14:textId="77777777" w:rsidR="00607BA5" w:rsidRPr="00F316E6" w:rsidRDefault="00607BA5" w:rsidP="00607BA5">
            <w:pPr>
              <w:rPr>
                <w:rFonts w:asciiTheme="minorHAnsi" w:eastAsia="MS Mincho" w:hAnsiTheme="minorHAnsi" w:cstheme="minorHAnsi"/>
                <w:sz w:val="22"/>
                <w:szCs w:val="22"/>
              </w:rPr>
            </w:pPr>
          </w:p>
        </w:tc>
        <w:tc>
          <w:tcPr>
            <w:tcW w:w="382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14:paraId="5A5C39A4" w14:textId="24DD96BF" w:rsidR="00607BA5" w:rsidRPr="00F316E6" w:rsidRDefault="00613FEE" w:rsidP="00613FEE">
            <w:pPr>
              <w:suppressAutoHyphens w:val="0"/>
              <w:rPr>
                <w:rFonts w:asciiTheme="minorHAnsi" w:eastAsia="MS Mincho" w:hAnsiTheme="minorHAnsi" w:cstheme="minorHAnsi"/>
                <w:sz w:val="22"/>
                <w:szCs w:val="22"/>
              </w:rPr>
            </w:pPr>
            <w:r w:rsidRPr="00F316E6">
              <w:rPr>
                <w:rFonts w:ascii="Calibri" w:hAnsi="Calibri" w:cs="Calibri"/>
                <w:color w:val="000000"/>
                <w:sz w:val="22"/>
                <w:szCs w:val="22"/>
              </w:rPr>
              <w:t>Valdir Bandeira Fiorentin</w:t>
            </w:r>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F1C2591" w14:textId="3CD6B3E3" w:rsidR="00607BA5" w:rsidRPr="00F316E6" w:rsidRDefault="00613FEE" w:rsidP="00607BA5">
            <w:pPr>
              <w:rPr>
                <w:rFonts w:asciiTheme="minorHAnsi" w:eastAsia="MS Mincho" w:hAnsiTheme="minorHAnsi" w:cstheme="minorHAnsi"/>
                <w:sz w:val="22"/>
                <w:szCs w:val="22"/>
              </w:rPr>
            </w:pPr>
            <w:r w:rsidRPr="00F316E6">
              <w:rPr>
                <w:rFonts w:asciiTheme="minorHAnsi" w:eastAsia="MS Mincho" w:hAnsiTheme="minorHAnsi" w:cstheme="minorHAnsi"/>
                <w:sz w:val="22"/>
                <w:szCs w:val="22"/>
              </w:rPr>
              <w:t>Membro Suplente</w:t>
            </w:r>
          </w:p>
        </w:tc>
      </w:tr>
      <w:tr w:rsidR="00274BE4" w:rsidRPr="00F316E6" w14:paraId="442F6022" w14:textId="77777777" w:rsidTr="00182938">
        <w:tc>
          <w:tcPr>
            <w:tcW w:w="1844" w:type="dxa"/>
            <w:gridSpan w:val="2"/>
            <w:vMerge w:val="restart"/>
            <w:tcBorders>
              <w:top w:val="single" w:sz="4" w:space="0" w:color="A6A6A6"/>
              <w:left w:val="single" w:sz="4" w:space="0" w:color="BFBFBF"/>
              <w:right w:val="single" w:sz="4" w:space="0" w:color="BFBFBF"/>
            </w:tcBorders>
            <w:shd w:val="clear" w:color="auto" w:fill="F2F2F2"/>
            <w:tcMar>
              <w:top w:w="0" w:type="dxa"/>
              <w:left w:w="108" w:type="dxa"/>
              <w:bottom w:w="0" w:type="dxa"/>
              <w:right w:w="108" w:type="dxa"/>
            </w:tcMar>
            <w:vAlign w:val="center"/>
          </w:tcPr>
          <w:p w14:paraId="64B6F14B" w14:textId="79D69460" w:rsidR="00274BE4" w:rsidRPr="00F316E6" w:rsidRDefault="00274BE4" w:rsidP="001E7FF5">
            <w:pPr>
              <w:rPr>
                <w:rFonts w:asciiTheme="minorHAnsi" w:eastAsia="MS Mincho" w:hAnsiTheme="minorHAnsi" w:cstheme="minorHAnsi"/>
                <w:sz w:val="22"/>
                <w:szCs w:val="22"/>
              </w:rPr>
            </w:pPr>
            <w:r w:rsidRPr="00F316E6">
              <w:rPr>
                <w:rFonts w:asciiTheme="minorHAnsi" w:eastAsia="MS Mincho" w:hAnsiTheme="minorHAnsi" w:cstheme="minorHAnsi"/>
                <w:sz w:val="22"/>
                <w:szCs w:val="22"/>
              </w:rPr>
              <w:t>ASSESSORIA</w:t>
            </w:r>
          </w:p>
        </w:tc>
        <w:tc>
          <w:tcPr>
            <w:tcW w:w="382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tcPr>
          <w:p w14:paraId="5953A834" w14:textId="6054F5C2" w:rsidR="00274BE4" w:rsidRPr="00F316E6" w:rsidRDefault="00274BE4" w:rsidP="001E7FF5">
            <w:pPr>
              <w:rPr>
                <w:rFonts w:asciiTheme="minorHAnsi" w:eastAsia="MS Mincho" w:hAnsiTheme="minorHAnsi" w:cstheme="minorHAnsi"/>
                <w:sz w:val="22"/>
                <w:szCs w:val="22"/>
              </w:rPr>
            </w:pPr>
            <w:r w:rsidRPr="008622B0">
              <w:rPr>
                <w:rFonts w:ascii="Calibri" w:eastAsia="Times New Roman" w:hAnsi="Calibri" w:cs="Calibri"/>
                <w:color w:val="000000"/>
                <w:sz w:val="22"/>
                <w:szCs w:val="22"/>
                <w:lang w:eastAsia="pt-BR"/>
              </w:rPr>
              <w:t>Karla Ronsoni Riet</w:t>
            </w:r>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7968CA8C" w14:textId="7777E8A1" w:rsidR="00274BE4" w:rsidRPr="00F316E6" w:rsidRDefault="00274BE4" w:rsidP="001E7FF5">
            <w:pPr>
              <w:rPr>
                <w:rFonts w:asciiTheme="minorHAnsi" w:eastAsia="MS Mincho" w:hAnsiTheme="minorHAnsi" w:cstheme="minorHAnsi"/>
                <w:sz w:val="22"/>
                <w:szCs w:val="22"/>
              </w:rPr>
            </w:pPr>
            <w:r w:rsidRPr="00F316E6">
              <w:rPr>
                <w:rFonts w:asciiTheme="minorHAnsi" w:eastAsia="MS Mincho" w:hAnsiTheme="minorHAnsi" w:cstheme="minorHAnsi"/>
                <w:sz w:val="22"/>
                <w:szCs w:val="22"/>
              </w:rPr>
              <w:t>Assessor</w:t>
            </w:r>
            <w:r>
              <w:rPr>
                <w:rFonts w:asciiTheme="minorHAnsi" w:eastAsia="MS Mincho" w:hAnsiTheme="minorHAnsi" w:cstheme="minorHAnsi"/>
                <w:sz w:val="22"/>
                <w:szCs w:val="22"/>
              </w:rPr>
              <w:t>a Técnica</w:t>
            </w:r>
          </w:p>
        </w:tc>
      </w:tr>
      <w:tr w:rsidR="00274BE4" w:rsidRPr="00F316E6" w14:paraId="43F72EDE" w14:textId="77777777" w:rsidTr="00907FA1">
        <w:tc>
          <w:tcPr>
            <w:tcW w:w="1844" w:type="dxa"/>
            <w:gridSpan w:val="2"/>
            <w:vMerge/>
            <w:tcBorders>
              <w:left w:val="single" w:sz="4" w:space="0" w:color="BFBFBF"/>
              <w:right w:val="single" w:sz="4" w:space="0" w:color="BFBFBF"/>
            </w:tcBorders>
            <w:shd w:val="clear" w:color="auto" w:fill="F2F2F2"/>
            <w:tcMar>
              <w:top w:w="0" w:type="dxa"/>
              <w:left w:w="108" w:type="dxa"/>
              <w:bottom w:w="0" w:type="dxa"/>
              <w:right w:w="108" w:type="dxa"/>
            </w:tcMar>
            <w:vAlign w:val="center"/>
          </w:tcPr>
          <w:p w14:paraId="769D9F9A" w14:textId="77777777" w:rsidR="00274BE4" w:rsidRPr="00F316E6" w:rsidRDefault="00274BE4" w:rsidP="00274BE4">
            <w:pPr>
              <w:rPr>
                <w:rFonts w:asciiTheme="minorHAnsi" w:eastAsia="MS Mincho" w:hAnsiTheme="minorHAnsi" w:cstheme="minorHAnsi"/>
                <w:sz w:val="22"/>
                <w:szCs w:val="22"/>
              </w:rPr>
            </w:pPr>
          </w:p>
        </w:tc>
        <w:tc>
          <w:tcPr>
            <w:tcW w:w="382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tcPr>
          <w:p w14:paraId="1800DB46" w14:textId="768C9886" w:rsidR="00274BE4" w:rsidRPr="008622B0" w:rsidRDefault="00274BE4" w:rsidP="00274BE4">
            <w:pPr>
              <w:rPr>
                <w:rFonts w:ascii="Calibri" w:eastAsia="Times New Roman" w:hAnsi="Calibri" w:cs="Calibri"/>
                <w:color w:val="000000"/>
                <w:sz w:val="22"/>
                <w:szCs w:val="22"/>
                <w:lang w:eastAsia="pt-BR"/>
              </w:rPr>
            </w:pPr>
            <w:r>
              <w:rPr>
                <w:rFonts w:ascii="Calibri" w:eastAsia="Times New Roman" w:hAnsi="Calibri" w:cs="Calibri"/>
                <w:color w:val="000000"/>
                <w:sz w:val="22"/>
                <w:szCs w:val="22"/>
                <w:lang w:eastAsia="pt-BR"/>
              </w:rPr>
              <w:t>Jaime Léo Martines Soares</w:t>
            </w:r>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73E8C5BF" w14:textId="6674FFDF" w:rsidR="00274BE4" w:rsidRPr="00F316E6" w:rsidRDefault="00274BE4" w:rsidP="00274BE4">
            <w:pPr>
              <w:rPr>
                <w:rFonts w:asciiTheme="minorHAnsi" w:eastAsia="MS Mincho" w:hAnsiTheme="minorHAnsi" w:cstheme="minorHAnsi"/>
                <w:sz w:val="22"/>
                <w:szCs w:val="22"/>
              </w:rPr>
            </w:pPr>
            <w:r w:rsidRPr="00F316E6">
              <w:rPr>
                <w:rFonts w:asciiTheme="minorHAnsi" w:eastAsia="MS Mincho" w:hAnsiTheme="minorHAnsi" w:cstheme="minorHAnsi"/>
                <w:sz w:val="22"/>
                <w:szCs w:val="22"/>
              </w:rPr>
              <w:t>Assessor</w:t>
            </w:r>
            <w:r>
              <w:rPr>
                <w:rFonts w:asciiTheme="minorHAnsi" w:eastAsia="MS Mincho" w:hAnsiTheme="minorHAnsi" w:cstheme="minorHAnsi"/>
                <w:sz w:val="22"/>
                <w:szCs w:val="22"/>
              </w:rPr>
              <w:t xml:space="preserve"> Jurídico</w:t>
            </w:r>
          </w:p>
        </w:tc>
      </w:tr>
      <w:tr w:rsidR="00274BE4" w:rsidRPr="00F316E6" w14:paraId="77CA9932" w14:textId="77777777" w:rsidTr="00182938">
        <w:tc>
          <w:tcPr>
            <w:tcW w:w="1844" w:type="dxa"/>
            <w:gridSpan w:val="2"/>
            <w:tcBorders>
              <w:top w:val="single" w:sz="4" w:space="0" w:color="A6A6A6"/>
              <w:left w:val="single" w:sz="4" w:space="0" w:color="BFBFBF"/>
              <w:bottom w:val="single" w:sz="4" w:space="0" w:color="A6A6A6"/>
              <w:right w:val="single" w:sz="4" w:space="0" w:color="BFBFBF"/>
            </w:tcBorders>
            <w:shd w:val="clear" w:color="auto" w:fill="F2F2F2"/>
            <w:tcMar>
              <w:top w:w="0" w:type="dxa"/>
              <w:left w:w="108" w:type="dxa"/>
              <w:bottom w:w="0" w:type="dxa"/>
              <w:right w:w="108" w:type="dxa"/>
            </w:tcMar>
            <w:vAlign w:val="center"/>
          </w:tcPr>
          <w:p w14:paraId="2ECD93FC" w14:textId="30604F7F" w:rsidR="00274BE4" w:rsidRPr="00F316E6" w:rsidRDefault="00274BE4" w:rsidP="00274BE4">
            <w:pPr>
              <w:rPr>
                <w:rFonts w:asciiTheme="minorHAnsi" w:eastAsia="MS Mincho" w:hAnsiTheme="minorHAnsi" w:cstheme="minorHAnsi"/>
                <w:sz w:val="22"/>
                <w:szCs w:val="22"/>
              </w:rPr>
            </w:pPr>
            <w:r w:rsidRPr="00F316E6">
              <w:rPr>
                <w:rFonts w:asciiTheme="minorHAnsi" w:eastAsia="MS Mincho" w:hAnsiTheme="minorHAnsi" w:cstheme="minorHAnsi"/>
                <w:sz w:val="22"/>
                <w:szCs w:val="22"/>
              </w:rPr>
              <w:t>SECRETARIA</w:t>
            </w:r>
          </w:p>
        </w:tc>
        <w:tc>
          <w:tcPr>
            <w:tcW w:w="382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tcPr>
          <w:p w14:paraId="1FB2E525" w14:textId="2638B989" w:rsidR="00274BE4" w:rsidRPr="00F316E6" w:rsidRDefault="00274BE4" w:rsidP="00274BE4">
            <w:pPr>
              <w:rPr>
                <w:rFonts w:asciiTheme="minorHAnsi" w:eastAsia="MS Mincho" w:hAnsiTheme="minorHAnsi" w:cstheme="minorHAnsi"/>
                <w:sz w:val="22"/>
                <w:szCs w:val="22"/>
              </w:rPr>
            </w:pPr>
            <w:r>
              <w:rPr>
                <w:rFonts w:asciiTheme="minorHAnsi" w:eastAsia="MS Mincho" w:hAnsiTheme="minorHAnsi" w:cstheme="minorHAnsi"/>
                <w:sz w:val="22"/>
                <w:szCs w:val="22"/>
              </w:rPr>
              <w:t>Letícia de Ávila Ourique</w:t>
            </w:r>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D0D7191" w14:textId="77777777" w:rsidR="00274BE4" w:rsidRPr="00F316E6" w:rsidRDefault="00274BE4" w:rsidP="00274BE4">
            <w:pPr>
              <w:rPr>
                <w:rFonts w:asciiTheme="minorHAnsi" w:eastAsia="MS Mincho" w:hAnsiTheme="minorHAnsi" w:cstheme="minorHAnsi"/>
                <w:sz w:val="22"/>
                <w:szCs w:val="22"/>
              </w:rPr>
            </w:pPr>
            <w:r w:rsidRPr="00F316E6">
              <w:rPr>
                <w:rFonts w:asciiTheme="minorHAnsi" w:eastAsia="MS Mincho" w:hAnsiTheme="minorHAnsi" w:cstheme="minorHAnsi"/>
                <w:sz w:val="22"/>
                <w:szCs w:val="22"/>
              </w:rPr>
              <w:t>Assistente de Atendimento e Fiscalização</w:t>
            </w:r>
          </w:p>
        </w:tc>
      </w:tr>
      <w:tr w:rsidR="00274BE4" w:rsidRPr="00F316E6" w14:paraId="47B372BC" w14:textId="77777777" w:rsidTr="00182938">
        <w:tc>
          <w:tcPr>
            <w:tcW w:w="1844" w:type="dxa"/>
            <w:gridSpan w:val="2"/>
            <w:vMerge w:val="restart"/>
            <w:tcBorders>
              <w:top w:val="single" w:sz="4" w:space="0" w:color="A6A6A6"/>
              <w:left w:val="single" w:sz="4" w:space="0" w:color="BFBFBF"/>
              <w:right w:val="single" w:sz="4" w:space="0" w:color="BFBFBF"/>
            </w:tcBorders>
            <w:shd w:val="clear" w:color="auto" w:fill="F2F2F2"/>
            <w:tcMar>
              <w:top w:w="0" w:type="dxa"/>
              <w:left w:w="108" w:type="dxa"/>
              <w:bottom w:w="0" w:type="dxa"/>
              <w:right w:w="108" w:type="dxa"/>
            </w:tcMar>
            <w:vAlign w:val="center"/>
          </w:tcPr>
          <w:p w14:paraId="497BB8D7" w14:textId="6F51CE32" w:rsidR="00274BE4" w:rsidRPr="00F316E6" w:rsidRDefault="00274BE4" w:rsidP="00274BE4">
            <w:pPr>
              <w:rPr>
                <w:rFonts w:asciiTheme="minorHAnsi" w:eastAsia="MS Mincho" w:hAnsiTheme="minorHAnsi" w:cstheme="minorHAnsi"/>
                <w:sz w:val="22"/>
                <w:szCs w:val="22"/>
              </w:rPr>
            </w:pPr>
            <w:r w:rsidRPr="00F316E6">
              <w:rPr>
                <w:rFonts w:asciiTheme="minorHAnsi" w:eastAsia="MS Mincho" w:hAnsiTheme="minorHAnsi" w:cstheme="minorHAnsi"/>
                <w:sz w:val="22"/>
                <w:szCs w:val="22"/>
              </w:rPr>
              <w:t>CONVIDADO</w:t>
            </w:r>
            <w:r>
              <w:rPr>
                <w:rFonts w:asciiTheme="minorHAnsi" w:eastAsia="MS Mincho" w:hAnsiTheme="minorHAnsi" w:cstheme="minorHAnsi"/>
                <w:sz w:val="22"/>
                <w:szCs w:val="22"/>
              </w:rPr>
              <w:t>S(AS)</w:t>
            </w:r>
          </w:p>
        </w:tc>
        <w:tc>
          <w:tcPr>
            <w:tcW w:w="382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tcPr>
          <w:p w14:paraId="2A6EDA49" w14:textId="3C6CFEC7" w:rsidR="00274BE4" w:rsidRPr="00F316E6" w:rsidRDefault="00274BE4" w:rsidP="00274BE4">
            <w:pPr>
              <w:rPr>
                <w:rFonts w:asciiTheme="minorHAnsi" w:eastAsia="MS Mincho" w:hAnsiTheme="minorHAnsi" w:cstheme="minorHAnsi"/>
                <w:sz w:val="22"/>
                <w:szCs w:val="22"/>
              </w:rPr>
            </w:pPr>
            <w:r>
              <w:rPr>
                <w:rFonts w:asciiTheme="minorHAnsi" w:eastAsia="MS Mincho" w:hAnsiTheme="minorHAnsi" w:cstheme="minorHAnsi"/>
                <w:sz w:val="22"/>
                <w:szCs w:val="22"/>
              </w:rPr>
              <w:t>Tales Volker</w:t>
            </w:r>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79B8F59D" w14:textId="41B26203" w:rsidR="00274BE4" w:rsidRPr="00F316E6" w:rsidRDefault="00274BE4" w:rsidP="00274BE4">
            <w:pPr>
              <w:rPr>
                <w:rFonts w:asciiTheme="minorHAnsi" w:eastAsia="MS Mincho" w:hAnsiTheme="minorHAnsi" w:cstheme="minorHAnsi"/>
                <w:sz w:val="22"/>
                <w:szCs w:val="22"/>
              </w:rPr>
            </w:pPr>
            <w:r>
              <w:rPr>
                <w:rFonts w:asciiTheme="minorHAnsi" w:eastAsia="MS Mincho" w:hAnsiTheme="minorHAnsi" w:cstheme="minorHAnsi"/>
                <w:sz w:val="22"/>
                <w:szCs w:val="22"/>
              </w:rPr>
              <w:t>Gerente Geral</w:t>
            </w:r>
          </w:p>
        </w:tc>
      </w:tr>
      <w:tr w:rsidR="00274BE4" w:rsidRPr="00F316E6" w14:paraId="6ED7BE4E" w14:textId="77777777" w:rsidTr="00E739B2">
        <w:tc>
          <w:tcPr>
            <w:tcW w:w="1844" w:type="dxa"/>
            <w:gridSpan w:val="2"/>
            <w:vMerge/>
            <w:tcBorders>
              <w:left w:val="single" w:sz="4" w:space="0" w:color="BFBFBF"/>
              <w:right w:val="single" w:sz="4" w:space="0" w:color="BFBFBF"/>
            </w:tcBorders>
            <w:shd w:val="clear" w:color="auto" w:fill="F2F2F2"/>
            <w:tcMar>
              <w:top w:w="0" w:type="dxa"/>
              <w:left w:w="108" w:type="dxa"/>
              <w:bottom w:w="0" w:type="dxa"/>
              <w:right w:w="108" w:type="dxa"/>
            </w:tcMar>
            <w:vAlign w:val="center"/>
          </w:tcPr>
          <w:p w14:paraId="119B75D9" w14:textId="77777777" w:rsidR="00274BE4" w:rsidRPr="00F316E6" w:rsidRDefault="00274BE4" w:rsidP="00274BE4">
            <w:pPr>
              <w:rPr>
                <w:rFonts w:asciiTheme="minorHAnsi" w:eastAsia="MS Mincho" w:hAnsiTheme="minorHAnsi" w:cstheme="minorHAnsi"/>
                <w:sz w:val="22"/>
                <w:szCs w:val="22"/>
              </w:rPr>
            </w:pPr>
          </w:p>
        </w:tc>
        <w:tc>
          <w:tcPr>
            <w:tcW w:w="382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tcPr>
          <w:p w14:paraId="1404BC75" w14:textId="646E9B50" w:rsidR="00274BE4" w:rsidRPr="00F316E6" w:rsidRDefault="00274BE4" w:rsidP="00274BE4">
            <w:pPr>
              <w:rPr>
                <w:rFonts w:asciiTheme="minorHAnsi" w:eastAsia="MS Mincho" w:hAnsiTheme="minorHAnsi" w:cstheme="minorHAnsi"/>
                <w:sz w:val="22"/>
                <w:szCs w:val="22"/>
              </w:rPr>
            </w:pPr>
            <w:r w:rsidRPr="00963C9F">
              <w:rPr>
                <w:rFonts w:asciiTheme="minorHAnsi" w:eastAsia="MS Mincho" w:hAnsiTheme="minorHAnsi" w:cstheme="minorHAnsi"/>
                <w:sz w:val="22"/>
                <w:szCs w:val="22"/>
              </w:rPr>
              <w:t>Luciana Aranalde</w:t>
            </w:r>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4BE97F1" w14:textId="3EB99B91" w:rsidR="00274BE4" w:rsidRPr="00F316E6" w:rsidRDefault="00274BE4" w:rsidP="00274BE4">
            <w:pPr>
              <w:rPr>
                <w:rFonts w:asciiTheme="minorHAnsi" w:eastAsia="MS Mincho" w:hAnsiTheme="minorHAnsi" w:cstheme="minorHAnsi"/>
                <w:sz w:val="22"/>
                <w:szCs w:val="22"/>
              </w:rPr>
            </w:pPr>
            <w:r>
              <w:rPr>
                <w:rFonts w:asciiTheme="minorHAnsi" w:eastAsia="MS Mincho" w:hAnsiTheme="minorHAnsi" w:cstheme="minorHAnsi"/>
                <w:sz w:val="22"/>
                <w:szCs w:val="22"/>
              </w:rPr>
              <w:t>Advogada e Consultora LGPD</w:t>
            </w:r>
          </w:p>
        </w:tc>
      </w:tr>
      <w:tr w:rsidR="00274BE4" w:rsidRPr="00F316E6" w14:paraId="2D6A8C0D" w14:textId="77777777" w:rsidTr="00E739B2">
        <w:tc>
          <w:tcPr>
            <w:tcW w:w="1844" w:type="dxa"/>
            <w:gridSpan w:val="2"/>
            <w:tcBorders>
              <w:left w:val="single" w:sz="4" w:space="0" w:color="BFBFBF"/>
              <w:right w:val="single" w:sz="4" w:space="0" w:color="BFBFBF"/>
            </w:tcBorders>
            <w:shd w:val="clear" w:color="auto" w:fill="F2F2F2"/>
            <w:tcMar>
              <w:top w:w="0" w:type="dxa"/>
              <w:left w:w="108" w:type="dxa"/>
              <w:bottom w:w="0" w:type="dxa"/>
              <w:right w:w="108" w:type="dxa"/>
            </w:tcMar>
            <w:vAlign w:val="center"/>
          </w:tcPr>
          <w:p w14:paraId="6AF2ECAE" w14:textId="77777777" w:rsidR="00274BE4" w:rsidRPr="00F316E6" w:rsidRDefault="00274BE4" w:rsidP="00274BE4">
            <w:pPr>
              <w:rPr>
                <w:rFonts w:asciiTheme="minorHAnsi" w:eastAsia="MS Mincho" w:hAnsiTheme="minorHAnsi" w:cstheme="minorHAnsi"/>
                <w:sz w:val="22"/>
                <w:szCs w:val="22"/>
              </w:rPr>
            </w:pPr>
          </w:p>
        </w:tc>
        <w:tc>
          <w:tcPr>
            <w:tcW w:w="382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tcPr>
          <w:p w14:paraId="046EC3CE" w14:textId="02492F59" w:rsidR="00274BE4" w:rsidRDefault="00274BE4" w:rsidP="00274BE4">
            <w:pPr>
              <w:rPr>
                <w:rFonts w:asciiTheme="minorHAnsi" w:eastAsia="MS Mincho" w:hAnsiTheme="minorHAnsi" w:cstheme="minorHAnsi"/>
                <w:sz w:val="22"/>
                <w:szCs w:val="22"/>
              </w:rPr>
            </w:pPr>
            <w:r w:rsidRPr="00963C9F">
              <w:rPr>
                <w:rFonts w:asciiTheme="minorHAnsi" w:eastAsia="MS Mincho" w:hAnsiTheme="minorHAnsi" w:cstheme="minorHAnsi"/>
                <w:sz w:val="22"/>
                <w:szCs w:val="22"/>
              </w:rPr>
              <w:t>Márcia Santana Fernandes</w:t>
            </w:r>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85A5B3A" w14:textId="77DCD343" w:rsidR="00274BE4" w:rsidRDefault="00274BE4" w:rsidP="00274BE4">
            <w:pPr>
              <w:rPr>
                <w:rFonts w:asciiTheme="minorHAnsi" w:eastAsia="MS Mincho" w:hAnsiTheme="minorHAnsi" w:cstheme="minorHAnsi"/>
                <w:sz w:val="22"/>
                <w:szCs w:val="22"/>
              </w:rPr>
            </w:pPr>
            <w:r>
              <w:rPr>
                <w:rFonts w:asciiTheme="minorHAnsi" w:eastAsia="MS Mincho" w:hAnsiTheme="minorHAnsi" w:cstheme="minorHAnsi"/>
                <w:sz w:val="22"/>
                <w:szCs w:val="22"/>
              </w:rPr>
              <w:t>Advogada e Consultora LGPD</w:t>
            </w:r>
          </w:p>
        </w:tc>
      </w:tr>
      <w:bookmarkEnd w:id="0"/>
      <w:tr w:rsidR="00274BE4" w:rsidRPr="00F316E6" w14:paraId="440D945C" w14:textId="77777777" w:rsidTr="00182938">
        <w:tc>
          <w:tcPr>
            <w:tcW w:w="9653" w:type="dxa"/>
            <w:gridSpan w:val="6"/>
            <w:tcBorders>
              <w:top w:val="single" w:sz="4" w:space="0" w:color="A6A6A6"/>
              <w:bottom w:val="single" w:sz="4" w:space="0" w:color="A6A6A6"/>
            </w:tcBorders>
            <w:shd w:val="clear" w:color="auto" w:fill="auto"/>
            <w:tcMar>
              <w:top w:w="0" w:type="dxa"/>
              <w:left w:w="108" w:type="dxa"/>
              <w:bottom w:w="0" w:type="dxa"/>
              <w:right w:w="108" w:type="dxa"/>
            </w:tcMar>
          </w:tcPr>
          <w:p w14:paraId="7D3DB9CB" w14:textId="77777777" w:rsidR="00274BE4" w:rsidRPr="00F316E6" w:rsidRDefault="00274BE4" w:rsidP="00274BE4">
            <w:pPr>
              <w:rPr>
                <w:rFonts w:asciiTheme="minorHAnsi" w:eastAsia="MS Mincho" w:hAnsiTheme="minorHAnsi" w:cstheme="minorHAnsi"/>
                <w:sz w:val="22"/>
                <w:szCs w:val="22"/>
                <w:shd w:val="clear" w:color="auto" w:fill="FFFF00"/>
              </w:rPr>
            </w:pPr>
          </w:p>
        </w:tc>
      </w:tr>
      <w:tr w:rsidR="00274BE4" w:rsidRPr="00F316E6" w14:paraId="4A75B4E8" w14:textId="77777777" w:rsidTr="00182938">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580171C0" w14:textId="027DF093" w:rsidR="00274BE4" w:rsidRPr="00F316E6" w:rsidRDefault="00274BE4" w:rsidP="00274BE4">
            <w:pPr>
              <w:pStyle w:val="PargrafodaLista"/>
              <w:numPr>
                <w:ilvl w:val="0"/>
                <w:numId w:val="1"/>
              </w:numPr>
              <w:rPr>
                <w:rFonts w:asciiTheme="minorHAnsi" w:eastAsia="MS Mincho" w:hAnsiTheme="minorHAnsi" w:cstheme="minorHAnsi"/>
                <w:b/>
                <w:sz w:val="22"/>
                <w:szCs w:val="22"/>
              </w:rPr>
            </w:pPr>
            <w:r w:rsidRPr="00F316E6">
              <w:rPr>
                <w:rFonts w:asciiTheme="minorHAnsi" w:eastAsia="MS Mincho" w:hAnsiTheme="minorHAnsi" w:cstheme="minorHAnsi"/>
                <w:b/>
                <w:sz w:val="22"/>
                <w:szCs w:val="22"/>
              </w:rPr>
              <w:t xml:space="preserve">Verificação de quórum </w:t>
            </w:r>
            <w:r>
              <w:rPr>
                <w:rFonts w:asciiTheme="minorHAnsi" w:eastAsia="MS Mincho" w:hAnsiTheme="minorHAnsi" w:cstheme="minorHAnsi"/>
                <w:b/>
                <w:sz w:val="22"/>
                <w:szCs w:val="22"/>
              </w:rPr>
              <w:t xml:space="preserve"> </w:t>
            </w:r>
          </w:p>
        </w:tc>
      </w:tr>
      <w:tr w:rsidR="00274BE4" w:rsidRPr="00F316E6" w14:paraId="7BDB590E"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Mar>
              <w:top w:w="0" w:type="dxa"/>
              <w:left w:w="108" w:type="dxa"/>
              <w:bottom w:w="0" w:type="dxa"/>
              <w:right w:w="108" w:type="dxa"/>
            </w:tcMar>
          </w:tcPr>
          <w:p w14:paraId="20AA002D" w14:textId="77777777" w:rsidR="00274BE4" w:rsidRPr="00F316E6" w:rsidRDefault="00274BE4" w:rsidP="00274BE4">
            <w:pPr>
              <w:rPr>
                <w:rFonts w:asciiTheme="minorHAnsi" w:eastAsia="MS Mincho" w:hAnsiTheme="minorHAnsi" w:cstheme="minorHAnsi"/>
                <w:b/>
                <w:sz w:val="22"/>
                <w:szCs w:val="22"/>
              </w:rPr>
            </w:pPr>
            <w:r w:rsidRPr="00F316E6">
              <w:rPr>
                <w:rFonts w:asciiTheme="minorHAnsi" w:eastAsia="MS Mincho" w:hAnsiTheme="minorHAnsi" w:cstheme="minorHAnsi"/>
                <w:b/>
                <w:sz w:val="22"/>
                <w:szCs w:val="22"/>
              </w:rPr>
              <w:t>Presenças</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34D5744C" w14:textId="1767E5F0" w:rsidR="00274BE4" w:rsidRPr="00F316E6" w:rsidRDefault="00274BE4" w:rsidP="00274BE4">
            <w:pPr>
              <w:jc w:val="both"/>
              <w:rPr>
                <w:rFonts w:asciiTheme="minorHAnsi" w:hAnsiTheme="minorHAnsi" w:cstheme="minorHAnsi"/>
                <w:sz w:val="22"/>
                <w:szCs w:val="22"/>
              </w:rPr>
            </w:pPr>
            <w:r w:rsidRPr="00F316E6">
              <w:rPr>
                <w:rFonts w:asciiTheme="minorHAnsi" w:eastAsia="MS Mincho" w:hAnsiTheme="minorHAnsi" w:cstheme="minorHAnsi"/>
                <w:sz w:val="22"/>
                <w:szCs w:val="22"/>
              </w:rPr>
              <w:t>Verificado o quórum para</w:t>
            </w:r>
            <w:r>
              <w:rPr>
                <w:rFonts w:asciiTheme="minorHAnsi" w:eastAsia="MS Mincho" w:hAnsiTheme="minorHAnsi" w:cstheme="minorHAnsi"/>
                <w:sz w:val="22"/>
                <w:szCs w:val="22"/>
              </w:rPr>
              <w:t xml:space="preserve"> o</w:t>
            </w:r>
            <w:r w:rsidRPr="00F316E6">
              <w:rPr>
                <w:rFonts w:asciiTheme="minorHAnsi" w:eastAsia="MS Mincho" w:hAnsiTheme="minorHAnsi" w:cstheme="minorHAnsi"/>
                <w:sz w:val="22"/>
                <w:szCs w:val="22"/>
              </w:rPr>
              <w:t xml:space="preserve"> início da reunião às 9h com os(as) conselheiros(as) acima nominados(as).</w:t>
            </w:r>
            <w:r>
              <w:rPr>
                <w:rFonts w:asciiTheme="minorHAnsi" w:eastAsia="MS Mincho" w:hAnsiTheme="minorHAnsi" w:cstheme="minorHAnsi"/>
                <w:sz w:val="22"/>
                <w:szCs w:val="22"/>
              </w:rPr>
              <w:t xml:space="preserve"> A</w:t>
            </w:r>
            <w:r w:rsidRPr="00F316E6">
              <w:rPr>
                <w:rFonts w:asciiTheme="minorHAnsi" w:eastAsia="MS Mincho" w:hAnsiTheme="minorHAnsi" w:cstheme="minorHAnsi"/>
                <w:sz w:val="22"/>
                <w:szCs w:val="22"/>
              </w:rPr>
              <w:t>s conselheiras Evelise Jaime Menezes</w:t>
            </w:r>
            <w:r>
              <w:rPr>
                <w:rFonts w:asciiTheme="minorHAnsi" w:eastAsia="MS Mincho" w:hAnsiTheme="minorHAnsi" w:cstheme="minorHAnsi"/>
                <w:sz w:val="22"/>
                <w:szCs w:val="22"/>
              </w:rPr>
              <w:t xml:space="preserve"> e</w:t>
            </w:r>
            <w:r w:rsidRPr="00F316E6">
              <w:rPr>
                <w:rFonts w:asciiTheme="minorHAnsi" w:eastAsia="MS Mincho" w:hAnsiTheme="minorHAnsi" w:cstheme="minorHAnsi"/>
                <w:sz w:val="22"/>
                <w:szCs w:val="22"/>
              </w:rPr>
              <w:t xml:space="preserve"> Ingrid Louise de Souza Dahm</w:t>
            </w:r>
            <w:r>
              <w:rPr>
                <w:rFonts w:asciiTheme="minorHAnsi" w:eastAsia="MS Mincho" w:hAnsiTheme="minorHAnsi" w:cstheme="minorHAnsi"/>
                <w:sz w:val="22"/>
                <w:szCs w:val="22"/>
              </w:rPr>
              <w:t xml:space="preserve"> </w:t>
            </w:r>
            <w:r w:rsidRPr="00F316E6">
              <w:rPr>
                <w:rFonts w:asciiTheme="minorHAnsi" w:eastAsia="MS Mincho" w:hAnsiTheme="minorHAnsi" w:cstheme="minorHAnsi"/>
                <w:sz w:val="22"/>
                <w:szCs w:val="22"/>
              </w:rPr>
              <w:t>solicitaram a convocação dos seus membros suplentes.</w:t>
            </w:r>
          </w:p>
        </w:tc>
      </w:tr>
      <w:tr w:rsidR="00274BE4" w:rsidRPr="00F316E6" w14:paraId="4104A390" w14:textId="77777777" w:rsidTr="00182938">
        <w:tc>
          <w:tcPr>
            <w:tcW w:w="9653" w:type="dxa"/>
            <w:gridSpan w:val="6"/>
            <w:tcBorders>
              <w:top w:val="single" w:sz="4" w:space="0" w:color="A6A6A6"/>
              <w:left w:val="single" w:sz="4" w:space="0" w:color="FFFFFF" w:themeColor="background1"/>
              <w:bottom w:val="single" w:sz="4" w:space="0" w:color="A6A6A6"/>
              <w:right w:val="single" w:sz="4" w:space="0" w:color="FFFFFF" w:themeColor="background1"/>
            </w:tcBorders>
            <w:shd w:val="clear" w:color="auto" w:fill="FFFFFF" w:themeFill="background1"/>
            <w:tcMar>
              <w:top w:w="0" w:type="dxa"/>
              <w:left w:w="108" w:type="dxa"/>
              <w:bottom w:w="0" w:type="dxa"/>
              <w:right w:w="108" w:type="dxa"/>
            </w:tcMar>
          </w:tcPr>
          <w:p w14:paraId="28F458EF" w14:textId="77777777" w:rsidR="00274BE4" w:rsidRPr="00F316E6" w:rsidRDefault="00274BE4" w:rsidP="00274BE4">
            <w:pPr>
              <w:rPr>
                <w:rFonts w:asciiTheme="minorHAnsi" w:eastAsia="MS Mincho" w:hAnsiTheme="minorHAnsi" w:cstheme="minorHAnsi"/>
                <w:b/>
                <w:sz w:val="22"/>
                <w:szCs w:val="22"/>
              </w:rPr>
            </w:pPr>
          </w:p>
        </w:tc>
      </w:tr>
      <w:tr w:rsidR="00274BE4" w:rsidRPr="00F316E6" w14:paraId="28B2BD0A" w14:textId="77777777" w:rsidTr="00182938">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6A03A3E0" w14:textId="35832061" w:rsidR="00274BE4" w:rsidRPr="00F316E6" w:rsidRDefault="00274BE4" w:rsidP="00274BE4">
            <w:pPr>
              <w:pStyle w:val="PargrafodaLista"/>
              <w:numPr>
                <w:ilvl w:val="0"/>
                <w:numId w:val="1"/>
              </w:numPr>
              <w:jc w:val="both"/>
              <w:rPr>
                <w:rFonts w:asciiTheme="minorHAnsi" w:eastAsia="MS Mincho" w:hAnsiTheme="minorHAnsi" w:cstheme="minorHAnsi"/>
                <w:b/>
                <w:sz w:val="22"/>
                <w:szCs w:val="22"/>
              </w:rPr>
            </w:pPr>
            <w:r w:rsidRPr="00F316E6">
              <w:rPr>
                <w:rFonts w:asciiTheme="minorHAnsi" w:hAnsiTheme="minorHAnsi" w:cstheme="minorHAnsi"/>
                <w:b/>
                <w:sz w:val="22"/>
                <w:szCs w:val="22"/>
              </w:rPr>
              <w:t xml:space="preserve">Votação das súmulas </w:t>
            </w:r>
            <w:r>
              <w:rPr>
                <w:rFonts w:asciiTheme="minorHAnsi" w:hAnsiTheme="minorHAnsi" w:cstheme="minorHAnsi"/>
                <w:b/>
                <w:sz w:val="22"/>
                <w:szCs w:val="22"/>
              </w:rPr>
              <w:t xml:space="preserve">das reuniões </w:t>
            </w:r>
            <w:r w:rsidRPr="00F316E6">
              <w:rPr>
                <w:rFonts w:asciiTheme="minorHAnsi" w:hAnsiTheme="minorHAnsi" w:cstheme="minorHAnsi"/>
                <w:b/>
                <w:sz w:val="22"/>
                <w:szCs w:val="22"/>
              </w:rPr>
              <w:t xml:space="preserve">anteriores  </w:t>
            </w:r>
          </w:p>
        </w:tc>
      </w:tr>
      <w:tr w:rsidR="00274BE4" w:rsidRPr="00F316E6" w14:paraId="14728758"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6C0AFB5A" w14:textId="77777777" w:rsidR="00274BE4" w:rsidRPr="00F316E6" w:rsidRDefault="00274BE4" w:rsidP="00274BE4">
            <w:pPr>
              <w:rPr>
                <w:rFonts w:asciiTheme="minorHAnsi" w:eastAsia="MS Mincho" w:hAnsiTheme="minorHAnsi" w:cstheme="minorHAnsi"/>
                <w:b/>
                <w:sz w:val="22"/>
                <w:szCs w:val="22"/>
              </w:rPr>
            </w:pPr>
            <w:r w:rsidRPr="00F316E6">
              <w:rPr>
                <w:rFonts w:asciiTheme="minorHAnsi" w:eastAsia="MS Mincho" w:hAnsiTheme="minorHAnsi" w:cstheme="minorHAnsi"/>
                <w:b/>
                <w:sz w:val="22"/>
                <w:szCs w:val="22"/>
              </w:rPr>
              <w:t>Discussão</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7C5999E9" w14:textId="62A99131" w:rsidR="00274BE4" w:rsidRPr="00F316E6" w:rsidRDefault="00274BE4" w:rsidP="00274BE4">
            <w:pPr>
              <w:jc w:val="both"/>
              <w:rPr>
                <w:rFonts w:asciiTheme="minorHAnsi" w:eastAsia="MS Mincho" w:hAnsiTheme="minorHAnsi" w:cstheme="minorHAnsi"/>
                <w:sz w:val="22"/>
                <w:szCs w:val="22"/>
              </w:rPr>
            </w:pPr>
            <w:r w:rsidRPr="00F316E6">
              <w:rPr>
                <w:rFonts w:asciiTheme="minorHAnsi" w:eastAsia="MS Mincho" w:hAnsiTheme="minorHAnsi" w:cstheme="minorHAnsi"/>
                <w:sz w:val="22"/>
                <w:szCs w:val="22"/>
              </w:rPr>
              <w:t xml:space="preserve">A súmula da </w:t>
            </w:r>
            <w:r>
              <w:rPr>
                <w:rFonts w:asciiTheme="minorHAnsi" w:eastAsia="MS Mincho" w:hAnsiTheme="minorHAnsi" w:cstheme="minorHAnsi"/>
                <w:sz w:val="22"/>
                <w:szCs w:val="22"/>
              </w:rPr>
              <w:t>124</w:t>
            </w:r>
            <w:r w:rsidRPr="00F316E6">
              <w:rPr>
                <w:rFonts w:asciiTheme="minorHAnsi" w:eastAsia="MS Mincho" w:hAnsiTheme="minorHAnsi" w:cstheme="minorHAnsi"/>
                <w:sz w:val="22"/>
                <w:szCs w:val="22"/>
              </w:rPr>
              <w:t xml:space="preserve">ª reunião ordinária é aprovada por </w:t>
            </w:r>
            <w:r>
              <w:rPr>
                <w:rFonts w:asciiTheme="minorHAnsi" w:eastAsia="MS Mincho" w:hAnsiTheme="minorHAnsi" w:cstheme="minorHAnsi"/>
                <w:sz w:val="22"/>
                <w:szCs w:val="22"/>
              </w:rPr>
              <w:t>4 votos favoráveis, com uma ausência.</w:t>
            </w:r>
          </w:p>
        </w:tc>
      </w:tr>
      <w:tr w:rsidR="00274BE4" w:rsidRPr="00F316E6" w14:paraId="2F00D4F5"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09AEACDE" w14:textId="3FE6CC12" w:rsidR="00274BE4" w:rsidRPr="00F316E6" w:rsidRDefault="00274BE4" w:rsidP="00274BE4">
            <w:pPr>
              <w:rPr>
                <w:rFonts w:asciiTheme="minorHAnsi" w:eastAsia="MS Mincho" w:hAnsiTheme="minorHAnsi" w:cstheme="minorHAnsi"/>
                <w:b/>
                <w:sz w:val="22"/>
                <w:szCs w:val="22"/>
              </w:rPr>
            </w:pPr>
            <w:r w:rsidRPr="00F316E6">
              <w:rPr>
                <w:rFonts w:asciiTheme="minorHAnsi" w:eastAsia="MS Mincho" w:hAnsiTheme="minorHAnsi" w:cstheme="minorHAnsi"/>
                <w:b/>
                <w:sz w:val="22"/>
                <w:szCs w:val="22"/>
              </w:rPr>
              <w:t>Encaminhamento</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D2A68BD" w14:textId="2668DD52" w:rsidR="00274BE4" w:rsidRPr="00F316E6" w:rsidRDefault="00274BE4" w:rsidP="00274BE4">
            <w:pPr>
              <w:jc w:val="both"/>
              <w:rPr>
                <w:rFonts w:asciiTheme="minorHAnsi" w:eastAsia="MS Mincho" w:hAnsiTheme="minorHAnsi" w:cstheme="minorHAnsi"/>
                <w:sz w:val="22"/>
                <w:szCs w:val="22"/>
              </w:rPr>
            </w:pPr>
            <w:bookmarkStart w:id="1" w:name="_Hlk126942100"/>
            <w:r w:rsidRPr="00F316E6">
              <w:rPr>
                <w:rFonts w:asciiTheme="minorHAnsi" w:eastAsia="MS Mincho" w:hAnsiTheme="minorHAnsi" w:cstheme="minorHAnsi"/>
                <w:sz w:val="22"/>
                <w:szCs w:val="22"/>
              </w:rPr>
              <w:t xml:space="preserve">Colher assinaturas da secretária e do coordenador e publicar no </w:t>
            </w:r>
            <w:r w:rsidRPr="005C3842">
              <w:rPr>
                <w:rFonts w:asciiTheme="minorHAnsi" w:eastAsia="MS Mincho" w:hAnsiTheme="minorHAnsi" w:cstheme="minorHAnsi"/>
                <w:sz w:val="22"/>
                <w:szCs w:val="22"/>
              </w:rPr>
              <w:t>site</w:t>
            </w:r>
            <w:r w:rsidRPr="00F316E6">
              <w:rPr>
                <w:rFonts w:asciiTheme="minorHAnsi" w:eastAsia="MS Mincho" w:hAnsiTheme="minorHAnsi" w:cstheme="minorHAnsi"/>
                <w:sz w:val="22"/>
                <w:szCs w:val="22"/>
              </w:rPr>
              <w:t xml:space="preserve"> do CAU/RS.</w:t>
            </w:r>
            <w:bookmarkEnd w:id="1"/>
          </w:p>
        </w:tc>
      </w:tr>
      <w:tr w:rsidR="00274BE4" w:rsidRPr="00F316E6" w14:paraId="1F896031" w14:textId="77777777" w:rsidTr="00182938">
        <w:tc>
          <w:tcPr>
            <w:tcW w:w="9653" w:type="dxa"/>
            <w:gridSpan w:val="6"/>
            <w:tcBorders>
              <w:top w:val="single" w:sz="4" w:space="0" w:color="A6A6A6"/>
              <w:left w:val="single" w:sz="4" w:space="0" w:color="FFFFFF" w:themeColor="background1"/>
              <w:bottom w:val="single" w:sz="4" w:space="0" w:color="A6A6A6"/>
              <w:right w:val="single" w:sz="4" w:space="0" w:color="FFFFFF" w:themeColor="background1"/>
            </w:tcBorders>
            <w:shd w:val="clear" w:color="auto" w:fill="FFFFFF" w:themeFill="background1"/>
            <w:tcMar>
              <w:top w:w="0" w:type="dxa"/>
              <w:left w:w="108" w:type="dxa"/>
              <w:bottom w:w="0" w:type="dxa"/>
              <w:right w:w="108" w:type="dxa"/>
            </w:tcMar>
          </w:tcPr>
          <w:p w14:paraId="08BEECA6" w14:textId="77777777" w:rsidR="00274BE4" w:rsidRPr="00F316E6" w:rsidRDefault="00274BE4" w:rsidP="00274BE4">
            <w:pPr>
              <w:pStyle w:val="PargrafodaLista"/>
              <w:ind w:left="1080"/>
              <w:rPr>
                <w:rFonts w:asciiTheme="minorHAnsi" w:eastAsia="MS Mincho" w:hAnsiTheme="minorHAnsi" w:cstheme="minorHAnsi"/>
                <w:b/>
                <w:sz w:val="22"/>
                <w:szCs w:val="22"/>
              </w:rPr>
            </w:pPr>
          </w:p>
        </w:tc>
      </w:tr>
      <w:tr w:rsidR="00274BE4" w:rsidRPr="00F316E6" w14:paraId="3CFF6EF6" w14:textId="77777777" w:rsidTr="00182938">
        <w:trPr>
          <w:trHeight w:val="144"/>
        </w:trPr>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743C0101" w14:textId="36C4C33F" w:rsidR="00274BE4" w:rsidRPr="00F316E6" w:rsidRDefault="00274BE4" w:rsidP="00274BE4">
            <w:pPr>
              <w:pStyle w:val="PargrafodaLista"/>
              <w:numPr>
                <w:ilvl w:val="0"/>
                <w:numId w:val="1"/>
              </w:numPr>
              <w:rPr>
                <w:rFonts w:asciiTheme="minorHAnsi" w:eastAsia="MS Mincho" w:hAnsiTheme="minorHAnsi" w:cstheme="minorHAnsi"/>
                <w:b/>
                <w:sz w:val="22"/>
                <w:szCs w:val="22"/>
              </w:rPr>
            </w:pPr>
            <w:r w:rsidRPr="00F316E6">
              <w:rPr>
                <w:rFonts w:asciiTheme="minorHAnsi" w:eastAsia="MS Mincho" w:hAnsiTheme="minorHAnsi" w:cstheme="minorHAnsi"/>
                <w:b/>
                <w:sz w:val="22"/>
                <w:szCs w:val="22"/>
              </w:rPr>
              <w:t>Comunicações</w:t>
            </w:r>
            <w:r>
              <w:rPr>
                <w:rFonts w:asciiTheme="minorHAnsi" w:eastAsia="MS Mincho" w:hAnsiTheme="minorHAnsi" w:cstheme="minorHAnsi"/>
                <w:b/>
                <w:sz w:val="22"/>
                <w:szCs w:val="22"/>
              </w:rPr>
              <w:t xml:space="preserve">  </w:t>
            </w:r>
          </w:p>
        </w:tc>
      </w:tr>
      <w:tr w:rsidR="00274BE4" w:rsidRPr="00F316E6" w14:paraId="177A9108"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0AEB2821" w14:textId="30F42664" w:rsidR="00274BE4" w:rsidRPr="00F316E6" w:rsidRDefault="00274BE4" w:rsidP="00274BE4">
            <w:pPr>
              <w:jc w:val="both"/>
              <w:rPr>
                <w:rFonts w:asciiTheme="minorHAnsi" w:eastAsia="Calibri" w:hAnsiTheme="minorHAnsi" w:cstheme="minorHAnsi"/>
                <w:b/>
                <w:bCs/>
                <w:sz w:val="22"/>
                <w:szCs w:val="22"/>
              </w:rPr>
            </w:pPr>
            <w:r w:rsidRPr="00F316E6">
              <w:rPr>
                <w:rFonts w:asciiTheme="minorHAnsi" w:eastAsia="MS Mincho" w:hAnsiTheme="minorHAnsi" w:cstheme="minorHAnsi"/>
                <w:b/>
                <w:sz w:val="22"/>
                <w:szCs w:val="22"/>
              </w:rPr>
              <w:t>Relator</w:t>
            </w:r>
            <w:r>
              <w:rPr>
                <w:rFonts w:asciiTheme="minorHAnsi" w:eastAsia="MS Mincho" w:hAnsiTheme="minorHAnsi" w:cstheme="minorHAnsi"/>
                <w:b/>
                <w:sz w:val="22"/>
                <w:szCs w:val="22"/>
              </w:rPr>
              <w:t>(a)</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7A6F3614" w14:textId="34E10A5C" w:rsidR="00274BE4" w:rsidRPr="00F316E6" w:rsidRDefault="00274BE4" w:rsidP="00274BE4">
            <w:pPr>
              <w:jc w:val="both"/>
              <w:rPr>
                <w:rFonts w:asciiTheme="minorHAnsi" w:eastAsia="MS Mincho" w:hAnsiTheme="minorHAnsi" w:cstheme="minorHAnsi"/>
                <w:sz w:val="22"/>
                <w:szCs w:val="22"/>
              </w:rPr>
            </w:pPr>
            <w:r>
              <w:rPr>
                <w:rFonts w:asciiTheme="minorHAnsi" w:eastAsia="MS Mincho" w:hAnsiTheme="minorHAnsi" w:cstheme="minorHAnsi"/>
                <w:sz w:val="22"/>
                <w:szCs w:val="22"/>
              </w:rPr>
              <w:t>Pedro</w:t>
            </w:r>
          </w:p>
        </w:tc>
      </w:tr>
      <w:tr w:rsidR="00274BE4" w:rsidRPr="00F316E6" w14:paraId="4B4A772D"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541AABCF" w14:textId="0C2C3E3F" w:rsidR="00274BE4" w:rsidRPr="00F316E6" w:rsidRDefault="00274BE4" w:rsidP="00274BE4">
            <w:pPr>
              <w:rPr>
                <w:rFonts w:asciiTheme="minorHAnsi" w:eastAsia="MS Mincho" w:hAnsiTheme="minorHAnsi" w:cstheme="minorHAnsi"/>
                <w:b/>
                <w:sz w:val="22"/>
                <w:szCs w:val="22"/>
              </w:rPr>
            </w:pPr>
            <w:r w:rsidRPr="00F316E6">
              <w:rPr>
                <w:rFonts w:asciiTheme="minorHAnsi" w:eastAsia="MS Mincho" w:hAnsiTheme="minorHAnsi" w:cstheme="minorHAnsi"/>
                <w:b/>
                <w:sz w:val="22"/>
                <w:szCs w:val="22"/>
              </w:rPr>
              <w:t>Comunicado</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1E3DFE1E" w14:textId="3D9BF1C6" w:rsidR="00006D21" w:rsidRPr="00F316E6" w:rsidRDefault="00006D21" w:rsidP="00006D21">
            <w:pPr>
              <w:jc w:val="both"/>
              <w:rPr>
                <w:rFonts w:asciiTheme="minorHAnsi" w:hAnsiTheme="minorHAnsi" w:cstheme="minorHAnsi"/>
                <w:sz w:val="22"/>
                <w:szCs w:val="22"/>
              </w:rPr>
            </w:pPr>
            <w:r w:rsidRPr="00006D21">
              <w:rPr>
                <w:rFonts w:asciiTheme="minorHAnsi" w:hAnsiTheme="minorHAnsi" w:cstheme="minorHAnsi"/>
                <w:sz w:val="22"/>
                <w:szCs w:val="22"/>
              </w:rPr>
              <w:t>O coordenador Pedro fala que participou do Encontro Nacional das CPUA-CAU/UFs, que ocorreu em Aracaju/SE no dia 25/07. Relata que foi sua primeira participação como conselheiro do CAU/RS em um evento fora do estado do RS.</w:t>
            </w:r>
            <w:r>
              <w:rPr>
                <w:rFonts w:asciiTheme="minorHAnsi" w:hAnsiTheme="minorHAnsi" w:cstheme="minorHAnsi"/>
                <w:sz w:val="22"/>
                <w:szCs w:val="22"/>
              </w:rPr>
              <w:t xml:space="preserve"> </w:t>
            </w:r>
            <w:r w:rsidRPr="00006D21">
              <w:rPr>
                <w:rFonts w:asciiTheme="minorHAnsi" w:hAnsiTheme="minorHAnsi" w:cstheme="minorHAnsi"/>
                <w:sz w:val="22"/>
                <w:szCs w:val="22"/>
              </w:rPr>
              <w:t>Estavam presentes no evento, coordenadores de outras comissões do CAU/RS e, também, de outros CAU/UFs. Fala que o evento foi positivo e teve dois pontos principais de pauta: projeto Amazônia 2040 e projeto CAU Educa. A apresentação e debate do Projeto Amazônia 2040 levantou a questão de que todo o Brasil deve se preocupar com as questões ambientais da Amazônia, e não somente o estado do Amazonas. Fala que o CAU/BR tem uma ideia de implementar o CAU Educa como plano permanente dentro do conselho.</w:t>
            </w:r>
            <w:r>
              <w:rPr>
                <w:rFonts w:asciiTheme="minorHAnsi" w:hAnsiTheme="minorHAnsi" w:cstheme="minorHAnsi"/>
                <w:sz w:val="22"/>
                <w:szCs w:val="22"/>
              </w:rPr>
              <w:t xml:space="preserve"> </w:t>
            </w:r>
            <w:r w:rsidRPr="00006D21">
              <w:rPr>
                <w:rFonts w:asciiTheme="minorHAnsi" w:hAnsiTheme="minorHAnsi" w:cstheme="minorHAnsi"/>
                <w:sz w:val="22"/>
                <w:szCs w:val="22"/>
              </w:rPr>
              <w:t>As conselheiras Marisa e Orildes também participaram virtualmente do evento.</w:t>
            </w:r>
          </w:p>
        </w:tc>
      </w:tr>
      <w:tr w:rsidR="00274BE4" w:rsidRPr="00F316E6" w14:paraId="6AD68CE7" w14:textId="77777777" w:rsidTr="00B42783">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1C3B8DBE" w14:textId="77777777" w:rsidR="00274BE4" w:rsidRPr="00F316E6" w:rsidRDefault="00274BE4" w:rsidP="00274BE4">
            <w:pPr>
              <w:jc w:val="both"/>
              <w:rPr>
                <w:rFonts w:asciiTheme="minorHAnsi" w:eastAsia="Calibri" w:hAnsiTheme="minorHAnsi" w:cstheme="minorHAnsi"/>
                <w:b/>
                <w:bCs/>
                <w:sz w:val="22"/>
                <w:szCs w:val="22"/>
              </w:rPr>
            </w:pPr>
            <w:r w:rsidRPr="00F316E6">
              <w:rPr>
                <w:rFonts w:asciiTheme="minorHAnsi" w:eastAsia="MS Mincho" w:hAnsiTheme="minorHAnsi" w:cstheme="minorHAnsi"/>
                <w:b/>
                <w:sz w:val="22"/>
                <w:szCs w:val="22"/>
              </w:rPr>
              <w:t>Relator</w:t>
            </w:r>
            <w:r>
              <w:rPr>
                <w:rFonts w:asciiTheme="minorHAnsi" w:eastAsia="MS Mincho" w:hAnsiTheme="minorHAnsi" w:cstheme="minorHAnsi"/>
                <w:b/>
                <w:sz w:val="22"/>
                <w:szCs w:val="22"/>
              </w:rPr>
              <w:t>(a)</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33B967F9" w14:textId="6EE94ED2" w:rsidR="00274BE4" w:rsidRPr="00F316E6" w:rsidRDefault="00274BE4" w:rsidP="00274BE4">
            <w:pPr>
              <w:jc w:val="both"/>
              <w:rPr>
                <w:rFonts w:asciiTheme="minorHAnsi" w:eastAsia="MS Mincho" w:hAnsiTheme="minorHAnsi" w:cstheme="minorHAnsi"/>
                <w:sz w:val="22"/>
                <w:szCs w:val="22"/>
              </w:rPr>
            </w:pPr>
            <w:r>
              <w:rPr>
                <w:rFonts w:asciiTheme="minorHAnsi" w:eastAsia="MS Mincho" w:hAnsiTheme="minorHAnsi" w:cstheme="minorHAnsi"/>
                <w:sz w:val="22"/>
                <w:szCs w:val="22"/>
              </w:rPr>
              <w:t>Marisa</w:t>
            </w:r>
            <w:r w:rsidR="002C1063">
              <w:rPr>
                <w:rFonts w:asciiTheme="minorHAnsi" w:eastAsia="MS Mincho" w:hAnsiTheme="minorHAnsi" w:cstheme="minorHAnsi"/>
                <w:sz w:val="22"/>
                <w:szCs w:val="22"/>
              </w:rPr>
              <w:t xml:space="preserve"> </w:t>
            </w:r>
          </w:p>
        </w:tc>
      </w:tr>
      <w:tr w:rsidR="00274BE4" w:rsidRPr="00F316E6" w14:paraId="3D482F1E" w14:textId="77777777" w:rsidTr="00B42783">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43E864C4" w14:textId="77777777" w:rsidR="00274BE4" w:rsidRPr="00F316E6" w:rsidRDefault="00274BE4" w:rsidP="00274BE4">
            <w:pPr>
              <w:rPr>
                <w:rFonts w:asciiTheme="minorHAnsi" w:eastAsia="MS Mincho" w:hAnsiTheme="minorHAnsi" w:cstheme="minorHAnsi"/>
                <w:b/>
                <w:sz w:val="22"/>
                <w:szCs w:val="22"/>
              </w:rPr>
            </w:pPr>
            <w:r w:rsidRPr="00F316E6">
              <w:rPr>
                <w:rFonts w:asciiTheme="minorHAnsi" w:eastAsia="MS Mincho" w:hAnsiTheme="minorHAnsi" w:cstheme="minorHAnsi"/>
                <w:b/>
                <w:sz w:val="22"/>
                <w:szCs w:val="22"/>
              </w:rPr>
              <w:t>Comunicado</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456E8DF1" w14:textId="1E9D2434" w:rsidR="00274BE4" w:rsidRPr="00F316E6" w:rsidRDefault="00632CE9" w:rsidP="00C15DC1">
            <w:pPr>
              <w:jc w:val="both"/>
              <w:rPr>
                <w:rFonts w:asciiTheme="minorHAnsi" w:hAnsiTheme="minorHAnsi" w:cstheme="minorHAnsi"/>
                <w:sz w:val="22"/>
                <w:szCs w:val="22"/>
              </w:rPr>
            </w:pPr>
            <w:r>
              <w:rPr>
                <w:rFonts w:asciiTheme="minorHAnsi" w:hAnsiTheme="minorHAnsi" w:cstheme="minorHAnsi"/>
                <w:sz w:val="22"/>
                <w:szCs w:val="22"/>
              </w:rPr>
              <w:t>A conselheira Marisa comenta que o CAU/RS</w:t>
            </w:r>
            <w:r w:rsidR="00C15DC1" w:rsidRPr="00C15DC1">
              <w:rPr>
                <w:rFonts w:asciiTheme="minorHAnsi" w:hAnsiTheme="minorHAnsi" w:cstheme="minorHAnsi"/>
                <w:sz w:val="22"/>
                <w:szCs w:val="22"/>
              </w:rPr>
              <w:t xml:space="preserve">, desde julho, não participa mais do COMPAM - Conselho de Proteção Ambiental do Município de Pelotas. Mesmo assim, participou de palestra online com especialista, durante reunião ordinária deste conselho em 08 de agosto, que tratou do tema Emergência Climática, causas e consequências como as provenientes do desmatamento na Amazônia entre outras </w:t>
            </w:r>
            <w:r w:rsidR="00C15DC1" w:rsidRPr="00C15DC1">
              <w:rPr>
                <w:rFonts w:asciiTheme="minorHAnsi" w:hAnsiTheme="minorHAnsi" w:cstheme="minorHAnsi"/>
                <w:sz w:val="22"/>
                <w:szCs w:val="22"/>
              </w:rPr>
              <w:lastRenderedPageBreak/>
              <w:t>que afetam a sociedade.</w:t>
            </w:r>
            <w:r w:rsidR="00C15DC1">
              <w:rPr>
                <w:rFonts w:asciiTheme="minorHAnsi" w:hAnsiTheme="minorHAnsi" w:cstheme="minorHAnsi"/>
                <w:sz w:val="22"/>
                <w:szCs w:val="22"/>
              </w:rPr>
              <w:t xml:space="preserve"> </w:t>
            </w:r>
            <w:r w:rsidR="00577A02">
              <w:rPr>
                <w:rFonts w:asciiTheme="minorHAnsi" w:hAnsiTheme="minorHAnsi" w:cstheme="minorHAnsi"/>
                <w:sz w:val="22"/>
                <w:szCs w:val="22"/>
              </w:rPr>
              <w:t>Informa</w:t>
            </w:r>
            <w:r w:rsidR="00A24B72">
              <w:rPr>
                <w:rFonts w:asciiTheme="minorHAnsi" w:hAnsiTheme="minorHAnsi" w:cstheme="minorHAnsi"/>
                <w:sz w:val="22"/>
                <w:szCs w:val="22"/>
              </w:rPr>
              <w:t xml:space="preserve"> que trouxe anotações importantes </w:t>
            </w:r>
            <w:r w:rsidR="00577A02">
              <w:rPr>
                <w:rFonts w:asciiTheme="minorHAnsi" w:hAnsiTheme="minorHAnsi" w:cstheme="minorHAnsi"/>
                <w:sz w:val="22"/>
                <w:szCs w:val="22"/>
              </w:rPr>
              <w:t xml:space="preserve">para </w:t>
            </w:r>
            <w:r w:rsidR="00A24B72">
              <w:rPr>
                <w:rFonts w:asciiTheme="minorHAnsi" w:hAnsiTheme="minorHAnsi" w:cstheme="minorHAnsi"/>
                <w:sz w:val="22"/>
                <w:szCs w:val="22"/>
              </w:rPr>
              <w:t>colabora</w:t>
            </w:r>
            <w:r w:rsidR="00577A02">
              <w:rPr>
                <w:rFonts w:asciiTheme="minorHAnsi" w:hAnsiTheme="minorHAnsi" w:cstheme="minorHAnsi"/>
                <w:sz w:val="22"/>
                <w:szCs w:val="22"/>
              </w:rPr>
              <w:t xml:space="preserve">r </w:t>
            </w:r>
            <w:r w:rsidR="00A24B72">
              <w:rPr>
                <w:rFonts w:asciiTheme="minorHAnsi" w:hAnsiTheme="minorHAnsi" w:cstheme="minorHAnsi"/>
                <w:sz w:val="22"/>
                <w:szCs w:val="22"/>
              </w:rPr>
              <w:t xml:space="preserve">com o Observatório Urbano. </w:t>
            </w:r>
          </w:p>
        </w:tc>
      </w:tr>
      <w:tr w:rsidR="00274BE4" w:rsidRPr="00F316E6" w14:paraId="70A649F9" w14:textId="77777777" w:rsidTr="00182938">
        <w:tc>
          <w:tcPr>
            <w:tcW w:w="9653" w:type="dxa"/>
            <w:gridSpan w:val="6"/>
            <w:tcBorders>
              <w:top w:val="single" w:sz="4" w:space="0" w:color="A6A6A6"/>
              <w:left w:val="single" w:sz="4" w:space="0" w:color="FFFFFF" w:themeColor="background1"/>
              <w:bottom w:val="single" w:sz="4" w:space="0" w:color="A6A6A6"/>
              <w:right w:val="single" w:sz="4" w:space="0" w:color="FFFFFF" w:themeColor="background1"/>
            </w:tcBorders>
            <w:shd w:val="clear" w:color="auto" w:fill="auto"/>
            <w:tcMar>
              <w:top w:w="0" w:type="dxa"/>
              <w:left w:w="108" w:type="dxa"/>
              <w:bottom w:w="0" w:type="dxa"/>
              <w:right w:w="108" w:type="dxa"/>
            </w:tcMar>
          </w:tcPr>
          <w:p w14:paraId="142BD565" w14:textId="743446E9" w:rsidR="00274BE4" w:rsidRPr="00F316E6" w:rsidRDefault="00274BE4" w:rsidP="00274BE4">
            <w:pPr>
              <w:rPr>
                <w:rFonts w:asciiTheme="minorHAnsi" w:eastAsia="MS Mincho" w:hAnsiTheme="minorHAnsi" w:cstheme="minorHAnsi"/>
                <w:sz w:val="22"/>
                <w:szCs w:val="22"/>
                <w:shd w:val="clear" w:color="auto" w:fill="FFFF00"/>
              </w:rPr>
            </w:pPr>
          </w:p>
        </w:tc>
      </w:tr>
      <w:tr w:rsidR="00274BE4" w:rsidRPr="00F316E6" w14:paraId="1E2F6F45" w14:textId="77777777" w:rsidTr="00182938">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3670BDD5" w14:textId="752546C7" w:rsidR="00274BE4" w:rsidRPr="00F316E6" w:rsidRDefault="00274BE4" w:rsidP="00274BE4">
            <w:pPr>
              <w:pStyle w:val="PargrafodaLista"/>
              <w:numPr>
                <w:ilvl w:val="0"/>
                <w:numId w:val="1"/>
              </w:numPr>
              <w:jc w:val="both"/>
              <w:rPr>
                <w:rFonts w:asciiTheme="minorHAnsi" w:eastAsia="MS Mincho" w:hAnsiTheme="minorHAnsi" w:cstheme="minorHAnsi"/>
                <w:b/>
                <w:sz w:val="22"/>
                <w:szCs w:val="22"/>
              </w:rPr>
            </w:pPr>
            <w:r w:rsidRPr="00F316E6">
              <w:rPr>
                <w:rFonts w:asciiTheme="minorHAnsi" w:eastAsia="MS Mincho" w:hAnsiTheme="minorHAnsi" w:cstheme="minorHAnsi"/>
                <w:b/>
                <w:sz w:val="22"/>
                <w:szCs w:val="22"/>
              </w:rPr>
              <w:t>Apresentação da pauta</w:t>
            </w:r>
          </w:p>
        </w:tc>
      </w:tr>
      <w:tr w:rsidR="00274BE4" w:rsidRPr="00F316E6" w14:paraId="6913394F" w14:textId="77777777" w:rsidTr="00182938">
        <w:tc>
          <w:tcPr>
            <w:tcW w:w="9653" w:type="dxa"/>
            <w:gridSpan w:val="6"/>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CCC6A35" w14:textId="26DB9163" w:rsidR="00274BE4" w:rsidRPr="00F316E6" w:rsidRDefault="00274BE4" w:rsidP="00274BE4">
            <w:pPr>
              <w:ind w:firstLine="747"/>
              <w:jc w:val="both"/>
              <w:rPr>
                <w:rFonts w:asciiTheme="minorHAnsi" w:eastAsia="MS Mincho" w:hAnsiTheme="minorHAnsi" w:cstheme="minorHAnsi"/>
                <w:sz w:val="22"/>
                <w:szCs w:val="22"/>
              </w:rPr>
            </w:pPr>
            <w:r w:rsidRPr="00F316E6">
              <w:rPr>
                <w:rFonts w:asciiTheme="minorHAnsi" w:eastAsia="MS Mincho" w:hAnsiTheme="minorHAnsi" w:cstheme="minorHAnsi"/>
                <w:sz w:val="22"/>
                <w:szCs w:val="22"/>
              </w:rPr>
              <w:t>Mantida a pauta previamente apresentada.</w:t>
            </w:r>
            <w:r>
              <w:rPr>
                <w:rFonts w:asciiTheme="minorHAnsi" w:eastAsia="MS Mincho" w:hAnsiTheme="minorHAnsi" w:cstheme="minorHAnsi"/>
                <w:sz w:val="22"/>
                <w:szCs w:val="22"/>
              </w:rPr>
              <w:t xml:space="preserve"> Inseridos os itens 6.1 extra pauta.</w:t>
            </w:r>
          </w:p>
        </w:tc>
      </w:tr>
      <w:tr w:rsidR="00274BE4" w:rsidRPr="00F316E6" w14:paraId="5A319995" w14:textId="77777777" w:rsidTr="00182938">
        <w:tc>
          <w:tcPr>
            <w:tcW w:w="9653" w:type="dxa"/>
            <w:gridSpan w:val="6"/>
            <w:tcBorders>
              <w:top w:val="single" w:sz="4" w:space="0" w:color="A6A6A6"/>
              <w:left w:val="single" w:sz="4" w:space="0" w:color="FFFFFF" w:themeColor="background1"/>
              <w:bottom w:val="single" w:sz="4" w:space="0" w:color="A6A6A6"/>
              <w:right w:val="single" w:sz="4" w:space="0" w:color="FFFFFF" w:themeColor="background1"/>
            </w:tcBorders>
            <w:shd w:val="clear" w:color="auto" w:fill="auto"/>
            <w:tcMar>
              <w:top w:w="0" w:type="dxa"/>
              <w:left w:w="108" w:type="dxa"/>
              <w:bottom w:w="0" w:type="dxa"/>
              <w:right w:w="108" w:type="dxa"/>
            </w:tcMar>
          </w:tcPr>
          <w:p w14:paraId="218A8589" w14:textId="77777777" w:rsidR="00274BE4" w:rsidRPr="00F316E6" w:rsidRDefault="00274BE4" w:rsidP="00274BE4">
            <w:pPr>
              <w:rPr>
                <w:rFonts w:asciiTheme="minorHAnsi" w:eastAsia="MS Mincho" w:hAnsiTheme="minorHAnsi" w:cstheme="minorHAnsi"/>
                <w:b/>
                <w:sz w:val="22"/>
                <w:szCs w:val="22"/>
              </w:rPr>
            </w:pPr>
          </w:p>
        </w:tc>
      </w:tr>
      <w:tr w:rsidR="00274BE4" w:rsidRPr="00F316E6" w14:paraId="463CCDE0" w14:textId="77777777" w:rsidTr="00182938">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3BDDC78A" w14:textId="674567DE" w:rsidR="00274BE4" w:rsidRPr="00F316E6" w:rsidRDefault="00274BE4" w:rsidP="00274BE4">
            <w:pPr>
              <w:pStyle w:val="PargrafodaLista"/>
              <w:numPr>
                <w:ilvl w:val="0"/>
                <w:numId w:val="1"/>
              </w:numPr>
              <w:jc w:val="both"/>
              <w:rPr>
                <w:rFonts w:asciiTheme="minorHAnsi" w:eastAsia="MS Mincho" w:hAnsiTheme="minorHAnsi" w:cstheme="minorHAnsi"/>
                <w:b/>
                <w:sz w:val="22"/>
                <w:szCs w:val="22"/>
              </w:rPr>
            </w:pPr>
            <w:r w:rsidRPr="00F316E6">
              <w:rPr>
                <w:rFonts w:asciiTheme="minorHAnsi" w:eastAsia="MS Mincho" w:hAnsiTheme="minorHAnsi" w:cstheme="minorHAnsi"/>
                <w:b/>
                <w:sz w:val="22"/>
                <w:szCs w:val="22"/>
              </w:rPr>
              <w:t>Ordem do dia</w:t>
            </w:r>
          </w:p>
        </w:tc>
      </w:tr>
      <w:tr w:rsidR="00274BE4" w:rsidRPr="00F316E6" w14:paraId="0853864A" w14:textId="77777777" w:rsidTr="00182938">
        <w:trPr>
          <w:trHeight w:val="182"/>
        </w:trPr>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vAlign w:val="center"/>
          </w:tcPr>
          <w:p w14:paraId="06D3D9B4" w14:textId="27D1CD7C" w:rsidR="00274BE4" w:rsidRPr="00F316E6" w:rsidRDefault="00274BE4" w:rsidP="00274BE4">
            <w:pPr>
              <w:pStyle w:val="PargrafodaLista"/>
              <w:numPr>
                <w:ilvl w:val="1"/>
                <w:numId w:val="2"/>
              </w:numPr>
              <w:autoSpaceDE w:val="0"/>
              <w:spacing w:line="276" w:lineRule="auto"/>
              <w:ind w:hanging="43"/>
              <w:jc w:val="both"/>
              <w:rPr>
                <w:rFonts w:asciiTheme="minorHAnsi" w:hAnsiTheme="minorHAnsi" w:cstheme="minorBidi"/>
                <w:b/>
                <w:bCs/>
                <w:sz w:val="22"/>
                <w:szCs w:val="22"/>
              </w:rPr>
            </w:pPr>
            <w:r>
              <w:rPr>
                <w:rFonts w:asciiTheme="minorHAnsi" w:eastAsia="MS Mincho" w:hAnsiTheme="minorHAnsi" w:cstheme="minorHAnsi"/>
                <w:b/>
                <w:bCs/>
                <w:sz w:val="22"/>
                <w:szCs w:val="22"/>
              </w:rPr>
              <w:t>Plano Diretor - Carta de Passo Fundo- Item 6</w:t>
            </w:r>
            <w:r w:rsidR="007E127D">
              <w:rPr>
                <w:rFonts w:asciiTheme="minorHAnsi" w:eastAsia="MS Mincho" w:hAnsiTheme="minorHAnsi" w:cstheme="minorHAnsi"/>
                <w:b/>
                <w:bCs/>
                <w:sz w:val="22"/>
                <w:szCs w:val="22"/>
              </w:rPr>
              <w:t xml:space="preserve"> </w:t>
            </w:r>
          </w:p>
        </w:tc>
      </w:tr>
      <w:tr w:rsidR="00274BE4" w:rsidRPr="00F316E6" w14:paraId="71D4B0E6"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07538BB2" w14:textId="77777777" w:rsidR="00274BE4" w:rsidRPr="00F316E6" w:rsidRDefault="00274BE4" w:rsidP="00274BE4">
            <w:pPr>
              <w:jc w:val="both"/>
              <w:rPr>
                <w:rFonts w:asciiTheme="minorHAnsi" w:eastAsia="Calibri" w:hAnsiTheme="minorHAnsi" w:cstheme="minorHAnsi"/>
                <w:b/>
                <w:bCs/>
                <w:sz w:val="22"/>
                <w:szCs w:val="22"/>
              </w:rPr>
            </w:pPr>
            <w:r w:rsidRPr="00F316E6">
              <w:rPr>
                <w:rFonts w:asciiTheme="minorHAnsi" w:eastAsia="Calibri" w:hAnsiTheme="minorHAnsi" w:cstheme="minorHAnsi"/>
                <w:b/>
                <w:bCs/>
                <w:sz w:val="22"/>
                <w:szCs w:val="22"/>
              </w:rPr>
              <w:t>Fonte</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2B22D1BB" w14:textId="77777777" w:rsidR="00274BE4" w:rsidRPr="00F316E6" w:rsidRDefault="00274BE4" w:rsidP="00274BE4">
            <w:pPr>
              <w:jc w:val="both"/>
              <w:rPr>
                <w:rFonts w:asciiTheme="minorHAnsi" w:eastAsia="MS Mincho" w:hAnsiTheme="minorHAnsi" w:cstheme="minorHAnsi"/>
                <w:sz w:val="22"/>
                <w:szCs w:val="22"/>
              </w:rPr>
            </w:pPr>
            <w:r w:rsidRPr="00F316E6">
              <w:rPr>
                <w:rFonts w:asciiTheme="minorHAnsi" w:eastAsia="MS Mincho" w:hAnsiTheme="minorHAnsi" w:cstheme="minorHAnsi"/>
                <w:sz w:val="22"/>
                <w:szCs w:val="22"/>
              </w:rPr>
              <w:t>CPUA-CAU/RS</w:t>
            </w:r>
          </w:p>
        </w:tc>
      </w:tr>
      <w:tr w:rsidR="00274BE4" w:rsidRPr="00F316E6" w14:paraId="13A31FC8"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079349B7" w14:textId="2D547B35" w:rsidR="00274BE4" w:rsidRPr="00F316E6" w:rsidRDefault="00274BE4" w:rsidP="00274BE4">
            <w:pPr>
              <w:rPr>
                <w:rFonts w:asciiTheme="minorHAnsi" w:eastAsia="MS Mincho" w:hAnsiTheme="minorHAnsi" w:cstheme="minorHAnsi"/>
                <w:b/>
                <w:sz w:val="22"/>
                <w:szCs w:val="22"/>
              </w:rPr>
            </w:pPr>
            <w:r w:rsidRPr="00F316E6">
              <w:rPr>
                <w:rFonts w:asciiTheme="minorHAnsi" w:eastAsia="MS Mincho" w:hAnsiTheme="minorHAnsi" w:cstheme="minorHAnsi"/>
                <w:b/>
                <w:sz w:val="22"/>
                <w:szCs w:val="22"/>
              </w:rPr>
              <w:t>Relator</w:t>
            </w:r>
            <w:r>
              <w:rPr>
                <w:rFonts w:asciiTheme="minorHAnsi" w:eastAsia="MS Mincho" w:hAnsiTheme="minorHAnsi" w:cstheme="minorHAnsi"/>
                <w:b/>
                <w:sz w:val="22"/>
                <w:szCs w:val="22"/>
              </w:rPr>
              <w:t>(a)</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387FA329" w14:textId="0C6D1490" w:rsidR="00274BE4" w:rsidRPr="00F316E6" w:rsidRDefault="00274BE4" w:rsidP="00274BE4">
            <w:pPr>
              <w:jc w:val="both"/>
              <w:rPr>
                <w:rFonts w:asciiTheme="minorHAnsi" w:hAnsiTheme="minorHAnsi" w:cstheme="minorHAnsi"/>
                <w:sz w:val="22"/>
                <w:szCs w:val="22"/>
              </w:rPr>
            </w:pPr>
            <w:r>
              <w:rPr>
                <w:rFonts w:asciiTheme="minorHAnsi" w:hAnsiTheme="minorHAnsi" w:cstheme="minorHAnsi"/>
                <w:sz w:val="22"/>
                <w:szCs w:val="22"/>
              </w:rPr>
              <w:t>Membros</w:t>
            </w:r>
          </w:p>
        </w:tc>
      </w:tr>
      <w:tr w:rsidR="00274BE4" w:rsidRPr="00F316E6" w14:paraId="0DF45CDD"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740704DC" w14:textId="77777777" w:rsidR="00274BE4" w:rsidRPr="00F316E6" w:rsidRDefault="00274BE4" w:rsidP="00274BE4">
            <w:pPr>
              <w:rPr>
                <w:rFonts w:asciiTheme="minorHAnsi" w:eastAsia="MS Mincho" w:hAnsiTheme="minorHAnsi" w:cstheme="minorHAnsi"/>
                <w:b/>
                <w:sz w:val="22"/>
                <w:szCs w:val="22"/>
              </w:rPr>
            </w:pPr>
            <w:r w:rsidRPr="00F316E6">
              <w:rPr>
                <w:rFonts w:asciiTheme="minorHAnsi" w:eastAsia="MS Mincho" w:hAnsiTheme="minorHAnsi" w:cstheme="minorHAnsi"/>
                <w:b/>
                <w:sz w:val="22"/>
                <w:szCs w:val="22"/>
              </w:rPr>
              <w:t>Discussão</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4C525785" w14:textId="7FF4581A" w:rsidR="00274BE4" w:rsidRPr="00320ABE" w:rsidRDefault="00274BE4" w:rsidP="00F144DC">
            <w:pPr>
              <w:jc w:val="both"/>
              <w:rPr>
                <w:rFonts w:ascii="Calibri" w:hAnsi="Calibri" w:cs="Calibri"/>
                <w:sz w:val="22"/>
                <w:szCs w:val="22"/>
                <w:shd w:val="clear" w:color="auto" w:fill="FFFFFF"/>
              </w:rPr>
            </w:pPr>
            <w:r>
              <w:rPr>
                <w:rFonts w:ascii="Calibri" w:hAnsi="Calibri" w:cs="Calibri"/>
                <w:sz w:val="22"/>
                <w:szCs w:val="22"/>
                <w:shd w:val="clear" w:color="auto" w:fill="FFFFFF"/>
              </w:rPr>
              <w:t xml:space="preserve">A assessoria compartilha </w:t>
            </w:r>
            <w:r w:rsidR="002C1F33">
              <w:rPr>
                <w:rFonts w:ascii="Calibri" w:hAnsi="Calibri" w:cs="Calibri"/>
                <w:sz w:val="22"/>
                <w:szCs w:val="22"/>
                <w:shd w:val="clear" w:color="auto" w:fill="FFFFFF"/>
              </w:rPr>
              <w:t>o documento d</w:t>
            </w:r>
            <w:r>
              <w:rPr>
                <w:rFonts w:ascii="Calibri" w:hAnsi="Calibri" w:cs="Calibri"/>
                <w:sz w:val="22"/>
                <w:szCs w:val="22"/>
                <w:shd w:val="clear" w:color="auto" w:fill="FFFFFF"/>
              </w:rPr>
              <w:t xml:space="preserve">a </w:t>
            </w:r>
            <w:r w:rsidRPr="0041489F">
              <w:rPr>
                <w:rFonts w:ascii="Calibri" w:hAnsi="Calibri" w:cs="Calibri"/>
                <w:sz w:val="22"/>
                <w:szCs w:val="22"/>
                <w:shd w:val="clear" w:color="auto" w:fill="FFFFFF"/>
              </w:rPr>
              <w:t>Carta de Passo Fundo</w:t>
            </w:r>
            <w:r>
              <w:rPr>
                <w:rFonts w:ascii="Calibri" w:hAnsi="Calibri" w:cs="Calibri"/>
                <w:sz w:val="22"/>
                <w:szCs w:val="22"/>
                <w:shd w:val="clear" w:color="auto" w:fill="FFFFFF"/>
              </w:rPr>
              <w:t>. Os membros discutem o i</w:t>
            </w:r>
            <w:r w:rsidRPr="0041489F">
              <w:rPr>
                <w:rFonts w:ascii="Calibri" w:hAnsi="Calibri" w:cs="Calibri"/>
                <w:sz w:val="22"/>
                <w:szCs w:val="22"/>
                <w:shd w:val="clear" w:color="auto" w:fill="FFFFFF"/>
              </w:rPr>
              <w:t>tem 6</w:t>
            </w:r>
            <w:r>
              <w:rPr>
                <w:rFonts w:ascii="Calibri" w:hAnsi="Calibri" w:cs="Calibri"/>
                <w:sz w:val="22"/>
                <w:szCs w:val="22"/>
                <w:shd w:val="clear" w:color="auto" w:fill="FFFFFF"/>
              </w:rPr>
              <w:t xml:space="preserve">, que trata por solicitar à </w:t>
            </w:r>
            <w:r w:rsidR="002C1F33">
              <w:rPr>
                <w:rFonts w:ascii="Calibri" w:hAnsi="Calibri" w:cs="Calibri"/>
                <w:sz w:val="22"/>
                <w:szCs w:val="22"/>
                <w:shd w:val="clear" w:color="auto" w:fill="FFFFFF"/>
              </w:rPr>
              <w:t>p</w:t>
            </w:r>
            <w:r>
              <w:rPr>
                <w:rFonts w:ascii="Calibri" w:hAnsi="Calibri" w:cs="Calibri"/>
                <w:sz w:val="22"/>
                <w:szCs w:val="22"/>
                <w:shd w:val="clear" w:color="auto" w:fill="FFFFFF"/>
              </w:rPr>
              <w:t xml:space="preserve">residência do </w:t>
            </w:r>
            <w:r w:rsidR="002C1F33">
              <w:rPr>
                <w:rFonts w:ascii="Calibri" w:hAnsi="Calibri" w:cs="Calibri"/>
                <w:sz w:val="22"/>
                <w:szCs w:val="22"/>
                <w:shd w:val="clear" w:color="auto" w:fill="FFFFFF"/>
              </w:rPr>
              <w:t>c</w:t>
            </w:r>
            <w:r>
              <w:rPr>
                <w:rFonts w:ascii="Calibri" w:hAnsi="Calibri" w:cs="Calibri"/>
                <w:sz w:val="22"/>
                <w:szCs w:val="22"/>
                <w:shd w:val="clear" w:color="auto" w:fill="FFFFFF"/>
              </w:rPr>
              <w:t xml:space="preserve">onselho que, através do </w:t>
            </w:r>
            <w:r w:rsidR="002C1F33">
              <w:rPr>
                <w:rFonts w:ascii="Calibri" w:hAnsi="Calibri" w:cs="Calibri"/>
                <w:sz w:val="22"/>
                <w:szCs w:val="22"/>
                <w:shd w:val="clear" w:color="auto" w:fill="FFFFFF"/>
              </w:rPr>
              <w:t>g</w:t>
            </w:r>
            <w:r>
              <w:rPr>
                <w:rFonts w:ascii="Calibri" w:hAnsi="Calibri" w:cs="Calibri"/>
                <w:sz w:val="22"/>
                <w:szCs w:val="22"/>
                <w:shd w:val="clear" w:color="auto" w:fill="FFFFFF"/>
              </w:rPr>
              <w:t xml:space="preserve">abinete e da </w:t>
            </w:r>
            <w:r w:rsidR="002C1F33">
              <w:rPr>
                <w:rFonts w:ascii="Calibri" w:hAnsi="Calibri" w:cs="Calibri"/>
                <w:sz w:val="22"/>
                <w:szCs w:val="22"/>
                <w:shd w:val="clear" w:color="auto" w:fill="FFFFFF"/>
              </w:rPr>
              <w:t>g</w:t>
            </w:r>
            <w:r>
              <w:rPr>
                <w:rFonts w:ascii="Calibri" w:hAnsi="Calibri" w:cs="Calibri"/>
                <w:sz w:val="22"/>
                <w:szCs w:val="22"/>
                <w:shd w:val="clear" w:color="auto" w:fill="FFFFFF"/>
              </w:rPr>
              <w:t xml:space="preserve">erência </w:t>
            </w:r>
            <w:r w:rsidR="002C1F33">
              <w:rPr>
                <w:rFonts w:ascii="Calibri" w:hAnsi="Calibri" w:cs="Calibri"/>
                <w:sz w:val="22"/>
                <w:szCs w:val="22"/>
                <w:shd w:val="clear" w:color="auto" w:fill="FFFFFF"/>
              </w:rPr>
              <w:t>j</w:t>
            </w:r>
            <w:r>
              <w:rPr>
                <w:rFonts w:ascii="Calibri" w:hAnsi="Calibri" w:cs="Calibri"/>
                <w:sz w:val="22"/>
                <w:szCs w:val="22"/>
                <w:shd w:val="clear" w:color="auto" w:fill="FFFFFF"/>
              </w:rPr>
              <w:t xml:space="preserve">urídica, fortaleça e amplie as ações de orientação e de viés educativo no âmbito do planejamento urbano e da elaboração ou revisão dos planos diretores dos municípios do RS. Discutem </w:t>
            </w:r>
            <w:r w:rsidR="002C1F33">
              <w:rPr>
                <w:rFonts w:ascii="Calibri" w:hAnsi="Calibri" w:cs="Calibri"/>
                <w:sz w:val="22"/>
                <w:szCs w:val="22"/>
                <w:shd w:val="clear" w:color="auto" w:fill="FFFFFF"/>
              </w:rPr>
              <w:t xml:space="preserve">sobre as possíveis </w:t>
            </w:r>
            <w:r>
              <w:rPr>
                <w:rFonts w:ascii="Calibri" w:hAnsi="Calibri" w:cs="Calibri"/>
                <w:sz w:val="22"/>
                <w:szCs w:val="22"/>
                <w:shd w:val="clear" w:color="auto" w:fill="FFFFFF"/>
              </w:rPr>
              <w:t xml:space="preserve">ações que </w:t>
            </w:r>
            <w:r w:rsidR="002C1F33">
              <w:rPr>
                <w:rFonts w:ascii="Calibri" w:hAnsi="Calibri" w:cs="Calibri"/>
                <w:sz w:val="22"/>
                <w:szCs w:val="22"/>
                <w:shd w:val="clear" w:color="auto" w:fill="FFFFFF"/>
              </w:rPr>
              <w:t xml:space="preserve">o CAU/RS </w:t>
            </w:r>
            <w:r>
              <w:rPr>
                <w:rFonts w:ascii="Calibri" w:hAnsi="Calibri" w:cs="Calibri"/>
                <w:sz w:val="22"/>
                <w:szCs w:val="22"/>
                <w:shd w:val="clear" w:color="auto" w:fill="FFFFFF"/>
              </w:rPr>
              <w:t>pode</w:t>
            </w:r>
            <w:r w:rsidR="002C1F33">
              <w:rPr>
                <w:rFonts w:ascii="Calibri" w:hAnsi="Calibri" w:cs="Calibri"/>
                <w:sz w:val="22"/>
                <w:szCs w:val="22"/>
                <w:shd w:val="clear" w:color="auto" w:fill="FFFFFF"/>
              </w:rPr>
              <w:t xml:space="preserve"> fazer, </w:t>
            </w:r>
            <w:r>
              <w:rPr>
                <w:rFonts w:ascii="Calibri" w:hAnsi="Calibri" w:cs="Calibri"/>
                <w:sz w:val="22"/>
                <w:szCs w:val="22"/>
                <w:shd w:val="clear" w:color="auto" w:fill="FFFFFF"/>
              </w:rPr>
              <w:t>como eventos, comunicaç</w:t>
            </w:r>
            <w:r w:rsidR="00954A8A">
              <w:rPr>
                <w:rFonts w:ascii="Calibri" w:hAnsi="Calibri" w:cs="Calibri"/>
                <w:sz w:val="22"/>
                <w:szCs w:val="22"/>
                <w:shd w:val="clear" w:color="auto" w:fill="FFFFFF"/>
              </w:rPr>
              <w:t>ões</w:t>
            </w:r>
            <w:r w:rsidR="002C1F33">
              <w:rPr>
                <w:rFonts w:ascii="Calibri" w:hAnsi="Calibri" w:cs="Calibri"/>
                <w:sz w:val="22"/>
                <w:szCs w:val="22"/>
                <w:shd w:val="clear" w:color="auto" w:fill="FFFFFF"/>
              </w:rPr>
              <w:t xml:space="preserve"> em redes </w:t>
            </w:r>
            <w:r>
              <w:rPr>
                <w:rFonts w:ascii="Calibri" w:hAnsi="Calibri" w:cs="Calibri"/>
                <w:sz w:val="22"/>
                <w:szCs w:val="22"/>
                <w:shd w:val="clear" w:color="auto" w:fill="FFFFFF"/>
              </w:rPr>
              <w:t>sociais</w:t>
            </w:r>
            <w:r w:rsidR="00A013CF">
              <w:rPr>
                <w:rFonts w:ascii="Calibri" w:hAnsi="Calibri" w:cs="Calibri"/>
                <w:sz w:val="22"/>
                <w:szCs w:val="22"/>
                <w:shd w:val="clear" w:color="auto" w:fill="FFFFFF"/>
              </w:rPr>
              <w:t xml:space="preserve"> e</w:t>
            </w:r>
            <w:r>
              <w:rPr>
                <w:rFonts w:ascii="Calibri" w:hAnsi="Calibri" w:cs="Calibri"/>
                <w:sz w:val="22"/>
                <w:szCs w:val="22"/>
                <w:shd w:val="clear" w:color="auto" w:fill="FFFFFF"/>
              </w:rPr>
              <w:t xml:space="preserve"> c</w:t>
            </w:r>
            <w:r w:rsidR="002C1F33">
              <w:rPr>
                <w:rFonts w:ascii="Calibri" w:hAnsi="Calibri" w:cs="Calibri"/>
                <w:sz w:val="22"/>
                <w:szCs w:val="22"/>
                <w:shd w:val="clear" w:color="auto" w:fill="FFFFFF"/>
              </w:rPr>
              <w:t>ursos</w:t>
            </w:r>
            <w:r w:rsidR="00A013CF">
              <w:rPr>
                <w:rFonts w:ascii="Calibri" w:hAnsi="Calibri" w:cs="Calibri"/>
                <w:sz w:val="22"/>
                <w:szCs w:val="22"/>
                <w:shd w:val="clear" w:color="auto" w:fill="FFFFFF"/>
              </w:rPr>
              <w:t>.</w:t>
            </w:r>
            <w:r w:rsidR="00F144DC">
              <w:rPr>
                <w:rFonts w:ascii="Calibri" w:hAnsi="Calibri" w:cs="Calibri"/>
                <w:sz w:val="22"/>
                <w:szCs w:val="22"/>
                <w:shd w:val="clear" w:color="auto" w:fill="FFFFFF"/>
              </w:rPr>
              <w:t xml:space="preserve"> Discutem em se ter mais espaços no CAU para desenvolver ações sobre o tema, e o coordenador Pedro comenta que houve uma plenária temática específica sobre o plano diretor.</w:t>
            </w:r>
          </w:p>
        </w:tc>
      </w:tr>
      <w:tr w:rsidR="00274BE4" w:rsidRPr="00F316E6" w14:paraId="0E581A6D" w14:textId="77777777" w:rsidTr="00182938">
        <w:tc>
          <w:tcPr>
            <w:tcW w:w="1844" w:type="dxa"/>
            <w:gridSpan w:val="2"/>
            <w:tcBorders>
              <w:top w:val="single" w:sz="4" w:space="0" w:color="A6A6A6"/>
              <w:left w:val="single" w:sz="4" w:space="0" w:color="A6A6A6"/>
              <w:bottom w:val="single" w:sz="4" w:space="0" w:color="A6A6A6" w:themeColor="background1" w:themeShade="A6"/>
              <w:right w:val="single" w:sz="4" w:space="0" w:color="A6A6A6"/>
            </w:tcBorders>
            <w:shd w:val="clear" w:color="auto" w:fill="F2F2F2"/>
            <w:tcMar>
              <w:top w:w="0" w:type="dxa"/>
              <w:left w:w="108" w:type="dxa"/>
              <w:bottom w:w="0" w:type="dxa"/>
              <w:right w:w="108" w:type="dxa"/>
            </w:tcMar>
          </w:tcPr>
          <w:p w14:paraId="729B5210" w14:textId="77777777" w:rsidR="00274BE4" w:rsidRPr="00F316E6" w:rsidRDefault="00274BE4" w:rsidP="00274BE4">
            <w:pPr>
              <w:rPr>
                <w:rFonts w:asciiTheme="minorHAnsi" w:eastAsia="MS Mincho" w:hAnsiTheme="minorHAnsi" w:cstheme="minorHAnsi"/>
                <w:b/>
                <w:sz w:val="22"/>
                <w:szCs w:val="22"/>
              </w:rPr>
            </w:pPr>
            <w:r w:rsidRPr="00F316E6">
              <w:rPr>
                <w:rFonts w:asciiTheme="minorHAnsi" w:eastAsia="MS Mincho" w:hAnsiTheme="minorHAnsi" w:cstheme="minorHAnsi"/>
                <w:b/>
                <w:sz w:val="22"/>
                <w:szCs w:val="22"/>
              </w:rPr>
              <w:t>Encaminhamento</w:t>
            </w:r>
          </w:p>
        </w:tc>
        <w:tc>
          <w:tcPr>
            <w:tcW w:w="7809" w:type="dxa"/>
            <w:gridSpan w:val="4"/>
            <w:tcBorders>
              <w:top w:val="single" w:sz="4" w:space="0" w:color="A6A6A6"/>
              <w:left w:val="single" w:sz="4" w:space="0" w:color="A6A6A6"/>
              <w:bottom w:val="single" w:sz="4" w:space="0" w:color="A6A6A6" w:themeColor="background1" w:themeShade="A6"/>
              <w:right w:val="single" w:sz="4" w:space="0" w:color="A6A6A6"/>
            </w:tcBorders>
            <w:shd w:val="clear" w:color="auto" w:fill="auto"/>
            <w:tcMar>
              <w:top w:w="0" w:type="dxa"/>
              <w:left w:w="108" w:type="dxa"/>
              <w:bottom w:w="0" w:type="dxa"/>
              <w:right w:w="108" w:type="dxa"/>
            </w:tcMar>
            <w:vAlign w:val="center"/>
          </w:tcPr>
          <w:p w14:paraId="4BA83077" w14:textId="192A09BF" w:rsidR="00274BE4" w:rsidRPr="00F316E6" w:rsidRDefault="00274BE4" w:rsidP="00274BE4">
            <w:pPr>
              <w:jc w:val="both"/>
              <w:rPr>
                <w:rFonts w:asciiTheme="minorHAnsi" w:eastAsia="MS Mincho" w:hAnsiTheme="minorHAnsi" w:cstheme="minorHAnsi"/>
                <w:sz w:val="22"/>
                <w:szCs w:val="22"/>
              </w:rPr>
            </w:pPr>
            <w:r>
              <w:rPr>
                <w:rFonts w:asciiTheme="minorHAnsi" w:eastAsia="MS Mincho" w:hAnsiTheme="minorHAnsi" w:cstheme="minorHAnsi"/>
                <w:sz w:val="22"/>
                <w:szCs w:val="22"/>
              </w:rPr>
              <w:t>Pautar para a próxima reunião</w:t>
            </w:r>
            <w:r w:rsidR="00F144DC">
              <w:rPr>
                <w:rFonts w:asciiTheme="minorHAnsi" w:eastAsia="MS Mincho" w:hAnsiTheme="minorHAnsi" w:cstheme="minorHAnsi"/>
                <w:sz w:val="22"/>
                <w:szCs w:val="22"/>
              </w:rPr>
              <w:t>.</w:t>
            </w:r>
          </w:p>
        </w:tc>
      </w:tr>
      <w:tr w:rsidR="00274BE4" w:rsidRPr="00F316E6" w14:paraId="28690FA7" w14:textId="77777777" w:rsidTr="00182938">
        <w:trPr>
          <w:trHeight w:val="182"/>
        </w:trPr>
        <w:tc>
          <w:tcPr>
            <w:tcW w:w="9653" w:type="dxa"/>
            <w:gridSpan w:val="6"/>
            <w:tcBorders>
              <w:top w:val="single" w:sz="4" w:space="0" w:color="A6A6A6" w:themeColor="background1" w:themeShade="A6"/>
              <w:bottom w:val="single" w:sz="4" w:space="0" w:color="A6A6A6"/>
            </w:tcBorders>
            <w:shd w:val="clear" w:color="auto" w:fill="FFFFFF" w:themeFill="background1"/>
            <w:tcMar>
              <w:top w:w="0" w:type="dxa"/>
              <w:left w:w="108" w:type="dxa"/>
              <w:bottom w:w="0" w:type="dxa"/>
              <w:right w:w="108" w:type="dxa"/>
            </w:tcMar>
            <w:vAlign w:val="center"/>
          </w:tcPr>
          <w:p w14:paraId="76BF6A97" w14:textId="77777777" w:rsidR="00274BE4" w:rsidRPr="00F316E6" w:rsidRDefault="00274BE4" w:rsidP="00274BE4">
            <w:pPr>
              <w:autoSpaceDE w:val="0"/>
              <w:spacing w:line="276" w:lineRule="auto"/>
              <w:rPr>
                <w:rFonts w:asciiTheme="minorHAnsi" w:eastAsia="MS Mincho" w:hAnsiTheme="minorHAnsi" w:cstheme="minorHAnsi"/>
                <w:b/>
                <w:sz w:val="22"/>
                <w:szCs w:val="22"/>
              </w:rPr>
            </w:pPr>
          </w:p>
        </w:tc>
      </w:tr>
      <w:tr w:rsidR="00274BE4" w:rsidRPr="00F316E6" w14:paraId="463DEC45" w14:textId="77777777" w:rsidTr="00182938">
        <w:trPr>
          <w:trHeight w:val="182"/>
        </w:trPr>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vAlign w:val="center"/>
          </w:tcPr>
          <w:p w14:paraId="13B5F327" w14:textId="2F95FB2E" w:rsidR="00274BE4" w:rsidRPr="00F316E6" w:rsidRDefault="00274BE4" w:rsidP="00274BE4">
            <w:pPr>
              <w:pStyle w:val="PargrafodaLista"/>
              <w:numPr>
                <w:ilvl w:val="1"/>
                <w:numId w:val="2"/>
              </w:numPr>
              <w:autoSpaceDE w:val="0"/>
              <w:spacing w:line="276" w:lineRule="auto"/>
              <w:ind w:hanging="43"/>
              <w:jc w:val="both"/>
              <w:rPr>
                <w:rFonts w:asciiTheme="minorHAnsi" w:hAnsiTheme="minorHAnsi" w:cstheme="minorBidi"/>
                <w:b/>
                <w:bCs/>
                <w:sz w:val="22"/>
                <w:szCs w:val="22"/>
              </w:rPr>
            </w:pPr>
            <w:r w:rsidRPr="00C27621">
              <w:rPr>
                <w:rFonts w:asciiTheme="minorHAnsi" w:eastAsia="MS Mincho" w:hAnsiTheme="minorHAnsi" w:cstheme="minorHAnsi"/>
                <w:b/>
                <w:sz w:val="22"/>
                <w:szCs w:val="22"/>
              </w:rPr>
              <w:t>Observatório Urbano</w:t>
            </w:r>
            <w:r>
              <w:rPr>
                <w:rFonts w:asciiTheme="minorHAnsi" w:eastAsia="MS Mincho" w:hAnsiTheme="minorHAnsi" w:cstheme="minorHAnsi"/>
                <w:b/>
                <w:sz w:val="22"/>
                <w:szCs w:val="22"/>
              </w:rPr>
              <w:t>- exemplos de Observatórios existentes e metodologia</w:t>
            </w:r>
            <w:r w:rsidR="005E0E93">
              <w:rPr>
                <w:rFonts w:asciiTheme="minorHAnsi" w:eastAsia="MS Mincho" w:hAnsiTheme="minorHAnsi" w:cstheme="minorHAnsi"/>
                <w:b/>
                <w:sz w:val="22"/>
                <w:szCs w:val="22"/>
              </w:rPr>
              <w:t xml:space="preserve">  </w:t>
            </w:r>
          </w:p>
        </w:tc>
      </w:tr>
      <w:tr w:rsidR="00274BE4" w:rsidRPr="00F316E6" w14:paraId="43E5662B"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509DE962" w14:textId="77777777" w:rsidR="00274BE4" w:rsidRPr="00F316E6" w:rsidRDefault="00274BE4" w:rsidP="00274BE4">
            <w:pPr>
              <w:jc w:val="both"/>
              <w:rPr>
                <w:rFonts w:asciiTheme="minorHAnsi" w:eastAsia="Calibri" w:hAnsiTheme="minorHAnsi" w:cstheme="minorHAnsi"/>
                <w:b/>
                <w:bCs/>
                <w:sz w:val="22"/>
                <w:szCs w:val="22"/>
              </w:rPr>
            </w:pPr>
            <w:r w:rsidRPr="00F316E6">
              <w:rPr>
                <w:rFonts w:asciiTheme="minorHAnsi" w:eastAsia="Calibri" w:hAnsiTheme="minorHAnsi" w:cstheme="minorHAnsi"/>
                <w:b/>
                <w:bCs/>
                <w:sz w:val="22"/>
                <w:szCs w:val="22"/>
              </w:rPr>
              <w:t>Fonte</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550F3808" w14:textId="77777777" w:rsidR="00274BE4" w:rsidRPr="00F316E6" w:rsidRDefault="00274BE4" w:rsidP="00274BE4">
            <w:pPr>
              <w:jc w:val="both"/>
              <w:rPr>
                <w:rFonts w:asciiTheme="minorHAnsi" w:eastAsia="MS Mincho" w:hAnsiTheme="minorHAnsi" w:cstheme="minorHAnsi"/>
                <w:sz w:val="22"/>
                <w:szCs w:val="22"/>
              </w:rPr>
            </w:pPr>
            <w:r w:rsidRPr="00F316E6">
              <w:rPr>
                <w:rFonts w:asciiTheme="minorHAnsi" w:eastAsia="MS Mincho" w:hAnsiTheme="minorHAnsi" w:cstheme="minorHAnsi"/>
                <w:sz w:val="22"/>
                <w:szCs w:val="22"/>
              </w:rPr>
              <w:t>CPUA-CAU/RS</w:t>
            </w:r>
          </w:p>
        </w:tc>
      </w:tr>
      <w:tr w:rsidR="00274BE4" w:rsidRPr="00F316E6" w14:paraId="1C745F30"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528D629A" w14:textId="46D05727" w:rsidR="00274BE4" w:rsidRPr="00F316E6" w:rsidRDefault="00274BE4" w:rsidP="00274BE4">
            <w:pPr>
              <w:rPr>
                <w:rFonts w:asciiTheme="minorHAnsi" w:eastAsia="MS Mincho" w:hAnsiTheme="minorHAnsi" w:cstheme="minorHAnsi"/>
                <w:b/>
                <w:sz w:val="22"/>
                <w:szCs w:val="22"/>
              </w:rPr>
            </w:pPr>
            <w:r w:rsidRPr="00F316E6">
              <w:rPr>
                <w:rFonts w:asciiTheme="minorHAnsi" w:eastAsia="MS Mincho" w:hAnsiTheme="minorHAnsi" w:cstheme="minorHAnsi"/>
                <w:b/>
                <w:sz w:val="22"/>
                <w:szCs w:val="22"/>
              </w:rPr>
              <w:t>Relator</w:t>
            </w:r>
            <w:r>
              <w:rPr>
                <w:rFonts w:asciiTheme="minorHAnsi" w:eastAsia="MS Mincho" w:hAnsiTheme="minorHAnsi" w:cstheme="minorHAnsi"/>
                <w:b/>
                <w:sz w:val="22"/>
                <w:szCs w:val="22"/>
              </w:rPr>
              <w:t>(a)</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150C85C4" w14:textId="54DABFCC" w:rsidR="00274BE4" w:rsidRPr="00F316E6" w:rsidRDefault="00274BE4" w:rsidP="00274BE4">
            <w:pPr>
              <w:jc w:val="both"/>
              <w:rPr>
                <w:rFonts w:asciiTheme="minorHAnsi" w:hAnsiTheme="minorHAnsi" w:cstheme="minorHAnsi"/>
                <w:sz w:val="22"/>
                <w:szCs w:val="22"/>
              </w:rPr>
            </w:pPr>
            <w:r w:rsidRPr="00F316E6">
              <w:rPr>
                <w:rFonts w:asciiTheme="minorHAnsi" w:eastAsia="MS Mincho" w:hAnsiTheme="minorHAnsi" w:cstheme="minorHAnsi"/>
                <w:sz w:val="22"/>
                <w:szCs w:val="22"/>
              </w:rPr>
              <w:t>CPUA-CAU/RS</w:t>
            </w:r>
          </w:p>
        </w:tc>
      </w:tr>
      <w:tr w:rsidR="00274BE4" w:rsidRPr="00F316E6" w14:paraId="5CDA51D5"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377463A5" w14:textId="77777777" w:rsidR="00274BE4" w:rsidRPr="00F316E6" w:rsidRDefault="00274BE4" w:rsidP="00274BE4">
            <w:pPr>
              <w:rPr>
                <w:rFonts w:asciiTheme="minorHAnsi" w:eastAsia="MS Mincho" w:hAnsiTheme="minorHAnsi" w:cstheme="minorHAnsi"/>
                <w:b/>
                <w:sz w:val="22"/>
                <w:szCs w:val="22"/>
              </w:rPr>
            </w:pPr>
            <w:r w:rsidRPr="00F316E6">
              <w:rPr>
                <w:rFonts w:asciiTheme="minorHAnsi" w:eastAsia="MS Mincho" w:hAnsiTheme="minorHAnsi" w:cstheme="minorHAnsi"/>
                <w:b/>
                <w:sz w:val="22"/>
                <w:szCs w:val="22"/>
              </w:rPr>
              <w:t>Discussão</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71F750E" w14:textId="4DBDB3D9" w:rsidR="00274BE4" w:rsidRPr="00F316E6" w:rsidRDefault="00274BE4" w:rsidP="00A849E7">
            <w:pPr>
              <w:jc w:val="both"/>
              <w:rPr>
                <w:rFonts w:ascii="Calibri" w:hAnsi="Calibri" w:cs="Calibri"/>
                <w:sz w:val="22"/>
                <w:szCs w:val="22"/>
                <w:shd w:val="clear" w:color="auto" w:fill="FFFFFF"/>
              </w:rPr>
            </w:pPr>
            <w:r>
              <w:rPr>
                <w:rFonts w:ascii="Calibri" w:hAnsi="Calibri" w:cs="Calibri"/>
                <w:sz w:val="22"/>
                <w:szCs w:val="22"/>
                <w:shd w:val="clear" w:color="auto" w:fill="FFFFFF"/>
              </w:rPr>
              <w:t xml:space="preserve">A assessoria compartilha a minuta do </w:t>
            </w:r>
            <w:r w:rsidRPr="0024388C">
              <w:rPr>
                <w:rFonts w:ascii="Calibri" w:hAnsi="Calibri" w:cs="Calibri"/>
                <w:sz w:val="22"/>
                <w:szCs w:val="22"/>
                <w:shd w:val="clear" w:color="auto" w:fill="FFFFFF"/>
              </w:rPr>
              <w:t>Observatório</w:t>
            </w:r>
            <w:r>
              <w:rPr>
                <w:rFonts w:ascii="Calibri" w:hAnsi="Calibri" w:cs="Calibri"/>
                <w:sz w:val="22"/>
                <w:szCs w:val="22"/>
                <w:shd w:val="clear" w:color="auto" w:fill="FFFFFF"/>
              </w:rPr>
              <w:t>. O conselheiro Pedro fa</w:t>
            </w:r>
            <w:r w:rsidR="00A849E7">
              <w:rPr>
                <w:rFonts w:ascii="Calibri" w:hAnsi="Calibri" w:cs="Calibri"/>
                <w:sz w:val="22"/>
                <w:szCs w:val="22"/>
                <w:shd w:val="clear" w:color="auto" w:fill="FFFFFF"/>
              </w:rPr>
              <w:t>la que a discussão da metodologia</w:t>
            </w:r>
            <w:r>
              <w:rPr>
                <w:rFonts w:ascii="Calibri" w:hAnsi="Calibri" w:cs="Calibri"/>
                <w:sz w:val="22"/>
                <w:szCs w:val="22"/>
                <w:shd w:val="clear" w:color="auto" w:fill="FFFFFF"/>
              </w:rPr>
              <w:t xml:space="preserve"> </w:t>
            </w:r>
            <w:r w:rsidR="00A849E7">
              <w:rPr>
                <w:rFonts w:ascii="Calibri" w:hAnsi="Calibri" w:cs="Calibri"/>
                <w:sz w:val="22"/>
                <w:szCs w:val="22"/>
                <w:shd w:val="clear" w:color="auto" w:fill="FFFFFF"/>
              </w:rPr>
              <w:t xml:space="preserve">para a criação do Observatório, ficará par a próxima reunião, devido a impossibilidade de participação da secretária geral Josiane. Fala sobre a utilização da </w:t>
            </w:r>
            <w:r>
              <w:rPr>
                <w:rFonts w:ascii="Calibri" w:hAnsi="Calibri" w:cs="Calibri"/>
                <w:sz w:val="22"/>
                <w:szCs w:val="22"/>
                <w:shd w:val="clear" w:color="auto" w:fill="FFFFFF"/>
              </w:rPr>
              <w:t>palavra “observatório”</w:t>
            </w:r>
            <w:r w:rsidR="00A849E7">
              <w:rPr>
                <w:rFonts w:ascii="Calibri" w:hAnsi="Calibri" w:cs="Calibri"/>
                <w:sz w:val="22"/>
                <w:szCs w:val="22"/>
                <w:shd w:val="clear" w:color="auto" w:fill="FFFFFF"/>
              </w:rPr>
              <w:t xml:space="preserve">, relata </w:t>
            </w:r>
            <w:r>
              <w:rPr>
                <w:rFonts w:ascii="Calibri" w:hAnsi="Calibri" w:cs="Calibri"/>
                <w:sz w:val="22"/>
                <w:szCs w:val="22"/>
                <w:shd w:val="clear" w:color="auto" w:fill="FFFFFF"/>
              </w:rPr>
              <w:t xml:space="preserve">que </w:t>
            </w:r>
            <w:r w:rsidR="00A849E7">
              <w:rPr>
                <w:rFonts w:ascii="Calibri" w:hAnsi="Calibri" w:cs="Calibri"/>
                <w:sz w:val="22"/>
                <w:szCs w:val="22"/>
                <w:shd w:val="clear" w:color="auto" w:fill="FFFFFF"/>
              </w:rPr>
              <w:t xml:space="preserve">existem dezenas de observatórios e que a palavra em si, pode ter muitas interpretações; por realização de </w:t>
            </w:r>
            <w:r>
              <w:rPr>
                <w:rFonts w:ascii="Calibri" w:hAnsi="Calibri" w:cs="Calibri"/>
                <w:sz w:val="22"/>
                <w:szCs w:val="22"/>
                <w:shd w:val="clear" w:color="auto" w:fill="FFFFFF"/>
              </w:rPr>
              <w:t>uma pesquisa</w:t>
            </w:r>
            <w:r w:rsidR="00A849E7">
              <w:rPr>
                <w:rFonts w:ascii="Calibri" w:hAnsi="Calibri" w:cs="Calibri"/>
                <w:sz w:val="22"/>
                <w:szCs w:val="22"/>
                <w:shd w:val="clear" w:color="auto" w:fill="FFFFFF"/>
              </w:rPr>
              <w:t xml:space="preserve">, encontrou </w:t>
            </w:r>
            <w:r>
              <w:rPr>
                <w:rFonts w:ascii="Calibri" w:hAnsi="Calibri" w:cs="Calibri"/>
                <w:sz w:val="22"/>
                <w:szCs w:val="22"/>
                <w:shd w:val="clear" w:color="auto" w:fill="FFFFFF"/>
              </w:rPr>
              <w:t>observatório</w:t>
            </w:r>
            <w:r w:rsidR="00A849E7">
              <w:rPr>
                <w:rFonts w:ascii="Calibri" w:hAnsi="Calibri" w:cs="Calibri"/>
                <w:sz w:val="22"/>
                <w:szCs w:val="22"/>
                <w:shd w:val="clear" w:color="auto" w:fill="FFFFFF"/>
              </w:rPr>
              <w:t xml:space="preserve"> </w:t>
            </w:r>
            <w:r>
              <w:rPr>
                <w:rFonts w:ascii="Calibri" w:hAnsi="Calibri" w:cs="Calibri"/>
                <w:sz w:val="22"/>
                <w:szCs w:val="22"/>
                <w:shd w:val="clear" w:color="auto" w:fill="FFFFFF"/>
              </w:rPr>
              <w:t>de pesquisa, observatório de conflitos urbanos, entre outros</w:t>
            </w:r>
            <w:r w:rsidR="00A849E7">
              <w:rPr>
                <w:rFonts w:ascii="Calibri" w:hAnsi="Calibri" w:cs="Calibri"/>
                <w:sz w:val="22"/>
                <w:szCs w:val="22"/>
                <w:shd w:val="clear" w:color="auto" w:fill="FFFFFF"/>
              </w:rPr>
              <w:t>. F</w:t>
            </w:r>
            <w:r>
              <w:rPr>
                <w:rFonts w:ascii="Calibri" w:hAnsi="Calibri" w:cs="Calibri"/>
                <w:sz w:val="22"/>
                <w:szCs w:val="22"/>
                <w:shd w:val="clear" w:color="auto" w:fill="FFFFFF"/>
              </w:rPr>
              <w:t xml:space="preserve">ala </w:t>
            </w:r>
            <w:r w:rsidR="00A849E7">
              <w:rPr>
                <w:rFonts w:ascii="Calibri" w:hAnsi="Calibri" w:cs="Calibri"/>
                <w:sz w:val="22"/>
                <w:szCs w:val="22"/>
                <w:shd w:val="clear" w:color="auto" w:fill="FFFFFF"/>
              </w:rPr>
              <w:t>sobre o “Observa Poa”, que é uma ideia de um banco de dados demográficos do município de Porto Alegre, que se assemelha com a ideia do observatório da comissão.</w:t>
            </w:r>
          </w:p>
        </w:tc>
      </w:tr>
      <w:tr w:rsidR="00274BE4" w:rsidRPr="00F316E6" w14:paraId="1CB71AF9" w14:textId="77777777" w:rsidTr="00182938">
        <w:tc>
          <w:tcPr>
            <w:tcW w:w="1844" w:type="dxa"/>
            <w:gridSpan w:val="2"/>
            <w:tcBorders>
              <w:top w:val="single" w:sz="4" w:space="0" w:color="A6A6A6"/>
              <w:left w:val="single" w:sz="4" w:space="0" w:color="A6A6A6"/>
              <w:bottom w:val="single" w:sz="4" w:space="0" w:color="A6A6A6" w:themeColor="background1" w:themeShade="A6"/>
              <w:right w:val="single" w:sz="4" w:space="0" w:color="A6A6A6"/>
            </w:tcBorders>
            <w:shd w:val="clear" w:color="auto" w:fill="F2F2F2"/>
            <w:tcMar>
              <w:top w:w="0" w:type="dxa"/>
              <w:left w:w="108" w:type="dxa"/>
              <w:bottom w:w="0" w:type="dxa"/>
              <w:right w:w="108" w:type="dxa"/>
            </w:tcMar>
          </w:tcPr>
          <w:p w14:paraId="3E82379D" w14:textId="0607CF60" w:rsidR="00274BE4" w:rsidRPr="00F316E6" w:rsidRDefault="00274BE4" w:rsidP="00274BE4">
            <w:pPr>
              <w:rPr>
                <w:rFonts w:asciiTheme="minorHAnsi" w:eastAsia="MS Mincho" w:hAnsiTheme="minorHAnsi" w:cstheme="minorHAnsi"/>
                <w:b/>
                <w:sz w:val="22"/>
                <w:szCs w:val="22"/>
              </w:rPr>
            </w:pPr>
            <w:r w:rsidRPr="00F316E6">
              <w:rPr>
                <w:rFonts w:asciiTheme="minorHAnsi" w:eastAsia="MS Mincho" w:hAnsiTheme="minorHAnsi" w:cstheme="minorHAnsi"/>
                <w:b/>
                <w:sz w:val="22"/>
                <w:szCs w:val="22"/>
              </w:rPr>
              <w:t>Encaminhamento</w:t>
            </w:r>
          </w:p>
        </w:tc>
        <w:tc>
          <w:tcPr>
            <w:tcW w:w="7809" w:type="dxa"/>
            <w:gridSpan w:val="4"/>
            <w:tcBorders>
              <w:top w:val="single" w:sz="4" w:space="0" w:color="A6A6A6"/>
              <w:left w:val="single" w:sz="4" w:space="0" w:color="A6A6A6"/>
              <w:bottom w:val="single" w:sz="4" w:space="0" w:color="A6A6A6" w:themeColor="background1" w:themeShade="A6"/>
              <w:right w:val="single" w:sz="4" w:space="0" w:color="A6A6A6"/>
            </w:tcBorders>
            <w:shd w:val="clear" w:color="auto" w:fill="auto"/>
            <w:tcMar>
              <w:top w:w="0" w:type="dxa"/>
              <w:left w:w="108" w:type="dxa"/>
              <w:bottom w:w="0" w:type="dxa"/>
              <w:right w:w="108" w:type="dxa"/>
            </w:tcMar>
            <w:vAlign w:val="center"/>
          </w:tcPr>
          <w:p w14:paraId="249C56B5" w14:textId="05E7C1E6" w:rsidR="00274BE4" w:rsidRPr="00F316E6" w:rsidRDefault="00274BE4" w:rsidP="00274BE4">
            <w:pPr>
              <w:jc w:val="both"/>
              <w:rPr>
                <w:rFonts w:asciiTheme="minorHAnsi" w:eastAsia="MS Mincho" w:hAnsiTheme="minorHAnsi" w:cstheme="minorHAnsi"/>
                <w:sz w:val="22"/>
                <w:szCs w:val="22"/>
              </w:rPr>
            </w:pPr>
            <w:r>
              <w:rPr>
                <w:rFonts w:asciiTheme="minorHAnsi" w:eastAsia="MS Mincho" w:hAnsiTheme="minorHAnsi" w:cstheme="minorHAnsi"/>
                <w:sz w:val="22"/>
                <w:szCs w:val="22"/>
              </w:rPr>
              <w:t>Pautar para a próxima reunião</w:t>
            </w:r>
            <w:r w:rsidR="00206641">
              <w:rPr>
                <w:rFonts w:asciiTheme="minorHAnsi" w:eastAsia="MS Mincho" w:hAnsiTheme="minorHAnsi" w:cstheme="minorHAnsi"/>
                <w:sz w:val="22"/>
                <w:szCs w:val="22"/>
              </w:rPr>
              <w:t>.</w:t>
            </w:r>
          </w:p>
        </w:tc>
      </w:tr>
      <w:tr w:rsidR="00274BE4" w:rsidRPr="00F316E6" w14:paraId="6F585C8C" w14:textId="77777777" w:rsidTr="00B42783">
        <w:trPr>
          <w:trHeight w:val="182"/>
        </w:trPr>
        <w:tc>
          <w:tcPr>
            <w:tcW w:w="9653" w:type="dxa"/>
            <w:gridSpan w:val="6"/>
            <w:tcBorders>
              <w:top w:val="single" w:sz="4" w:space="0" w:color="A6A6A6" w:themeColor="background1" w:themeShade="A6"/>
              <w:bottom w:val="single" w:sz="4" w:space="0" w:color="A6A6A6"/>
            </w:tcBorders>
            <w:shd w:val="clear" w:color="auto" w:fill="FFFFFF" w:themeFill="background1"/>
            <w:tcMar>
              <w:top w:w="0" w:type="dxa"/>
              <w:left w:w="108" w:type="dxa"/>
              <w:bottom w:w="0" w:type="dxa"/>
              <w:right w:w="108" w:type="dxa"/>
            </w:tcMar>
            <w:vAlign w:val="center"/>
          </w:tcPr>
          <w:p w14:paraId="0D5ACC32" w14:textId="77777777" w:rsidR="00274BE4" w:rsidRPr="00F316E6" w:rsidRDefault="00274BE4" w:rsidP="00274BE4">
            <w:pPr>
              <w:autoSpaceDE w:val="0"/>
              <w:spacing w:line="276" w:lineRule="auto"/>
              <w:rPr>
                <w:rFonts w:asciiTheme="minorHAnsi" w:eastAsia="MS Mincho" w:hAnsiTheme="minorHAnsi" w:cstheme="minorHAnsi"/>
                <w:b/>
                <w:sz w:val="22"/>
                <w:szCs w:val="22"/>
              </w:rPr>
            </w:pPr>
          </w:p>
        </w:tc>
      </w:tr>
      <w:tr w:rsidR="00274BE4" w:rsidRPr="007E4731" w14:paraId="692637C4" w14:textId="77777777" w:rsidTr="00B42783">
        <w:trPr>
          <w:trHeight w:val="182"/>
        </w:trPr>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vAlign w:val="center"/>
          </w:tcPr>
          <w:p w14:paraId="38066A3B" w14:textId="73E4E79A" w:rsidR="00274BE4" w:rsidRPr="00F316E6" w:rsidRDefault="00274BE4" w:rsidP="00274BE4">
            <w:pPr>
              <w:pStyle w:val="PargrafodaLista"/>
              <w:numPr>
                <w:ilvl w:val="1"/>
                <w:numId w:val="2"/>
              </w:numPr>
              <w:autoSpaceDE w:val="0"/>
              <w:spacing w:line="276" w:lineRule="auto"/>
              <w:ind w:hanging="43"/>
              <w:jc w:val="both"/>
              <w:rPr>
                <w:rFonts w:asciiTheme="minorHAnsi" w:hAnsiTheme="minorHAnsi" w:cstheme="minorBidi"/>
                <w:b/>
                <w:bCs/>
                <w:sz w:val="22"/>
                <w:szCs w:val="22"/>
              </w:rPr>
            </w:pPr>
            <w:r w:rsidRPr="00C27621">
              <w:rPr>
                <w:rFonts w:asciiTheme="minorHAnsi" w:eastAsia="MS Mincho" w:hAnsiTheme="minorHAnsi" w:cstheme="minorHAnsi"/>
                <w:b/>
                <w:bCs/>
                <w:sz w:val="22"/>
                <w:szCs w:val="22"/>
              </w:rPr>
              <w:t>Representantes</w:t>
            </w:r>
            <w:r>
              <w:rPr>
                <w:rFonts w:asciiTheme="minorHAnsi" w:eastAsia="MS Mincho" w:hAnsiTheme="minorHAnsi" w:cstheme="minorHAnsi"/>
                <w:b/>
                <w:bCs/>
                <w:sz w:val="22"/>
                <w:szCs w:val="22"/>
              </w:rPr>
              <w:t xml:space="preserve">- relatórios respondidos </w:t>
            </w:r>
          </w:p>
        </w:tc>
      </w:tr>
      <w:tr w:rsidR="00274BE4" w:rsidRPr="00F316E6" w14:paraId="0C8FB836" w14:textId="77777777" w:rsidTr="00B42783">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7A364E57" w14:textId="77777777" w:rsidR="00274BE4" w:rsidRPr="00F316E6" w:rsidRDefault="00274BE4" w:rsidP="00274BE4">
            <w:pPr>
              <w:jc w:val="both"/>
              <w:rPr>
                <w:rFonts w:asciiTheme="minorHAnsi" w:eastAsia="Calibri" w:hAnsiTheme="minorHAnsi" w:cstheme="minorHAnsi"/>
                <w:b/>
                <w:bCs/>
                <w:sz w:val="22"/>
                <w:szCs w:val="22"/>
              </w:rPr>
            </w:pPr>
            <w:r w:rsidRPr="00F316E6">
              <w:rPr>
                <w:rFonts w:asciiTheme="minorHAnsi" w:eastAsia="Calibri" w:hAnsiTheme="minorHAnsi" w:cstheme="minorHAnsi"/>
                <w:b/>
                <w:bCs/>
                <w:sz w:val="22"/>
                <w:szCs w:val="22"/>
              </w:rPr>
              <w:t>Fonte</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10684E47" w14:textId="77777777" w:rsidR="00274BE4" w:rsidRPr="00F316E6" w:rsidRDefault="00274BE4" w:rsidP="00274BE4">
            <w:pPr>
              <w:jc w:val="both"/>
              <w:rPr>
                <w:rFonts w:asciiTheme="minorHAnsi" w:eastAsia="MS Mincho" w:hAnsiTheme="minorHAnsi" w:cstheme="minorHAnsi"/>
                <w:sz w:val="22"/>
                <w:szCs w:val="22"/>
              </w:rPr>
            </w:pPr>
            <w:r w:rsidRPr="00F316E6">
              <w:rPr>
                <w:rFonts w:asciiTheme="minorHAnsi" w:eastAsia="MS Mincho" w:hAnsiTheme="minorHAnsi" w:cstheme="minorHAnsi"/>
                <w:sz w:val="22"/>
                <w:szCs w:val="22"/>
              </w:rPr>
              <w:t>CPUA-CAU/RS</w:t>
            </w:r>
          </w:p>
        </w:tc>
      </w:tr>
      <w:tr w:rsidR="00274BE4" w:rsidRPr="00F316E6" w14:paraId="41BE438E" w14:textId="77777777" w:rsidTr="00B42783">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009AAEDC" w14:textId="77777777" w:rsidR="00274BE4" w:rsidRPr="00F316E6" w:rsidRDefault="00274BE4" w:rsidP="00274BE4">
            <w:pPr>
              <w:rPr>
                <w:rFonts w:asciiTheme="minorHAnsi" w:eastAsia="MS Mincho" w:hAnsiTheme="minorHAnsi" w:cstheme="minorHAnsi"/>
                <w:b/>
                <w:sz w:val="22"/>
                <w:szCs w:val="22"/>
              </w:rPr>
            </w:pPr>
            <w:r w:rsidRPr="00F316E6">
              <w:rPr>
                <w:rFonts w:asciiTheme="minorHAnsi" w:eastAsia="MS Mincho" w:hAnsiTheme="minorHAnsi" w:cstheme="minorHAnsi"/>
                <w:b/>
                <w:sz w:val="22"/>
                <w:szCs w:val="22"/>
              </w:rPr>
              <w:t>Relator</w:t>
            </w:r>
            <w:r>
              <w:rPr>
                <w:rFonts w:asciiTheme="minorHAnsi" w:eastAsia="MS Mincho" w:hAnsiTheme="minorHAnsi" w:cstheme="minorHAnsi"/>
                <w:b/>
                <w:sz w:val="22"/>
                <w:szCs w:val="22"/>
              </w:rPr>
              <w:t>(a)</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4932ED16" w14:textId="04D336E4" w:rsidR="00274BE4" w:rsidRPr="00F316E6" w:rsidRDefault="00274BE4" w:rsidP="00274BE4">
            <w:pPr>
              <w:jc w:val="both"/>
              <w:rPr>
                <w:rFonts w:asciiTheme="minorHAnsi" w:hAnsiTheme="minorHAnsi" w:cstheme="minorHAnsi"/>
                <w:sz w:val="22"/>
                <w:szCs w:val="22"/>
              </w:rPr>
            </w:pPr>
            <w:r>
              <w:rPr>
                <w:rFonts w:asciiTheme="minorHAnsi" w:hAnsiTheme="minorHAnsi" w:cstheme="minorHAnsi"/>
                <w:sz w:val="22"/>
                <w:szCs w:val="22"/>
              </w:rPr>
              <w:t>Pedro Araújo</w:t>
            </w:r>
          </w:p>
        </w:tc>
      </w:tr>
      <w:tr w:rsidR="00274BE4" w:rsidRPr="00F316E6" w14:paraId="3D66E3CE" w14:textId="77777777" w:rsidTr="00B42783">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3B32665E" w14:textId="77777777" w:rsidR="00274BE4" w:rsidRPr="00F316E6" w:rsidRDefault="00274BE4" w:rsidP="00274BE4">
            <w:pPr>
              <w:rPr>
                <w:rFonts w:asciiTheme="minorHAnsi" w:eastAsia="MS Mincho" w:hAnsiTheme="minorHAnsi" w:cstheme="minorHAnsi"/>
                <w:b/>
                <w:sz w:val="22"/>
                <w:szCs w:val="22"/>
              </w:rPr>
            </w:pPr>
            <w:r w:rsidRPr="00F316E6">
              <w:rPr>
                <w:rFonts w:asciiTheme="minorHAnsi" w:eastAsia="MS Mincho" w:hAnsiTheme="minorHAnsi" w:cstheme="minorHAnsi"/>
                <w:b/>
                <w:sz w:val="22"/>
                <w:szCs w:val="22"/>
              </w:rPr>
              <w:t>Discussão</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178DFE71" w14:textId="046C78E3" w:rsidR="00274BE4" w:rsidRPr="00320ABE" w:rsidRDefault="00274BE4" w:rsidP="00BA5FC3">
            <w:pPr>
              <w:jc w:val="both"/>
              <w:rPr>
                <w:rFonts w:ascii="Calibri" w:hAnsi="Calibri" w:cs="Calibri"/>
                <w:sz w:val="22"/>
                <w:szCs w:val="22"/>
                <w:shd w:val="clear" w:color="auto" w:fill="FFFFFF"/>
              </w:rPr>
            </w:pPr>
            <w:r>
              <w:rPr>
                <w:rFonts w:ascii="Calibri" w:hAnsi="Calibri" w:cs="Calibri"/>
                <w:sz w:val="22"/>
                <w:szCs w:val="22"/>
                <w:shd w:val="clear" w:color="auto" w:fill="FFFFFF"/>
              </w:rPr>
              <w:t xml:space="preserve">A assessoria informa que as reuniões extraordinárias, com participação dos representantes, estão agendadas para o dia </w:t>
            </w:r>
            <w:r w:rsidRPr="00A267E7">
              <w:rPr>
                <w:rFonts w:ascii="Calibri" w:hAnsi="Calibri" w:cs="Calibri"/>
                <w:sz w:val="22"/>
                <w:szCs w:val="22"/>
                <w:shd w:val="clear" w:color="auto" w:fill="FFFFFF"/>
              </w:rPr>
              <w:t>23 de agosto de 2023, das 13:30h às 15h,</w:t>
            </w:r>
            <w:r>
              <w:rPr>
                <w:rFonts w:ascii="Calibri" w:hAnsi="Calibri" w:cs="Calibri"/>
                <w:sz w:val="22"/>
                <w:szCs w:val="22"/>
                <w:shd w:val="clear" w:color="auto" w:fill="FFFFFF"/>
              </w:rPr>
              <w:t xml:space="preserve"> e para o dia </w:t>
            </w:r>
            <w:r w:rsidRPr="00A267E7">
              <w:rPr>
                <w:rFonts w:ascii="Calibri" w:hAnsi="Calibri" w:cs="Calibri"/>
                <w:sz w:val="22"/>
                <w:szCs w:val="22"/>
                <w:shd w:val="clear" w:color="auto" w:fill="FFFFFF"/>
              </w:rPr>
              <w:t xml:space="preserve">22 de novembro de 2023, das 13:30h às 16:30h, </w:t>
            </w:r>
            <w:r>
              <w:rPr>
                <w:rFonts w:ascii="Calibri" w:hAnsi="Calibri" w:cs="Calibri"/>
                <w:sz w:val="22"/>
                <w:szCs w:val="22"/>
                <w:shd w:val="clear" w:color="auto" w:fill="FFFFFF"/>
              </w:rPr>
              <w:t xml:space="preserve">ambas </w:t>
            </w:r>
            <w:r w:rsidR="00BA5FC3">
              <w:rPr>
                <w:rFonts w:ascii="Calibri" w:hAnsi="Calibri" w:cs="Calibri"/>
                <w:sz w:val="22"/>
                <w:szCs w:val="22"/>
                <w:shd w:val="clear" w:color="auto" w:fill="FFFFFF"/>
              </w:rPr>
              <w:t xml:space="preserve">serão </w:t>
            </w:r>
            <w:r w:rsidRPr="00A267E7">
              <w:rPr>
                <w:rFonts w:ascii="Calibri" w:hAnsi="Calibri" w:cs="Calibri"/>
                <w:sz w:val="22"/>
                <w:szCs w:val="22"/>
                <w:shd w:val="clear" w:color="auto" w:fill="FFFFFF"/>
              </w:rPr>
              <w:t>de forma remota</w:t>
            </w:r>
            <w:r>
              <w:rPr>
                <w:rFonts w:ascii="Calibri" w:hAnsi="Calibri" w:cs="Calibri"/>
                <w:sz w:val="22"/>
                <w:szCs w:val="22"/>
                <w:shd w:val="clear" w:color="auto" w:fill="FFFFFF"/>
              </w:rPr>
              <w:t xml:space="preserve">. </w:t>
            </w:r>
            <w:r w:rsidR="00632463">
              <w:rPr>
                <w:rFonts w:ascii="Calibri" w:hAnsi="Calibri" w:cs="Calibri"/>
                <w:sz w:val="22"/>
                <w:szCs w:val="22"/>
                <w:shd w:val="clear" w:color="auto" w:fill="FFFFFF"/>
              </w:rPr>
              <w:t>A assessoria informa que, a</w:t>
            </w:r>
            <w:r>
              <w:rPr>
                <w:rFonts w:ascii="Calibri" w:hAnsi="Calibri" w:cs="Calibri"/>
                <w:sz w:val="22"/>
                <w:szCs w:val="22"/>
                <w:shd w:val="clear" w:color="auto" w:fill="FFFFFF"/>
              </w:rPr>
              <w:t>té o</w:t>
            </w:r>
            <w:r w:rsidR="00632463">
              <w:rPr>
                <w:rFonts w:ascii="Calibri" w:hAnsi="Calibri" w:cs="Calibri"/>
                <w:sz w:val="22"/>
                <w:szCs w:val="22"/>
                <w:shd w:val="clear" w:color="auto" w:fill="FFFFFF"/>
              </w:rPr>
              <w:t xml:space="preserve"> dia de hoje,</w:t>
            </w:r>
            <w:r>
              <w:rPr>
                <w:rFonts w:ascii="Calibri" w:hAnsi="Calibri" w:cs="Calibri"/>
                <w:sz w:val="22"/>
                <w:szCs w:val="22"/>
                <w:shd w:val="clear" w:color="auto" w:fill="FFFFFF"/>
              </w:rPr>
              <w:t xml:space="preserve"> houve o retorno de 19 respostas.</w:t>
            </w:r>
          </w:p>
        </w:tc>
      </w:tr>
      <w:tr w:rsidR="00274BE4" w:rsidRPr="00F316E6" w14:paraId="1A568177" w14:textId="77777777" w:rsidTr="00B42783">
        <w:tc>
          <w:tcPr>
            <w:tcW w:w="1844" w:type="dxa"/>
            <w:gridSpan w:val="2"/>
            <w:tcBorders>
              <w:top w:val="single" w:sz="4" w:space="0" w:color="A6A6A6"/>
              <w:left w:val="single" w:sz="4" w:space="0" w:color="A6A6A6"/>
              <w:bottom w:val="single" w:sz="4" w:space="0" w:color="A6A6A6" w:themeColor="background1" w:themeShade="A6"/>
              <w:right w:val="single" w:sz="4" w:space="0" w:color="A6A6A6"/>
            </w:tcBorders>
            <w:shd w:val="clear" w:color="auto" w:fill="F2F2F2"/>
            <w:tcMar>
              <w:top w:w="0" w:type="dxa"/>
              <w:left w:w="108" w:type="dxa"/>
              <w:bottom w:w="0" w:type="dxa"/>
              <w:right w:w="108" w:type="dxa"/>
            </w:tcMar>
          </w:tcPr>
          <w:p w14:paraId="2F3E3CDD" w14:textId="77777777" w:rsidR="00274BE4" w:rsidRPr="00F316E6" w:rsidRDefault="00274BE4" w:rsidP="00274BE4">
            <w:pPr>
              <w:rPr>
                <w:rFonts w:asciiTheme="minorHAnsi" w:eastAsia="MS Mincho" w:hAnsiTheme="minorHAnsi" w:cstheme="minorHAnsi"/>
                <w:b/>
                <w:sz w:val="22"/>
                <w:szCs w:val="22"/>
              </w:rPr>
            </w:pPr>
            <w:r w:rsidRPr="00F316E6">
              <w:rPr>
                <w:rFonts w:asciiTheme="minorHAnsi" w:eastAsia="MS Mincho" w:hAnsiTheme="minorHAnsi" w:cstheme="minorHAnsi"/>
                <w:b/>
                <w:sz w:val="22"/>
                <w:szCs w:val="22"/>
              </w:rPr>
              <w:t>Encaminhamento</w:t>
            </w:r>
          </w:p>
        </w:tc>
        <w:tc>
          <w:tcPr>
            <w:tcW w:w="7809" w:type="dxa"/>
            <w:gridSpan w:val="4"/>
            <w:tcBorders>
              <w:top w:val="single" w:sz="4" w:space="0" w:color="A6A6A6"/>
              <w:left w:val="single" w:sz="4" w:space="0" w:color="A6A6A6"/>
              <w:bottom w:val="single" w:sz="4" w:space="0" w:color="A6A6A6" w:themeColor="background1" w:themeShade="A6"/>
              <w:right w:val="single" w:sz="4" w:space="0" w:color="A6A6A6"/>
            </w:tcBorders>
            <w:shd w:val="clear" w:color="auto" w:fill="auto"/>
            <w:tcMar>
              <w:top w:w="0" w:type="dxa"/>
              <w:left w:w="108" w:type="dxa"/>
              <w:bottom w:w="0" w:type="dxa"/>
              <w:right w:w="108" w:type="dxa"/>
            </w:tcMar>
            <w:vAlign w:val="center"/>
          </w:tcPr>
          <w:p w14:paraId="01B1BAC3" w14:textId="01936BB0" w:rsidR="00274BE4" w:rsidRPr="00F316E6" w:rsidRDefault="00632463" w:rsidP="00632463">
            <w:pPr>
              <w:jc w:val="both"/>
              <w:rPr>
                <w:rFonts w:asciiTheme="minorHAnsi" w:eastAsia="MS Mincho" w:hAnsiTheme="minorHAnsi" w:cstheme="minorHAnsi"/>
                <w:sz w:val="22"/>
                <w:szCs w:val="22"/>
              </w:rPr>
            </w:pPr>
            <w:r>
              <w:rPr>
                <w:rFonts w:ascii="Calibri" w:hAnsi="Calibri" w:cs="Calibri"/>
                <w:sz w:val="22"/>
                <w:szCs w:val="22"/>
                <w:shd w:val="clear" w:color="auto" w:fill="FFFFFF"/>
              </w:rPr>
              <w:t xml:space="preserve">A assessoria fará o monitoramento dos retornos dos relatórios dos representantes e distribuirá entre os membros, até o dia 11 de agosto, para serem analisados e discutidos na próxima reunião da comissão. </w:t>
            </w:r>
            <w:r w:rsidR="00274BE4">
              <w:rPr>
                <w:rFonts w:asciiTheme="minorHAnsi" w:eastAsia="MS Mincho" w:hAnsiTheme="minorHAnsi" w:cstheme="minorHAnsi"/>
                <w:sz w:val="22"/>
                <w:szCs w:val="22"/>
              </w:rPr>
              <w:t>Pautar para a próxima reunião.</w:t>
            </w:r>
          </w:p>
        </w:tc>
      </w:tr>
      <w:tr w:rsidR="00274BE4" w:rsidRPr="00F316E6" w14:paraId="2C6081A8" w14:textId="77777777" w:rsidTr="00B42783">
        <w:trPr>
          <w:trHeight w:val="182"/>
        </w:trPr>
        <w:tc>
          <w:tcPr>
            <w:tcW w:w="9653" w:type="dxa"/>
            <w:gridSpan w:val="6"/>
            <w:tcBorders>
              <w:top w:val="single" w:sz="4" w:space="0" w:color="A6A6A6" w:themeColor="background1" w:themeShade="A6"/>
              <w:bottom w:val="single" w:sz="4" w:space="0" w:color="A6A6A6"/>
            </w:tcBorders>
            <w:shd w:val="clear" w:color="auto" w:fill="FFFFFF" w:themeFill="background1"/>
            <w:tcMar>
              <w:top w:w="0" w:type="dxa"/>
              <w:left w:w="108" w:type="dxa"/>
              <w:bottom w:w="0" w:type="dxa"/>
              <w:right w:w="108" w:type="dxa"/>
            </w:tcMar>
            <w:vAlign w:val="center"/>
          </w:tcPr>
          <w:p w14:paraId="7C8C45D9" w14:textId="77777777" w:rsidR="00274BE4" w:rsidRPr="00F316E6" w:rsidRDefault="00274BE4" w:rsidP="00274BE4">
            <w:pPr>
              <w:autoSpaceDE w:val="0"/>
              <w:spacing w:line="276" w:lineRule="auto"/>
              <w:rPr>
                <w:rFonts w:asciiTheme="minorHAnsi" w:eastAsia="MS Mincho" w:hAnsiTheme="minorHAnsi" w:cstheme="minorHAnsi"/>
                <w:b/>
                <w:sz w:val="22"/>
                <w:szCs w:val="22"/>
              </w:rPr>
            </w:pPr>
          </w:p>
        </w:tc>
      </w:tr>
      <w:tr w:rsidR="00274BE4" w:rsidRPr="00F316E6" w14:paraId="1DE0868D" w14:textId="77777777" w:rsidTr="00182938">
        <w:trPr>
          <w:trHeight w:val="182"/>
        </w:trPr>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2C784AF6" w14:textId="32652653" w:rsidR="00274BE4" w:rsidRPr="00F316E6" w:rsidRDefault="00274BE4" w:rsidP="00274BE4">
            <w:pPr>
              <w:pStyle w:val="PargrafodaLista"/>
              <w:numPr>
                <w:ilvl w:val="0"/>
                <w:numId w:val="5"/>
              </w:numPr>
              <w:autoSpaceDE w:val="0"/>
              <w:spacing w:line="276" w:lineRule="auto"/>
              <w:ind w:hanging="38"/>
              <w:jc w:val="both"/>
              <w:rPr>
                <w:rFonts w:asciiTheme="minorHAnsi" w:hAnsiTheme="minorHAnsi" w:cstheme="minorBidi"/>
                <w:b/>
                <w:bCs/>
                <w:sz w:val="22"/>
                <w:szCs w:val="22"/>
              </w:rPr>
            </w:pPr>
            <w:r w:rsidRPr="00F316E6">
              <w:rPr>
                <w:rFonts w:asciiTheme="minorHAnsi" w:eastAsia="MS Mincho" w:hAnsiTheme="minorHAnsi" w:cstheme="minorHAnsi"/>
                <w:b/>
                <w:sz w:val="22"/>
                <w:szCs w:val="22"/>
              </w:rPr>
              <w:t>Extra Pauta</w:t>
            </w:r>
          </w:p>
        </w:tc>
      </w:tr>
      <w:tr w:rsidR="00274BE4" w:rsidRPr="00781646" w14:paraId="7FFABB6E" w14:textId="77777777" w:rsidTr="00B42783">
        <w:trPr>
          <w:trHeight w:val="182"/>
        </w:trPr>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vAlign w:val="center"/>
          </w:tcPr>
          <w:p w14:paraId="52180EC0" w14:textId="3A228503" w:rsidR="00274BE4" w:rsidRPr="00781646" w:rsidRDefault="00274BE4" w:rsidP="00274BE4">
            <w:pPr>
              <w:pStyle w:val="PargrafodaLista"/>
              <w:numPr>
                <w:ilvl w:val="1"/>
                <w:numId w:val="14"/>
              </w:numPr>
              <w:autoSpaceDE w:val="0"/>
              <w:spacing w:line="276" w:lineRule="auto"/>
              <w:ind w:hanging="38"/>
              <w:jc w:val="both"/>
              <w:rPr>
                <w:rFonts w:asciiTheme="minorHAnsi" w:eastAsia="MS Mincho" w:hAnsiTheme="minorHAnsi" w:cstheme="minorHAnsi"/>
                <w:b/>
                <w:bCs/>
                <w:sz w:val="22"/>
                <w:szCs w:val="22"/>
              </w:rPr>
            </w:pPr>
            <w:r w:rsidRPr="00781646">
              <w:rPr>
                <w:rFonts w:asciiTheme="minorHAnsi" w:eastAsia="MS Mincho" w:hAnsiTheme="minorHAnsi" w:cstheme="minorHAnsi"/>
                <w:b/>
                <w:bCs/>
                <w:sz w:val="22"/>
                <w:szCs w:val="22"/>
              </w:rPr>
              <w:lastRenderedPageBreak/>
              <w:t>Implementação da LGPD no CAU/RS</w:t>
            </w:r>
          </w:p>
        </w:tc>
      </w:tr>
      <w:tr w:rsidR="00274BE4" w:rsidRPr="00F316E6" w14:paraId="74A62F5D" w14:textId="77777777" w:rsidTr="00B42783">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50F56970" w14:textId="77777777" w:rsidR="00274BE4" w:rsidRPr="00F316E6" w:rsidRDefault="00274BE4" w:rsidP="00274BE4">
            <w:pPr>
              <w:jc w:val="both"/>
              <w:rPr>
                <w:rFonts w:asciiTheme="minorHAnsi" w:eastAsia="Calibri" w:hAnsiTheme="minorHAnsi" w:cstheme="minorHAnsi"/>
                <w:b/>
                <w:bCs/>
                <w:sz w:val="22"/>
                <w:szCs w:val="22"/>
              </w:rPr>
            </w:pPr>
            <w:r w:rsidRPr="00F316E6">
              <w:rPr>
                <w:rFonts w:asciiTheme="minorHAnsi" w:eastAsia="Calibri" w:hAnsiTheme="minorHAnsi" w:cstheme="minorHAnsi"/>
                <w:b/>
                <w:bCs/>
                <w:sz w:val="22"/>
                <w:szCs w:val="22"/>
              </w:rPr>
              <w:t>Fonte</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71DADEE7" w14:textId="0B338D23" w:rsidR="00274BE4" w:rsidRPr="00F316E6" w:rsidRDefault="00274BE4" w:rsidP="00274BE4">
            <w:pPr>
              <w:jc w:val="both"/>
              <w:rPr>
                <w:rFonts w:asciiTheme="minorHAnsi" w:eastAsia="MS Mincho" w:hAnsiTheme="minorHAnsi" w:cstheme="minorHAnsi"/>
                <w:sz w:val="22"/>
                <w:szCs w:val="22"/>
              </w:rPr>
            </w:pPr>
            <w:r>
              <w:rPr>
                <w:rFonts w:asciiTheme="minorHAnsi" w:eastAsia="MS Mincho" w:hAnsiTheme="minorHAnsi" w:cstheme="minorHAnsi"/>
                <w:sz w:val="22"/>
                <w:szCs w:val="22"/>
              </w:rPr>
              <w:t>GERGER</w:t>
            </w:r>
          </w:p>
        </w:tc>
      </w:tr>
      <w:tr w:rsidR="00274BE4" w:rsidRPr="00F316E6" w14:paraId="672EB3B0" w14:textId="77777777" w:rsidTr="00B42783">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2673EEE9" w14:textId="77777777" w:rsidR="00274BE4" w:rsidRPr="00F316E6" w:rsidRDefault="00274BE4" w:rsidP="00274BE4">
            <w:pPr>
              <w:rPr>
                <w:rFonts w:asciiTheme="minorHAnsi" w:eastAsia="MS Mincho" w:hAnsiTheme="minorHAnsi" w:cstheme="minorHAnsi"/>
                <w:b/>
                <w:sz w:val="22"/>
                <w:szCs w:val="22"/>
              </w:rPr>
            </w:pPr>
            <w:r w:rsidRPr="00F316E6">
              <w:rPr>
                <w:rFonts w:asciiTheme="minorHAnsi" w:eastAsia="MS Mincho" w:hAnsiTheme="minorHAnsi" w:cstheme="minorHAnsi"/>
                <w:b/>
                <w:sz w:val="22"/>
                <w:szCs w:val="22"/>
              </w:rPr>
              <w:t>Relator</w:t>
            </w:r>
            <w:r>
              <w:rPr>
                <w:rFonts w:asciiTheme="minorHAnsi" w:eastAsia="MS Mincho" w:hAnsiTheme="minorHAnsi" w:cstheme="minorHAnsi"/>
                <w:b/>
                <w:sz w:val="22"/>
                <w:szCs w:val="22"/>
              </w:rPr>
              <w:t>(a)</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48A11851" w14:textId="0046B49C" w:rsidR="00274BE4" w:rsidRPr="00F316E6" w:rsidRDefault="00956EDD" w:rsidP="00274BE4">
            <w:pPr>
              <w:jc w:val="both"/>
              <w:rPr>
                <w:rFonts w:asciiTheme="minorHAnsi" w:hAnsiTheme="minorHAnsi" w:cstheme="minorHAnsi"/>
                <w:sz w:val="22"/>
                <w:szCs w:val="22"/>
              </w:rPr>
            </w:pPr>
            <w:r>
              <w:rPr>
                <w:rFonts w:asciiTheme="minorHAnsi" w:hAnsiTheme="minorHAnsi" w:cstheme="minorHAnsi"/>
                <w:sz w:val="22"/>
                <w:szCs w:val="22"/>
              </w:rPr>
              <w:t xml:space="preserve">Tales Volker e </w:t>
            </w:r>
            <w:r w:rsidR="00274BE4">
              <w:rPr>
                <w:rFonts w:asciiTheme="minorHAnsi" w:hAnsiTheme="minorHAnsi" w:cstheme="minorHAnsi"/>
                <w:sz w:val="22"/>
                <w:szCs w:val="22"/>
              </w:rPr>
              <w:t>Consultoria LGPD</w:t>
            </w:r>
          </w:p>
        </w:tc>
      </w:tr>
      <w:tr w:rsidR="00274BE4" w:rsidRPr="00F316E6" w14:paraId="297D51AC" w14:textId="77777777" w:rsidTr="00B42783">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05B06618" w14:textId="77777777" w:rsidR="00274BE4" w:rsidRPr="00F316E6" w:rsidRDefault="00274BE4" w:rsidP="00274BE4">
            <w:pPr>
              <w:rPr>
                <w:rFonts w:asciiTheme="minorHAnsi" w:eastAsia="MS Mincho" w:hAnsiTheme="minorHAnsi" w:cstheme="minorHAnsi"/>
                <w:b/>
                <w:sz w:val="22"/>
                <w:szCs w:val="22"/>
              </w:rPr>
            </w:pPr>
            <w:r w:rsidRPr="00F316E6">
              <w:rPr>
                <w:rFonts w:asciiTheme="minorHAnsi" w:eastAsia="MS Mincho" w:hAnsiTheme="minorHAnsi" w:cstheme="minorHAnsi"/>
                <w:b/>
                <w:sz w:val="22"/>
                <w:szCs w:val="22"/>
              </w:rPr>
              <w:t>Discussão</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5B49638F" w14:textId="033EC045" w:rsidR="00274BE4" w:rsidRPr="00320ABE" w:rsidRDefault="005E0E93" w:rsidP="009F0AAA">
            <w:pPr>
              <w:jc w:val="both"/>
              <w:rPr>
                <w:rFonts w:ascii="Calibri" w:hAnsi="Calibri" w:cs="Calibri"/>
                <w:sz w:val="22"/>
                <w:szCs w:val="22"/>
                <w:shd w:val="clear" w:color="auto" w:fill="FFFFFF"/>
              </w:rPr>
            </w:pPr>
            <w:r>
              <w:rPr>
                <w:rFonts w:ascii="Calibri" w:hAnsi="Calibri" w:cs="Calibri"/>
                <w:sz w:val="22"/>
                <w:szCs w:val="22"/>
                <w:shd w:val="clear" w:color="auto" w:fill="FFFFFF"/>
              </w:rPr>
              <w:t xml:space="preserve">O gerente geral </w:t>
            </w:r>
            <w:r w:rsidR="00274BE4">
              <w:rPr>
                <w:rFonts w:ascii="Calibri" w:hAnsi="Calibri" w:cs="Calibri"/>
                <w:sz w:val="22"/>
                <w:szCs w:val="22"/>
                <w:shd w:val="clear" w:color="auto" w:fill="FFFFFF"/>
              </w:rPr>
              <w:t xml:space="preserve">Tales fala sobre as atividades de sensibilização da implantação da LGPD e do SEI, </w:t>
            </w:r>
            <w:r w:rsidR="009C7F9A">
              <w:rPr>
                <w:rFonts w:ascii="Calibri" w:hAnsi="Calibri" w:cs="Calibri"/>
                <w:sz w:val="22"/>
                <w:szCs w:val="22"/>
                <w:shd w:val="clear" w:color="auto" w:fill="FFFFFF"/>
              </w:rPr>
              <w:t>em</w:t>
            </w:r>
            <w:r>
              <w:rPr>
                <w:rFonts w:ascii="Calibri" w:hAnsi="Calibri" w:cs="Calibri"/>
                <w:sz w:val="22"/>
                <w:szCs w:val="22"/>
                <w:shd w:val="clear" w:color="auto" w:fill="FFFFFF"/>
              </w:rPr>
              <w:t xml:space="preserve"> um evento realizado pelo CAU/RS aos funcionários, no mês de julho.</w:t>
            </w:r>
            <w:r w:rsidR="009C7F9A">
              <w:rPr>
                <w:rFonts w:ascii="Calibri" w:hAnsi="Calibri" w:cs="Calibri"/>
                <w:sz w:val="22"/>
                <w:szCs w:val="22"/>
                <w:shd w:val="clear" w:color="auto" w:fill="FFFFFF"/>
              </w:rPr>
              <w:t xml:space="preserve"> Apresenta as </w:t>
            </w:r>
            <w:r w:rsidR="009C7F9A">
              <w:rPr>
                <w:rFonts w:asciiTheme="minorHAnsi" w:eastAsia="MS Mincho" w:hAnsiTheme="minorHAnsi" w:cstheme="minorHAnsi"/>
                <w:sz w:val="22"/>
                <w:szCs w:val="22"/>
              </w:rPr>
              <w:t xml:space="preserve">advogada e consultora da LGPD, Luciana e Márcia. </w:t>
            </w:r>
            <w:r>
              <w:rPr>
                <w:rFonts w:ascii="Calibri" w:hAnsi="Calibri" w:cs="Calibri"/>
                <w:sz w:val="22"/>
                <w:szCs w:val="22"/>
                <w:shd w:val="clear" w:color="auto" w:fill="FFFFFF"/>
              </w:rPr>
              <w:t xml:space="preserve">Fala </w:t>
            </w:r>
            <w:r w:rsidR="00274BE4">
              <w:rPr>
                <w:rFonts w:ascii="Calibri" w:hAnsi="Calibri" w:cs="Calibri"/>
                <w:sz w:val="22"/>
                <w:szCs w:val="22"/>
                <w:shd w:val="clear" w:color="auto" w:fill="FFFFFF"/>
              </w:rPr>
              <w:t>que o objetivo da reunião é uma conversa, para conhecimento da rotina da comissão</w:t>
            </w:r>
            <w:r w:rsidR="009C7F9A">
              <w:rPr>
                <w:rFonts w:ascii="Calibri" w:hAnsi="Calibri" w:cs="Calibri"/>
                <w:sz w:val="22"/>
                <w:szCs w:val="22"/>
                <w:shd w:val="clear" w:color="auto" w:fill="FFFFFF"/>
              </w:rPr>
              <w:t xml:space="preserve"> e </w:t>
            </w:r>
            <w:r w:rsidR="00274BE4">
              <w:rPr>
                <w:rFonts w:ascii="Calibri" w:hAnsi="Calibri" w:cs="Calibri"/>
                <w:sz w:val="22"/>
                <w:szCs w:val="22"/>
                <w:shd w:val="clear" w:color="auto" w:fill="FFFFFF"/>
              </w:rPr>
              <w:t>coleta de informações para identificar as rotinas dos processos</w:t>
            </w:r>
            <w:r w:rsidR="009C7F9A">
              <w:rPr>
                <w:rFonts w:ascii="Calibri" w:hAnsi="Calibri" w:cs="Calibri"/>
                <w:sz w:val="22"/>
                <w:szCs w:val="22"/>
                <w:shd w:val="clear" w:color="auto" w:fill="FFFFFF"/>
              </w:rPr>
              <w:t xml:space="preserve"> e documentos sensíveis. </w:t>
            </w:r>
            <w:r w:rsidR="00274BE4">
              <w:rPr>
                <w:rFonts w:ascii="Calibri" w:hAnsi="Calibri" w:cs="Calibri"/>
                <w:sz w:val="22"/>
                <w:szCs w:val="22"/>
                <w:shd w:val="clear" w:color="auto" w:fill="FFFFFF"/>
              </w:rPr>
              <w:t xml:space="preserve">A consultora </w:t>
            </w:r>
            <w:r w:rsidR="009C7F9A">
              <w:rPr>
                <w:rFonts w:ascii="Calibri" w:hAnsi="Calibri" w:cs="Calibri"/>
                <w:sz w:val="22"/>
                <w:szCs w:val="22"/>
                <w:shd w:val="clear" w:color="auto" w:fill="FFFFFF"/>
              </w:rPr>
              <w:t>a</w:t>
            </w:r>
            <w:r w:rsidR="00274BE4">
              <w:rPr>
                <w:rFonts w:ascii="Calibri" w:hAnsi="Calibri" w:cs="Calibri"/>
                <w:sz w:val="22"/>
                <w:szCs w:val="22"/>
                <w:shd w:val="clear" w:color="auto" w:fill="FFFFFF"/>
              </w:rPr>
              <w:t xml:space="preserve">dv. Luciana </w:t>
            </w:r>
            <w:r w:rsidR="00727BE7">
              <w:rPr>
                <w:rFonts w:ascii="Calibri" w:hAnsi="Calibri" w:cs="Calibri"/>
                <w:sz w:val="22"/>
                <w:szCs w:val="22"/>
                <w:shd w:val="clear" w:color="auto" w:fill="FFFFFF"/>
              </w:rPr>
              <w:t>fala sobre</w:t>
            </w:r>
            <w:r w:rsidR="00274BE4">
              <w:rPr>
                <w:rFonts w:ascii="Calibri" w:hAnsi="Calibri" w:cs="Calibri"/>
                <w:sz w:val="22"/>
                <w:szCs w:val="22"/>
                <w:shd w:val="clear" w:color="auto" w:fill="FFFFFF"/>
              </w:rPr>
              <w:t xml:space="preserve"> </w:t>
            </w:r>
            <w:r w:rsidR="00727BE7">
              <w:rPr>
                <w:rFonts w:ascii="Calibri" w:hAnsi="Calibri" w:cs="Calibri"/>
                <w:sz w:val="22"/>
                <w:szCs w:val="22"/>
                <w:shd w:val="clear" w:color="auto" w:fill="FFFFFF"/>
              </w:rPr>
              <w:t xml:space="preserve">tipos de </w:t>
            </w:r>
            <w:r w:rsidR="00274BE4">
              <w:rPr>
                <w:rFonts w:ascii="Calibri" w:hAnsi="Calibri" w:cs="Calibri"/>
                <w:sz w:val="22"/>
                <w:szCs w:val="22"/>
                <w:shd w:val="clear" w:color="auto" w:fill="FFFFFF"/>
              </w:rPr>
              <w:t xml:space="preserve">dados </w:t>
            </w:r>
            <w:r w:rsidR="00727BE7">
              <w:rPr>
                <w:rFonts w:ascii="Calibri" w:hAnsi="Calibri" w:cs="Calibri"/>
                <w:sz w:val="22"/>
                <w:szCs w:val="22"/>
                <w:shd w:val="clear" w:color="auto" w:fill="FFFFFF"/>
              </w:rPr>
              <w:t>que podem ser considerados sensíveis</w:t>
            </w:r>
            <w:r w:rsidR="00274BE4">
              <w:rPr>
                <w:rFonts w:ascii="Calibri" w:hAnsi="Calibri" w:cs="Calibri"/>
                <w:sz w:val="22"/>
                <w:szCs w:val="22"/>
                <w:shd w:val="clear" w:color="auto" w:fill="FFFFFF"/>
              </w:rPr>
              <w:t>,</w:t>
            </w:r>
            <w:r w:rsidR="00727BE7">
              <w:rPr>
                <w:rFonts w:ascii="Calibri" w:hAnsi="Calibri" w:cs="Calibri"/>
                <w:sz w:val="22"/>
                <w:szCs w:val="22"/>
                <w:shd w:val="clear" w:color="auto" w:fill="FFFFFF"/>
              </w:rPr>
              <w:t xml:space="preserve"> </w:t>
            </w:r>
            <w:r w:rsidR="00274BE4">
              <w:rPr>
                <w:rFonts w:ascii="Calibri" w:hAnsi="Calibri" w:cs="Calibri"/>
                <w:sz w:val="22"/>
                <w:szCs w:val="22"/>
                <w:shd w:val="clear" w:color="auto" w:fill="FFFFFF"/>
              </w:rPr>
              <w:t xml:space="preserve">para </w:t>
            </w:r>
            <w:r w:rsidR="00727BE7">
              <w:rPr>
                <w:rFonts w:ascii="Calibri" w:hAnsi="Calibri" w:cs="Calibri"/>
                <w:sz w:val="22"/>
                <w:szCs w:val="22"/>
                <w:shd w:val="clear" w:color="auto" w:fill="FFFFFF"/>
              </w:rPr>
              <w:t>coletar com a comissão, e diagnosticar se há</w:t>
            </w:r>
            <w:r w:rsidR="00274BE4">
              <w:rPr>
                <w:rFonts w:ascii="Calibri" w:hAnsi="Calibri" w:cs="Calibri"/>
                <w:sz w:val="22"/>
                <w:szCs w:val="22"/>
                <w:shd w:val="clear" w:color="auto" w:fill="FFFFFF"/>
              </w:rPr>
              <w:t xml:space="preserve"> riscos de vazamento de informações nos tramites de documentos</w:t>
            </w:r>
            <w:r w:rsidR="00727BE7">
              <w:rPr>
                <w:rFonts w:ascii="Calibri" w:hAnsi="Calibri" w:cs="Calibri"/>
                <w:sz w:val="22"/>
                <w:szCs w:val="22"/>
                <w:shd w:val="clear" w:color="auto" w:fill="FFFFFF"/>
              </w:rPr>
              <w:t xml:space="preserve"> </w:t>
            </w:r>
            <w:r w:rsidR="00274BE4">
              <w:rPr>
                <w:rFonts w:ascii="Calibri" w:hAnsi="Calibri" w:cs="Calibri"/>
                <w:sz w:val="22"/>
                <w:szCs w:val="22"/>
                <w:shd w:val="clear" w:color="auto" w:fill="FFFFFF"/>
              </w:rPr>
              <w:t xml:space="preserve">da comissão. </w:t>
            </w:r>
            <w:r w:rsidR="00727BE7">
              <w:rPr>
                <w:rFonts w:ascii="Calibri" w:hAnsi="Calibri" w:cs="Calibri"/>
                <w:sz w:val="22"/>
                <w:szCs w:val="22"/>
                <w:shd w:val="clear" w:color="auto" w:fill="FFFFFF"/>
              </w:rPr>
              <w:t xml:space="preserve">O coordenador </w:t>
            </w:r>
            <w:r w:rsidR="00274BE4">
              <w:rPr>
                <w:rFonts w:ascii="Calibri" w:hAnsi="Calibri" w:cs="Calibri"/>
                <w:sz w:val="22"/>
                <w:szCs w:val="22"/>
                <w:shd w:val="clear" w:color="auto" w:fill="FFFFFF"/>
              </w:rPr>
              <w:t xml:space="preserve">Pedro </w:t>
            </w:r>
            <w:r w:rsidR="00727BE7">
              <w:rPr>
                <w:rFonts w:ascii="Calibri" w:hAnsi="Calibri" w:cs="Calibri"/>
                <w:sz w:val="22"/>
                <w:szCs w:val="22"/>
                <w:shd w:val="clear" w:color="auto" w:fill="FFFFFF"/>
              </w:rPr>
              <w:t xml:space="preserve">relata </w:t>
            </w:r>
            <w:r w:rsidR="00DA28B8">
              <w:rPr>
                <w:rFonts w:ascii="Calibri" w:hAnsi="Calibri" w:cs="Calibri"/>
                <w:sz w:val="22"/>
                <w:szCs w:val="22"/>
                <w:shd w:val="clear" w:color="auto" w:fill="FFFFFF"/>
              </w:rPr>
              <w:t>as</w:t>
            </w:r>
            <w:r w:rsidR="00274BE4">
              <w:rPr>
                <w:rFonts w:ascii="Calibri" w:hAnsi="Calibri" w:cs="Calibri"/>
                <w:sz w:val="22"/>
                <w:szCs w:val="22"/>
                <w:shd w:val="clear" w:color="auto" w:fill="FFFFFF"/>
              </w:rPr>
              <w:t xml:space="preserve"> pautas </w:t>
            </w:r>
            <w:r w:rsidR="00727BE7">
              <w:rPr>
                <w:rFonts w:ascii="Calibri" w:hAnsi="Calibri" w:cs="Calibri"/>
                <w:sz w:val="22"/>
                <w:szCs w:val="22"/>
                <w:shd w:val="clear" w:color="auto" w:fill="FFFFFF"/>
              </w:rPr>
              <w:t xml:space="preserve">pertinentes </w:t>
            </w:r>
            <w:r w:rsidR="00592DB8">
              <w:rPr>
                <w:rFonts w:ascii="Calibri" w:hAnsi="Calibri" w:cs="Calibri"/>
                <w:sz w:val="22"/>
                <w:szCs w:val="22"/>
                <w:shd w:val="clear" w:color="auto" w:fill="FFFFFF"/>
              </w:rPr>
              <w:t>à</w:t>
            </w:r>
            <w:r w:rsidR="00727BE7">
              <w:rPr>
                <w:rFonts w:ascii="Calibri" w:hAnsi="Calibri" w:cs="Calibri"/>
                <w:sz w:val="22"/>
                <w:szCs w:val="22"/>
                <w:shd w:val="clear" w:color="auto" w:fill="FFFFFF"/>
              </w:rPr>
              <w:t xml:space="preserve"> CPUA</w:t>
            </w:r>
            <w:r w:rsidR="00274BE4">
              <w:rPr>
                <w:rFonts w:ascii="Calibri" w:hAnsi="Calibri" w:cs="Calibri"/>
                <w:sz w:val="22"/>
                <w:szCs w:val="22"/>
                <w:shd w:val="clear" w:color="auto" w:fill="FFFFFF"/>
              </w:rPr>
              <w:t xml:space="preserve">; fala sobre </w:t>
            </w:r>
            <w:r w:rsidR="00727BE7">
              <w:rPr>
                <w:rFonts w:ascii="Calibri" w:hAnsi="Calibri" w:cs="Calibri"/>
                <w:sz w:val="22"/>
                <w:szCs w:val="22"/>
                <w:shd w:val="clear" w:color="auto" w:fill="FFFFFF"/>
              </w:rPr>
              <w:t>os</w:t>
            </w:r>
            <w:r w:rsidR="00DA28B8">
              <w:rPr>
                <w:rFonts w:ascii="Calibri" w:hAnsi="Calibri" w:cs="Calibri"/>
                <w:sz w:val="22"/>
                <w:szCs w:val="22"/>
                <w:shd w:val="clear" w:color="auto" w:fill="FFFFFF"/>
              </w:rPr>
              <w:t xml:space="preserve"> processos</w:t>
            </w:r>
            <w:r w:rsidR="00727BE7">
              <w:rPr>
                <w:rFonts w:ascii="Calibri" w:hAnsi="Calibri" w:cs="Calibri"/>
                <w:sz w:val="22"/>
                <w:szCs w:val="22"/>
                <w:shd w:val="clear" w:color="auto" w:fill="FFFFFF"/>
              </w:rPr>
              <w:t xml:space="preserve"> com </w:t>
            </w:r>
            <w:r w:rsidR="00274BE4">
              <w:rPr>
                <w:rFonts w:ascii="Calibri" w:hAnsi="Calibri" w:cs="Calibri"/>
                <w:sz w:val="22"/>
                <w:szCs w:val="22"/>
                <w:shd w:val="clear" w:color="auto" w:fill="FFFFFF"/>
              </w:rPr>
              <w:t xml:space="preserve">os </w:t>
            </w:r>
            <w:r w:rsidR="00DA28B8">
              <w:rPr>
                <w:rFonts w:ascii="Calibri" w:hAnsi="Calibri" w:cs="Calibri"/>
                <w:sz w:val="22"/>
                <w:szCs w:val="22"/>
                <w:shd w:val="clear" w:color="auto" w:fill="FFFFFF"/>
              </w:rPr>
              <w:t xml:space="preserve">conselhos de </w:t>
            </w:r>
            <w:r w:rsidR="00274BE4">
              <w:rPr>
                <w:rFonts w:ascii="Calibri" w:hAnsi="Calibri" w:cs="Calibri"/>
                <w:sz w:val="22"/>
                <w:szCs w:val="22"/>
                <w:shd w:val="clear" w:color="auto" w:fill="FFFFFF"/>
              </w:rPr>
              <w:t xml:space="preserve">representantes </w:t>
            </w:r>
            <w:r w:rsidR="00DA28B8">
              <w:rPr>
                <w:rFonts w:ascii="Calibri" w:hAnsi="Calibri" w:cs="Calibri"/>
                <w:sz w:val="22"/>
                <w:szCs w:val="22"/>
                <w:shd w:val="clear" w:color="auto" w:fill="FFFFFF"/>
              </w:rPr>
              <w:t xml:space="preserve">nos municípios, dados que circulam no grupo de </w:t>
            </w:r>
            <w:r w:rsidR="00DA28B8" w:rsidRPr="00DA28B8">
              <w:rPr>
                <w:rFonts w:ascii="Calibri" w:hAnsi="Calibri" w:cs="Calibri"/>
                <w:i/>
                <w:iCs/>
                <w:sz w:val="22"/>
                <w:szCs w:val="22"/>
                <w:shd w:val="clear" w:color="auto" w:fill="FFFFFF"/>
              </w:rPr>
              <w:t>whatsapp</w:t>
            </w:r>
            <w:r w:rsidR="00DA28B8">
              <w:rPr>
                <w:rFonts w:ascii="Calibri" w:hAnsi="Calibri" w:cs="Calibri"/>
                <w:sz w:val="22"/>
                <w:szCs w:val="22"/>
                <w:shd w:val="clear" w:color="auto" w:fill="FFFFFF"/>
              </w:rPr>
              <w:t>,</w:t>
            </w:r>
            <w:r w:rsidR="00592DB8">
              <w:rPr>
                <w:rFonts w:ascii="Calibri" w:hAnsi="Calibri" w:cs="Calibri"/>
                <w:sz w:val="22"/>
                <w:szCs w:val="22"/>
                <w:shd w:val="clear" w:color="auto" w:fill="FFFFFF"/>
              </w:rPr>
              <w:t xml:space="preserve"> </w:t>
            </w:r>
            <w:r w:rsidR="00DA28B8">
              <w:rPr>
                <w:rFonts w:ascii="Calibri" w:hAnsi="Calibri" w:cs="Calibri"/>
                <w:sz w:val="22"/>
                <w:szCs w:val="22"/>
                <w:shd w:val="clear" w:color="auto" w:fill="FFFFFF"/>
              </w:rPr>
              <w:t xml:space="preserve">planilha </w:t>
            </w:r>
            <w:r w:rsidR="00592DB8">
              <w:rPr>
                <w:rFonts w:ascii="Calibri" w:hAnsi="Calibri" w:cs="Calibri"/>
                <w:sz w:val="22"/>
                <w:szCs w:val="22"/>
                <w:shd w:val="clear" w:color="auto" w:fill="FFFFFF"/>
              </w:rPr>
              <w:t xml:space="preserve">com dados dos representantes, formulário de relatórios semestrais no </w:t>
            </w:r>
            <w:r w:rsidR="00592DB8" w:rsidRPr="00592DB8">
              <w:rPr>
                <w:rFonts w:ascii="Calibri" w:hAnsi="Calibri" w:cs="Calibri"/>
                <w:i/>
                <w:iCs/>
                <w:sz w:val="22"/>
                <w:szCs w:val="22"/>
                <w:shd w:val="clear" w:color="auto" w:fill="FFFFFF"/>
              </w:rPr>
              <w:t>Google Forms</w:t>
            </w:r>
            <w:r w:rsidR="00AC3A94">
              <w:rPr>
                <w:rFonts w:ascii="Calibri" w:hAnsi="Calibri" w:cs="Calibri"/>
                <w:sz w:val="22"/>
                <w:szCs w:val="22"/>
                <w:shd w:val="clear" w:color="auto" w:fill="FFFFFF"/>
              </w:rPr>
              <w:t xml:space="preserve">, e </w:t>
            </w:r>
            <w:r w:rsidR="00274BE4">
              <w:rPr>
                <w:rFonts w:ascii="Calibri" w:hAnsi="Calibri" w:cs="Calibri"/>
                <w:sz w:val="22"/>
                <w:szCs w:val="22"/>
                <w:shd w:val="clear" w:color="auto" w:fill="FFFFFF"/>
              </w:rPr>
              <w:t xml:space="preserve">os meios de comunicação que são utilizados para compartilhar informações e documentos </w:t>
            </w:r>
            <w:r w:rsidR="00216050">
              <w:rPr>
                <w:rFonts w:ascii="Calibri" w:hAnsi="Calibri" w:cs="Calibri"/>
                <w:sz w:val="22"/>
                <w:szCs w:val="22"/>
                <w:shd w:val="clear" w:color="auto" w:fill="FFFFFF"/>
              </w:rPr>
              <w:t xml:space="preserve">com os </w:t>
            </w:r>
            <w:r w:rsidR="00274BE4">
              <w:rPr>
                <w:rFonts w:ascii="Calibri" w:hAnsi="Calibri" w:cs="Calibri"/>
                <w:sz w:val="22"/>
                <w:szCs w:val="22"/>
                <w:shd w:val="clear" w:color="auto" w:fill="FFFFFF"/>
              </w:rPr>
              <w:t>representantes</w:t>
            </w:r>
            <w:r w:rsidR="00216050">
              <w:rPr>
                <w:rFonts w:ascii="Calibri" w:hAnsi="Calibri" w:cs="Calibri"/>
                <w:sz w:val="22"/>
                <w:szCs w:val="22"/>
                <w:shd w:val="clear" w:color="auto" w:fill="FFFFFF"/>
              </w:rPr>
              <w:t xml:space="preserve"> e com a comissão</w:t>
            </w:r>
            <w:r w:rsidR="009F0AAA">
              <w:rPr>
                <w:rFonts w:ascii="Calibri" w:hAnsi="Calibri" w:cs="Calibri"/>
                <w:sz w:val="22"/>
                <w:szCs w:val="22"/>
                <w:shd w:val="clear" w:color="auto" w:fill="FFFFFF"/>
              </w:rPr>
              <w:t xml:space="preserve">. </w:t>
            </w:r>
            <w:r w:rsidR="00274BE4">
              <w:rPr>
                <w:rFonts w:ascii="Calibri" w:hAnsi="Calibri" w:cs="Calibri"/>
                <w:sz w:val="22"/>
                <w:szCs w:val="22"/>
                <w:shd w:val="clear" w:color="auto" w:fill="FFFFFF"/>
              </w:rPr>
              <w:t xml:space="preserve">A consultoria faz anotações das informações </w:t>
            </w:r>
            <w:r w:rsidR="003142B8">
              <w:rPr>
                <w:rFonts w:ascii="Calibri" w:hAnsi="Calibri" w:cs="Calibri"/>
                <w:sz w:val="22"/>
                <w:szCs w:val="22"/>
                <w:shd w:val="clear" w:color="auto" w:fill="FFFFFF"/>
              </w:rPr>
              <w:t>relatadas.</w:t>
            </w:r>
          </w:p>
        </w:tc>
      </w:tr>
      <w:tr w:rsidR="00274BE4" w:rsidRPr="00F316E6" w14:paraId="764A38A4" w14:textId="77777777" w:rsidTr="00B42783">
        <w:tc>
          <w:tcPr>
            <w:tcW w:w="1844" w:type="dxa"/>
            <w:gridSpan w:val="2"/>
            <w:tcBorders>
              <w:top w:val="single" w:sz="4" w:space="0" w:color="A6A6A6"/>
              <w:left w:val="single" w:sz="4" w:space="0" w:color="A6A6A6"/>
              <w:bottom w:val="single" w:sz="4" w:space="0" w:color="A6A6A6" w:themeColor="background1" w:themeShade="A6"/>
              <w:right w:val="single" w:sz="4" w:space="0" w:color="A6A6A6"/>
            </w:tcBorders>
            <w:shd w:val="clear" w:color="auto" w:fill="F2F2F2"/>
            <w:tcMar>
              <w:top w:w="0" w:type="dxa"/>
              <w:left w:w="108" w:type="dxa"/>
              <w:bottom w:w="0" w:type="dxa"/>
              <w:right w:w="108" w:type="dxa"/>
            </w:tcMar>
          </w:tcPr>
          <w:p w14:paraId="47B2FC77" w14:textId="77777777" w:rsidR="00274BE4" w:rsidRPr="00F316E6" w:rsidRDefault="00274BE4" w:rsidP="00274BE4">
            <w:pPr>
              <w:rPr>
                <w:rFonts w:asciiTheme="minorHAnsi" w:eastAsia="MS Mincho" w:hAnsiTheme="minorHAnsi" w:cstheme="minorHAnsi"/>
                <w:b/>
                <w:sz w:val="22"/>
                <w:szCs w:val="22"/>
              </w:rPr>
            </w:pPr>
            <w:r w:rsidRPr="00F316E6">
              <w:rPr>
                <w:rFonts w:asciiTheme="minorHAnsi" w:eastAsia="MS Mincho" w:hAnsiTheme="minorHAnsi" w:cstheme="minorHAnsi"/>
                <w:b/>
                <w:sz w:val="22"/>
                <w:szCs w:val="22"/>
              </w:rPr>
              <w:t>Encaminhamento</w:t>
            </w:r>
          </w:p>
        </w:tc>
        <w:tc>
          <w:tcPr>
            <w:tcW w:w="7809" w:type="dxa"/>
            <w:gridSpan w:val="4"/>
            <w:tcBorders>
              <w:top w:val="single" w:sz="4" w:space="0" w:color="A6A6A6"/>
              <w:left w:val="single" w:sz="4" w:space="0" w:color="A6A6A6"/>
              <w:bottom w:val="single" w:sz="4" w:space="0" w:color="A6A6A6" w:themeColor="background1" w:themeShade="A6"/>
              <w:right w:val="single" w:sz="4" w:space="0" w:color="A6A6A6"/>
            </w:tcBorders>
            <w:shd w:val="clear" w:color="auto" w:fill="auto"/>
            <w:tcMar>
              <w:top w:w="0" w:type="dxa"/>
              <w:left w:w="108" w:type="dxa"/>
              <w:bottom w:w="0" w:type="dxa"/>
              <w:right w:w="108" w:type="dxa"/>
            </w:tcMar>
            <w:vAlign w:val="center"/>
          </w:tcPr>
          <w:p w14:paraId="388C37EC" w14:textId="48AB9985" w:rsidR="00274BE4" w:rsidRPr="00F316E6" w:rsidRDefault="00274BE4" w:rsidP="00274BE4">
            <w:pPr>
              <w:jc w:val="both"/>
              <w:rPr>
                <w:rFonts w:asciiTheme="minorHAnsi" w:eastAsia="MS Mincho" w:hAnsiTheme="minorHAnsi" w:cstheme="minorHAnsi"/>
                <w:sz w:val="22"/>
                <w:szCs w:val="22"/>
              </w:rPr>
            </w:pPr>
            <w:r>
              <w:rPr>
                <w:rFonts w:asciiTheme="minorHAnsi" w:eastAsia="MS Mincho" w:hAnsiTheme="minorHAnsi" w:cstheme="minorHAnsi"/>
                <w:sz w:val="22"/>
                <w:szCs w:val="22"/>
              </w:rPr>
              <w:t>Sem encaminhamentos.</w:t>
            </w:r>
          </w:p>
        </w:tc>
      </w:tr>
      <w:tr w:rsidR="00274BE4" w:rsidRPr="00F316E6" w14:paraId="08664D76" w14:textId="77777777" w:rsidTr="00B42783">
        <w:trPr>
          <w:trHeight w:val="182"/>
        </w:trPr>
        <w:tc>
          <w:tcPr>
            <w:tcW w:w="9653" w:type="dxa"/>
            <w:gridSpan w:val="6"/>
            <w:tcBorders>
              <w:top w:val="single" w:sz="4" w:space="0" w:color="A6A6A6" w:themeColor="background1" w:themeShade="A6"/>
              <w:bottom w:val="single" w:sz="4" w:space="0" w:color="A6A6A6"/>
            </w:tcBorders>
            <w:shd w:val="clear" w:color="auto" w:fill="FFFFFF" w:themeFill="background1"/>
            <w:tcMar>
              <w:top w:w="0" w:type="dxa"/>
              <w:left w:w="108" w:type="dxa"/>
              <w:bottom w:w="0" w:type="dxa"/>
              <w:right w:w="108" w:type="dxa"/>
            </w:tcMar>
            <w:vAlign w:val="center"/>
          </w:tcPr>
          <w:p w14:paraId="424FBF2F" w14:textId="77777777" w:rsidR="00274BE4" w:rsidRPr="00F316E6" w:rsidRDefault="00274BE4" w:rsidP="00274BE4">
            <w:pPr>
              <w:autoSpaceDE w:val="0"/>
              <w:spacing w:line="276" w:lineRule="auto"/>
              <w:rPr>
                <w:rFonts w:asciiTheme="minorHAnsi" w:eastAsia="MS Mincho" w:hAnsiTheme="minorHAnsi" w:cstheme="minorHAnsi"/>
                <w:b/>
                <w:sz w:val="22"/>
                <w:szCs w:val="22"/>
              </w:rPr>
            </w:pPr>
          </w:p>
        </w:tc>
      </w:tr>
      <w:tr w:rsidR="00274BE4" w:rsidRPr="00F316E6" w14:paraId="5330D128" w14:textId="77777777" w:rsidTr="00182938">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3DA08C3D" w14:textId="7884A1B3" w:rsidR="00274BE4" w:rsidRPr="00F316E6" w:rsidRDefault="00274BE4" w:rsidP="00274BE4">
            <w:pPr>
              <w:pStyle w:val="PargrafodaLista"/>
              <w:numPr>
                <w:ilvl w:val="0"/>
                <w:numId w:val="8"/>
              </w:numPr>
              <w:jc w:val="both"/>
              <w:rPr>
                <w:rFonts w:asciiTheme="minorHAnsi" w:eastAsia="MS Mincho" w:hAnsiTheme="minorHAnsi" w:cstheme="minorHAnsi"/>
                <w:b/>
                <w:sz w:val="22"/>
                <w:szCs w:val="22"/>
              </w:rPr>
            </w:pPr>
            <w:r w:rsidRPr="00F316E6">
              <w:rPr>
                <w:rFonts w:asciiTheme="minorHAnsi" w:eastAsia="MS Mincho" w:hAnsiTheme="minorHAnsi" w:cstheme="minorHAnsi"/>
                <w:b/>
                <w:sz w:val="22"/>
                <w:szCs w:val="22"/>
              </w:rPr>
              <w:t>Definição da pauta da próxima reunião</w:t>
            </w:r>
          </w:p>
        </w:tc>
      </w:tr>
      <w:tr w:rsidR="00274BE4" w:rsidRPr="00F316E6" w14:paraId="494485AC"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12D4D2EF" w14:textId="77777777" w:rsidR="00274BE4" w:rsidRPr="00F316E6" w:rsidRDefault="00274BE4" w:rsidP="00274BE4">
            <w:pPr>
              <w:rPr>
                <w:rFonts w:asciiTheme="minorHAnsi" w:eastAsia="MS Mincho" w:hAnsiTheme="minorHAnsi" w:cstheme="minorHAnsi"/>
                <w:b/>
                <w:sz w:val="22"/>
                <w:szCs w:val="22"/>
              </w:rPr>
            </w:pPr>
            <w:r w:rsidRPr="00F316E6">
              <w:rPr>
                <w:rFonts w:asciiTheme="minorHAnsi" w:eastAsia="MS Mincho" w:hAnsiTheme="minorHAnsi" w:cstheme="minorHAnsi"/>
                <w:b/>
                <w:sz w:val="22"/>
                <w:szCs w:val="22"/>
              </w:rPr>
              <w:t>Assunto</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9ACE7C7" w14:textId="518B68F3" w:rsidR="00274BE4" w:rsidRPr="00F316E6" w:rsidRDefault="00C7243D" w:rsidP="00274BE4">
            <w:pPr>
              <w:rPr>
                <w:rFonts w:asciiTheme="minorHAnsi" w:eastAsia="MS Mincho" w:hAnsiTheme="minorHAnsi" w:cstheme="minorHAnsi"/>
                <w:b/>
                <w:bCs/>
                <w:sz w:val="22"/>
                <w:szCs w:val="22"/>
              </w:rPr>
            </w:pPr>
            <w:r>
              <w:rPr>
                <w:rFonts w:asciiTheme="minorHAnsi" w:eastAsia="MS Mincho" w:hAnsiTheme="minorHAnsi" w:cstheme="minorHAnsi"/>
                <w:b/>
                <w:bCs/>
                <w:sz w:val="22"/>
                <w:szCs w:val="22"/>
              </w:rPr>
              <w:t>Plano Diretor - Carta de Passo Fundo- Item 6</w:t>
            </w:r>
          </w:p>
        </w:tc>
      </w:tr>
      <w:tr w:rsidR="00274BE4" w:rsidRPr="00F316E6" w14:paraId="0327C006"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64C90328" w14:textId="77777777" w:rsidR="00274BE4" w:rsidRPr="00F316E6" w:rsidRDefault="00274BE4" w:rsidP="00274BE4">
            <w:pPr>
              <w:rPr>
                <w:rFonts w:asciiTheme="minorHAnsi" w:eastAsia="MS Mincho" w:hAnsiTheme="minorHAnsi" w:cstheme="minorHAnsi"/>
                <w:b/>
                <w:sz w:val="22"/>
                <w:szCs w:val="22"/>
              </w:rPr>
            </w:pPr>
            <w:r w:rsidRPr="00F316E6">
              <w:rPr>
                <w:rFonts w:asciiTheme="minorHAnsi" w:eastAsia="MS Mincho" w:hAnsiTheme="minorHAnsi" w:cstheme="minorHAnsi"/>
                <w:b/>
                <w:sz w:val="22"/>
                <w:szCs w:val="22"/>
              </w:rPr>
              <w:t>Fonte</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E8AF00C" w14:textId="77777777" w:rsidR="00274BE4" w:rsidRPr="00F316E6" w:rsidRDefault="00274BE4" w:rsidP="00274BE4">
            <w:pPr>
              <w:rPr>
                <w:rFonts w:asciiTheme="minorHAnsi" w:eastAsia="MS Mincho" w:hAnsiTheme="minorHAnsi" w:cstheme="minorHAnsi"/>
                <w:sz w:val="22"/>
                <w:szCs w:val="22"/>
              </w:rPr>
            </w:pPr>
            <w:r w:rsidRPr="00F316E6">
              <w:rPr>
                <w:rFonts w:asciiTheme="minorHAnsi" w:eastAsia="MS Mincho" w:hAnsiTheme="minorHAnsi" w:cstheme="minorHAnsi"/>
                <w:sz w:val="22"/>
                <w:szCs w:val="22"/>
              </w:rPr>
              <w:t>CPUA-CAU/RS</w:t>
            </w:r>
          </w:p>
        </w:tc>
      </w:tr>
      <w:tr w:rsidR="00274BE4" w:rsidRPr="00F316E6" w14:paraId="30EC27C2"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46D60BB2" w14:textId="5B8C62DE" w:rsidR="00274BE4" w:rsidRPr="00F316E6" w:rsidRDefault="00274BE4" w:rsidP="00274BE4">
            <w:pPr>
              <w:rPr>
                <w:rFonts w:asciiTheme="minorHAnsi" w:eastAsia="MS Mincho" w:hAnsiTheme="minorHAnsi" w:cstheme="minorHAnsi"/>
                <w:b/>
                <w:sz w:val="22"/>
                <w:szCs w:val="22"/>
              </w:rPr>
            </w:pPr>
            <w:r w:rsidRPr="00F316E6">
              <w:rPr>
                <w:rFonts w:asciiTheme="minorHAnsi" w:eastAsia="MS Mincho" w:hAnsiTheme="minorHAnsi" w:cstheme="minorHAnsi"/>
                <w:b/>
                <w:sz w:val="22"/>
                <w:szCs w:val="22"/>
              </w:rPr>
              <w:t>Assunto</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C8B8EA6" w14:textId="4406EAE4" w:rsidR="00274BE4" w:rsidRPr="00F316E6" w:rsidRDefault="00C7243D" w:rsidP="00274BE4">
            <w:pPr>
              <w:rPr>
                <w:rFonts w:asciiTheme="minorHAnsi" w:eastAsia="MS Mincho" w:hAnsiTheme="minorHAnsi" w:cstheme="minorHAnsi"/>
                <w:b/>
                <w:bCs/>
                <w:sz w:val="22"/>
                <w:szCs w:val="22"/>
              </w:rPr>
            </w:pPr>
            <w:r w:rsidRPr="00C27621">
              <w:rPr>
                <w:rFonts w:asciiTheme="minorHAnsi" w:eastAsia="MS Mincho" w:hAnsiTheme="minorHAnsi" w:cstheme="minorHAnsi"/>
                <w:b/>
                <w:sz w:val="22"/>
                <w:szCs w:val="22"/>
              </w:rPr>
              <w:t>Observatório Urbano</w:t>
            </w:r>
            <w:r>
              <w:rPr>
                <w:rFonts w:asciiTheme="minorHAnsi" w:eastAsia="MS Mincho" w:hAnsiTheme="minorHAnsi" w:cstheme="minorHAnsi"/>
                <w:b/>
                <w:sz w:val="22"/>
                <w:szCs w:val="22"/>
              </w:rPr>
              <w:t>- exemplos de Observatórios existentes e metodologia</w:t>
            </w:r>
          </w:p>
        </w:tc>
      </w:tr>
      <w:tr w:rsidR="00274BE4" w:rsidRPr="00F316E6" w14:paraId="17372032"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5FD8FB9D" w14:textId="38DACB46" w:rsidR="00274BE4" w:rsidRPr="00F316E6" w:rsidRDefault="00274BE4" w:rsidP="00274BE4">
            <w:pPr>
              <w:rPr>
                <w:rFonts w:asciiTheme="minorHAnsi" w:eastAsia="MS Mincho" w:hAnsiTheme="minorHAnsi" w:cstheme="minorHAnsi"/>
                <w:b/>
                <w:sz w:val="22"/>
                <w:szCs w:val="22"/>
              </w:rPr>
            </w:pPr>
            <w:r w:rsidRPr="00F316E6">
              <w:rPr>
                <w:rFonts w:asciiTheme="minorHAnsi" w:eastAsia="MS Mincho" w:hAnsiTheme="minorHAnsi" w:cstheme="minorHAnsi"/>
                <w:b/>
                <w:sz w:val="22"/>
                <w:szCs w:val="22"/>
              </w:rPr>
              <w:t>Fonte</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2399C8A" w14:textId="286B3AB8" w:rsidR="00274BE4" w:rsidRPr="00F316E6" w:rsidRDefault="00274BE4" w:rsidP="00274BE4">
            <w:pPr>
              <w:rPr>
                <w:rFonts w:asciiTheme="minorHAnsi" w:eastAsia="MS Mincho" w:hAnsiTheme="minorHAnsi" w:cstheme="minorHAnsi"/>
                <w:b/>
                <w:bCs/>
                <w:sz w:val="22"/>
                <w:szCs w:val="22"/>
              </w:rPr>
            </w:pPr>
            <w:r w:rsidRPr="00F316E6">
              <w:rPr>
                <w:rFonts w:asciiTheme="minorHAnsi" w:eastAsia="MS Mincho" w:hAnsiTheme="minorHAnsi" w:cstheme="minorHAnsi"/>
                <w:sz w:val="22"/>
                <w:szCs w:val="22"/>
              </w:rPr>
              <w:t>CPUA-CAU/RS</w:t>
            </w:r>
          </w:p>
        </w:tc>
      </w:tr>
      <w:tr w:rsidR="00274BE4" w:rsidRPr="00F316E6" w14:paraId="6842BFFE"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0B9579AC" w14:textId="404F3054" w:rsidR="00274BE4" w:rsidRPr="00F316E6" w:rsidRDefault="00274BE4" w:rsidP="00274BE4">
            <w:pPr>
              <w:rPr>
                <w:rFonts w:asciiTheme="minorHAnsi" w:eastAsia="MS Mincho" w:hAnsiTheme="minorHAnsi" w:cstheme="minorHAnsi"/>
                <w:b/>
                <w:sz w:val="22"/>
                <w:szCs w:val="22"/>
              </w:rPr>
            </w:pPr>
            <w:r w:rsidRPr="00F316E6">
              <w:rPr>
                <w:rFonts w:asciiTheme="minorHAnsi" w:eastAsia="MS Mincho" w:hAnsiTheme="minorHAnsi" w:cstheme="minorHAnsi"/>
                <w:b/>
                <w:sz w:val="22"/>
                <w:szCs w:val="22"/>
              </w:rPr>
              <w:t>Assunto</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06971E3" w14:textId="0AD8B0DF" w:rsidR="00274BE4" w:rsidRPr="00C17AEF" w:rsidRDefault="00C7243D" w:rsidP="00274BE4">
            <w:pPr>
              <w:rPr>
                <w:rFonts w:asciiTheme="minorHAnsi" w:eastAsia="MS Mincho" w:hAnsiTheme="minorHAnsi" w:cstheme="minorHAnsi"/>
                <w:b/>
                <w:bCs/>
                <w:sz w:val="22"/>
                <w:szCs w:val="22"/>
              </w:rPr>
            </w:pPr>
            <w:r w:rsidRPr="00C27621">
              <w:rPr>
                <w:rFonts w:asciiTheme="minorHAnsi" w:eastAsia="MS Mincho" w:hAnsiTheme="minorHAnsi" w:cstheme="minorHAnsi"/>
                <w:b/>
                <w:bCs/>
                <w:sz w:val="22"/>
                <w:szCs w:val="22"/>
              </w:rPr>
              <w:t>Representantes</w:t>
            </w:r>
            <w:r>
              <w:rPr>
                <w:rFonts w:asciiTheme="minorHAnsi" w:eastAsia="MS Mincho" w:hAnsiTheme="minorHAnsi" w:cstheme="minorHAnsi"/>
                <w:b/>
                <w:bCs/>
                <w:sz w:val="22"/>
                <w:szCs w:val="22"/>
              </w:rPr>
              <w:t>- relatórios</w:t>
            </w:r>
          </w:p>
        </w:tc>
      </w:tr>
      <w:tr w:rsidR="00274BE4" w:rsidRPr="00F316E6" w14:paraId="1C76E05E"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4FD2FD03" w14:textId="3A72F5EB" w:rsidR="00274BE4" w:rsidRPr="00F316E6" w:rsidRDefault="00274BE4" w:rsidP="00274BE4">
            <w:pPr>
              <w:rPr>
                <w:rFonts w:asciiTheme="minorHAnsi" w:eastAsia="MS Mincho" w:hAnsiTheme="minorHAnsi" w:cstheme="minorHAnsi"/>
                <w:b/>
                <w:sz w:val="22"/>
                <w:szCs w:val="22"/>
              </w:rPr>
            </w:pPr>
            <w:r w:rsidRPr="00F316E6">
              <w:rPr>
                <w:rFonts w:asciiTheme="minorHAnsi" w:eastAsia="MS Mincho" w:hAnsiTheme="minorHAnsi" w:cstheme="minorHAnsi"/>
                <w:b/>
                <w:sz w:val="22"/>
                <w:szCs w:val="22"/>
              </w:rPr>
              <w:t>Fonte</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C41340E" w14:textId="000AC11C" w:rsidR="00274BE4" w:rsidRPr="00F316E6" w:rsidRDefault="00274BE4" w:rsidP="00274BE4">
            <w:pPr>
              <w:rPr>
                <w:rFonts w:asciiTheme="minorHAnsi" w:eastAsia="MS Mincho" w:hAnsiTheme="minorHAnsi" w:cstheme="minorHAnsi"/>
                <w:sz w:val="22"/>
                <w:szCs w:val="22"/>
              </w:rPr>
            </w:pPr>
            <w:r w:rsidRPr="00F316E6">
              <w:rPr>
                <w:rFonts w:asciiTheme="minorHAnsi" w:eastAsia="MS Mincho" w:hAnsiTheme="minorHAnsi" w:cstheme="minorHAnsi"/>
                <w:sz w:val="22"/>
                <w:szCs w:val="22"/>
              </w:rPr>
              <w:t>CPUA-CAU/RS</w:t>
            </w:r>
          </w:p>
        </w:tc>
      </w:tr>
      <w:tr w:rsidR="00274BE4" w:rsidRPr="00F316E6" w14:paraId="06E1F249" w14:textId="77777777" w:rsidTr="00182938">
        <w:tc>
          <w:tcPr>
            <w:tcW w:w="9653" w:type="dxa"/>
            <w:gridSpan w:val="6"/>
            <w:tcBorders>
              <w:top w:val="single" w:sz="4" w:space="0" w:color="A6A6A6"/>
              <w:bottom w:val="single" w:sz="4" w:space="0" w:color="A6A6A6"/>
            </w:tcBorders>
            <w:shd w:val="clear" w:color="auto" w:fill="FFFFFF" w:themeFill="background1"/>
            <w:tcMar>
              <w:top w:w="0" w:type="dxa"/>
              <w:left w:w="108" w:type="dxa"/>
              <w:bottom w:w="0" w:type="dxa"/>
              <w:right w:w="108" w:type="dxa"/>
            </w:tcMar>
          </w:tcPr>
          <w:p w14:paraId="26FE5A7B" w14:textId="77777777" w:rsidR="00274BE4" w:rsidRPr="00F316E6" w:rsidRDefault="00274BE4" w:rsidP="00274BE4">
            <w:pPr>
              <w:jc w:val="both"/>
              <w:rPr>
                <w:rFonts w:asciiTheme="minorHAnsi" w:eastAsia="MS Mincho" w:hAnsiTheme="minorHAnsi" w:cstheme="minorHAnsi"/>
                <w:b/>
                <w:sz w:val="22"/>
                <w:szCs w:val="22"/>
              </w:rPr>
            </w:pPr>
          </w:p>
        </w:tc>
      </w:tr>
      <w:tr w:rsidR="00274BE4" w:rsidRPr="00F316E6" w14:paraId="3C622669" w14:textId="77777777" w:rsidTr="00182938">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25189D95" w14:textId="23BB6011" w:rsidR="00274BE4" w:rsidRPr="00F316E6" w:rsidRDefault="00274BE4" w:rsidP="00274BE4">
            <w:pPr>
              <w:pStyle w:val="PargrafodaLista"/>
              <w:numPr>
                <w:ilvl w:val="0"/>
                <w:numId w:val="8"/>
              </w:numPr>
              <w:jc w:val="both"/>
              <w:rPr>
                <w:rFonts w:asciiTheme="minorHAnsi" w:eastAsia="MS Mincho" w:hAnsiTheme="minorHAnsi" w:cstheme="minorHAnsi"/>
                <w:b/>
                <w:sz w:val="22"/>
                <w:szCs w:val="22"/>
              </w:rPr>
            </w:pPr>
            <w:r>
              <w:rPr>
                <w:rFonts w:asciiTheme="minorHAnsi" w:eastAsia="MS Mincho" w:hAnsiTheme="minorHAnsi" w:cstheme="minorHAnsi"/>
                <w:b/>
                <w:sz w:val="22"/>
                <w:szCs w:val="22"/>
              </w:rPr>
              <w:t>E</w:t>
            </w:r>
            <w:r w:rsidRPr="00F316E6">
              <w:rPr>
                <w:rFonts w:asciiTheme="minorHAnsi" w:eastAsia="MS Mincho" w:hAnsiTheme="minorHAnsi" w:cstheme="minorHAnsi"/>
                <w:b/>
                <w:sz w:val="22"/>
                <w:szCs w:val="22"/>
              </w:rPr>
              <w:t xml:space="preserve">ncerramento </w:t>
            </w:r>
            <w:r>
              <w:rPr>
                <w:rFonts w:asciiTheme="minorHAnsi" w:eastAsia="MS Mincho" w:hAnsiTheme="minorHAnsi" w:cstheme="minorHAnsi"/>
                <w:b/>
                <w:sz w:val="22"/>
                <w:szCs w:val="22"/>
              </w:rPr>
              <w:t>- v</w:t>
            </w:r>
            <w:r w:rsidRPr="00F316E6">
              <w:rPr>
                <w:rFonts w:asciiTheme="minorHAnsi" w:eastAsia="MS Mincho" w:hAnsiTheme="minorHAnsi" w:cstheme="minorHAnsi"/>
                <w:b/>
                <w:sz w:val="22"/>
                <w:szCs w:val="22"/>
              </w:rPr>
              <w:t>erificação de quórum</w:t>
            </w:r>
          </w:p>
        </w:tc>
      </w:tr>
      <w:tr w:rsidR="00274BE4" w:rsidRPr="00F316E6" w14:paraId="5490D1A2"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1C685659" w14:textId="77777777" w:rsidR="00274BE4" w:rsidRPr="00F316E6" w:rsidRDefault="00274BE4" w:rsidP="00274BE4">
            <w:pPr>
              <w:rPr>
                <w:rFonts w:asciiTheme="minorHAnsi" w:eastAsia="MS Mincho" w:hAnsiTheme="minorHAnsi" w:cstheme="minorHAnsi"/>
                <w:b/>
                <w:sz w:val="22"/>
                <w:szCs w:val="22"/>
              </w:rPr>
            </w:pPr>
            <w:r w:rsidRPr="00F316E6">
              <w:rPr>
                <w:rFonts w:asciiTheme="minorHAnsi" w:eastAsia="MS Mincho" w:hAnsiTheme="minorHAnsi" w:cstheme="minorHAnsi"/>
                <w:b/>
                <w:sz w:val="22"/>
                <w:szCs w:val="22"/>
              </w:rPr>
              <w:t>Presenças</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4C210F80" w14:textId="3CA07560" w:rsidR="00274BE4" w:rsidRDefault="00274BE4" w:rsidP="00274BE4">
            <w:pPr>
              <w:jc w:val="both"/>
              <w:rPr>
                <w:rFonts w:asciiTheme="minorHAnsi" w:hAnsiTheme="minorHAnsi" w:cstheme="minorHAnsi"/>
                <w:sz w:val="22"/>
                <w:szCs w:val="22"/>
              </w:rPr>
            </w:pPr>
            <w:r>
              <w:rPr>
                <w:rFonts w:asciiTheme="minorHAnsi" w:hAnsiTheme="minorHAnsi" w:cstheme="minorHAnsi"/>
                <w:sz w:val="22"/>
                <w:szCs w:val="22"/>
              </w:rPr>
              <w:t>O conselheiro Valdir ingressa na reunião às 09h38min, e sai às 11h.</w:t>
            </w:r>
          </w:p>
          <w:p w14:paraId="69C563C1" w14:textId="1E340142" w:rsidR="00274BE4" w:rsidRPr="00F316E6" w:rsidRDefault="00274BE4" w:rsidP="00274BE4">
            <w:pPr>
              <w:jc w:val="both"/>
              <w:rPr>
                <w:rFonts w:asciiTheme="minorHAnsi" w:hAnsiTheme="minorHAnsi" w:cstheme="minorHAnsi"/>
                <w:sz w:val="22"/>
                <w:szCs w:val="22"/>
              </w:rPr>
            </w:pPr>
            <w:r w:rsidRPr="00F316E6">
              <w:rPr>
                <w:rFonts w:asciiTheme="minorHAnsi" w:hAnsiTheme="minorHAnsi" w:cstheme="minorHAnsi"/>
                <w:sz w:val="22"/>
                <w:szCs w:val="22"/>
              </w:rPr>
              <w:t>A reunião encerra às 1</w:t>
            </w:r>
            <w:r>
              <w:rPr>
                <w:rFonts w:asciiTheme="minorHAnsi" w:hAnsiTheme="minorHAnsi" w:cstheme="minorHAnsi"/>
                <w:sz w:val="22"/>
                <w:szCs w:val="22"/>
              </w:rPr>
              <w:t>2h</w:t>
            </w:r>
            <w:r w:rsidRPr="00F316E6">
              <w:rPr>
                <w:rFonts w:asciiTheme="minorHAnsi" w:hAnsiTheme="minorHAnsi" w:cstheme="minorHAnsi"/>
                <w:sz w:val="22"/>
                <w:szCs w:val="22"/>
              </w:rPr>
              <w:t xml:space="preserve"> com os(as) participantes acima nominados(as).</w:t>
            </w:r>
          </w:p>
        </w:tc>
      </w:tr>
      <w:tr w:rsidR="00274BE4" w:rsidRPr="00F316E6" w14:paraId="601379FF"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6D8ACE7F" w14:textId="76EBD64E" w:rsidR="00274BE4" w:rsidRPr="00F316E6" w:rsidRDefault="00274BE4" w:rsidP="00274BE4">
            <w:pPr>
              <w:rPr>
                <w:rFonts w:asciiTheme="minorHAnsi" w:eastAsia="MS Mincho" w:hAnsiTheme="minorHAnsi" w:cstheme="minorHAnsi"/>
                <w:b/>
                <w:sz w:val="22"/>
                <w:szCs w:val="22"/>
              </w:rPr>
            </w:pPr>
            <w:r w:rsidRPr="00F316E6">
              <w:rPr>
                <w:rFonts w:asciiTheme="minorHAnsi" w:eastAsia="MS Mincho" w:hAnsiTheme="minorHAnsi" w:cstheme="minorHAnsi"/>
                <w:b/>
                <w:sz w:val="22"/>
                <w:szCs w:val="22"/>
              </w:rPr>
              <w:t>Encaminhamento</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120BD86" w14:textId="6A1563DF" w:rsidR="00274BE4" w:rsidRPr="00F316E6" w:rsidRDefault="00274BE4" w:rsidP="00274BE4">
            <w:pPr>
              <w:jc w:val="both"/>
              <w:rPr>
                <w:rFonts w:asciiTheme="minorHAnsi" w:hAnsiTheme="minorHAnsi" w:cstheme="minorHAnsi"/>
                <w:sz w:val="22"/>
                <w:szCs w:val="22"/>
              </w:rPr>
            </w:pPr>
            <w:r>
              <w:rPr>
                <w:rFonts w:asciiTheme="minorHAnsi" w:hAnsiTheme="minorHAnsi" w:cstheme="minorHAnsi"/>
                <w:sz w:val="22"/>
                <w:szCs w:val="22"/>
              </w:rPr>
              <w:t>A súmula será enviada por e-mail para leitura e revisão.</w:t>
            </w:r>
          </w:p>
        </w:tc>
      </w:tr>
      <w:tr w:rsidR="00274BE4" w:rsidRPr="00CB756A" w14:paraId="272B1CBE" w14:textId="77777777" w:rsidTr="00182938">
        <w:trPr>
          <w:gridBefore w:val="1"/>
          <w:gridAfter w:val="1"/>
          <w:wBefore w:w="289" w:type="dxa"/>
          <w:wAfter w:w="151" w:type="dxa"/>
        </w:trPr>
        <w:tc>
          <w:tcPr>
            <w:tcW w:w="9213" w:type="dxa"/>
            <w:gridSpan w:val="4"/>
            <w:shd w:val="clear" w:color="auto" w:fill="auto"/>
            <w:tcMar>
              <w:top w:w="0" w:type="dxa"/>
              <w:left w:w="108" w:type="dxa"/>
              <w:bottom w:w="0" w:type="dxa"/>
              <w:right w:w="108" w:type="dxa"/>
            </w:tcMar>
          </w:tcPr>
          <w:p w14:paraId="7828F8A2" w14:textId="77777777" w:rsidR="00274BE4" w:rsidRDefault="00274BE4" w:rsidP="00274BE4">
            <w:pPr>
              <w:jc w:val="center"/>
              <w:rPr>
                <w:rFonts w:asciiTheme="minorHAnsi" w:hAnsiTheme="minorHAnsi" w:cstheme="minorHAnsi"/>
                <w:sz w:val="22"/>
                <w:szCs w:val="22"/>
              </w:rPr>
            </w:pPr>
          </w:p>
          <w:p w14:paraId="442CB4BB" w14:textId="77777777" w:rsidR="00274BE4" w:rsidRDefault="00274BE4" w:rsidP="00274BE4">
            <w:pPr>
              <w:jc w:val="center"/>
              <w:rPr>
                <w:rFonts w:asciiTheme="minorHAnsi" w:hAnsiTheme="minorHAnsi" w:cstheme="minorHAnsi"/>
                <w:sz w:val="22"/>
                <w:szCs w:val="22"/>
              </w:rPr>
            </w:pPr>
          </w:p>
          <w:p w14:paraId="49EC2D5B" w14:textId="77777777" w:rsidR="00274BE4" w:rsidRDefault="00274BE4" w:rsidP="00274BE4">
            <w:pPr>
              <w:jc w:val="center"/>
              <w:rPr>
                <w:rFonts w:asciiTheme="minorHAnsi" w:hAnsiTheme="minorHAnsi" w:cstheme="minorHAnsi"/>
                <w:sz w:val="22"/>
                <w:szCs w:val="22"/>
              </w:rPr>
            </w:pPr>
          </w:p>
          <w:p w14:paraId="155F7829" w14:textId="77777777" w:rsidR="00274BE4" w:rsidRDefault="00274BE4" w:rsidP="00274BE4">
            <w:pPr>
              <w:jc w:val="center"/>
              <w:rPr>
                <w:rFonts w:asciiTheme="minorHAnsi" w:hAnsiTheme="minorHAnsi" w:cstheme="minorHAnsi"/>
                <w:sz w:val="22"/>
                <w:szCs w:val="22"/>
              </w:rPr>
            </w:pPr>
          </w:p>
          <w:p w14:paraId="27CE55F9" w14:textId="77777777" w:rsidR="00956EDD" w:rsidRDefault="00956EDD" w:rsidP="00274BE4">
            <w:pPr>
              <w:jc w:val="center"/>
              <w:rPr>
                <w:rFonts w:asciiTheme="minorHAnsi" w:hAnsiTheme="minorHAnsi" w:cstheme="minorHAnsi"/>
                <w:sz w:val="22"/>
                <w:szCs w:val="22"/>
              </w:rPr>
            </w:pPr>
          </w:p>
          <w:p w14:paraId="3F6350FC" w14:textId="77777777" w:rsidR="00274BE4" w:rsidRDefault="00274BE4" w:rsidP="00274BE4">
            <w:pPr>
              <w:jc w:val="center"/>
              <w:rPr>
                <w:rFonts w:asciiTheme="minorHAnsi" w:hAnsiTheme="minorHAnsi" w:cstheme="minorHAnsi"/>
                <w:sz w:val="22"/>
                <w:szCs w:val="22"/>
              </w:rPr>
            </w:pPr>
          </w:p>
          <w:p w14:paraId="5CD04ADF" w14:textId="50BF29BD" w:rsidR="00274BE4" w:rsidRPr="00C60259" w:rsidRDefault="00274BE4" w:rsidP="00274BE4">
            <w:pPr>
              <w:jc w:val="center"/>
              <w:rPr>
                <w:rFonts w:asciiTheme="minorHAnsi" w:hAnsiTheme="minorHAnsi" w:cstheme="minorHAnsi"/>
                <w:b/>
                <w:bCs/>
                <w:sz w:val="22"/>
                <w:szCs w:val="22"/>
              </w:rPr>
            </w:pPr>
            <w:r w:rsidRPr="00C60259">
              <w:rPr>
                <w:rFonts w:asciiTheme="minorHAnsi" w:hAnsiTheme="minorHAnsi" w:cstheme="minorHAnsi"/>
                <w:b/>
                <w:bCs/>
                <w:sz w:val="22"/>
                <w:szCs w:val="22"/>
              </w:rPr>
              <w:t>Letícia de Ávila Ourique</w:t>
            </w:r>
          </w:p>
          <w:p w14:paraId="62363512" w14:textId="0494D587" w:rsidR="00274BE4" w:rsidRPr="00F316E6" w:rsidRDefault="00274BE4" w:rsidP="00274BE4">
            <w:pPr>
              <w:jc w:val="center"/>
              <w:rPr>
                <w:rFonts w:asciiTheme="minorHAnsi" w:hAnsiTheme="minorHAnsi" w:cstheme="minorHAnsi"/>
                <w:sz w:val="22"/>
                <w:szCs w:val="22"/>
              </w:rPr>
            </w:pPr>
            <w:r w:rsidRPr="00F316E6">
              <w:rPr>
                <w:rFonts w:asciiTheme="minorHAnsi" w:hAnsiTheme="minorHAnsi" w:cstheme="minorHAnsi"/>
                <w:sz w:val="22"/>
                <w:szCs w:val="22"/>
              </w:rPr>
              <w:t>Assistente de Atendimento e Fiscalização do CAU/RS</w:t>
            </w:r>
          </w:p>
          <w:p w14:paraId="4F9B3C7B" w14:textId="77777777" w:rsidR="00274BE4" w:rsidRDefault="00274BE4" w:rsidP="00274BE4">
            <w:pPr>
              <w:jc w:val="center"/>
              <w:rPr>
                <w:rFonts w:asciiTheme="minorHAnsi" w:hAnsiTheme="minorHAnsi" w:cstheme="minorHAnsi"/>
                <w:sz w:val="22"/>
                <w:szCs w:val="22"/>
              </w:rPr>
            </w:pPr>
          </w:p>
          <w:p w14:paraId="1BD361B7" w14:textId="77777777" w:rsidR="00274BE4" w:rsidRDefault="00274BE4" w:rsidP="00274BE4">
            <w:pPr>
              <w:jc w:val="center"/>
              <w:rPr>
                <w:rFonts w:asciiTheme="minorHAnsi" w:hAnsiTheme="minorHAnsi" w:cstheme="minorHAnsi"/>
                <w:sz w:val="22"/>
                <w:szCs w:val="22"/>
              </w:rPr>
            </w:pPr>
          </w:p>
          <w:p w14:paraId="07FB44EA" w14:textId="77777777" w:rsidR="00274BE4" w:rsidRDefault="00274BE4" w:rsidP="00274BE4">
            <w:pPr>
              <w:jc w:val="center"/>
              <w:rPr>
                <w:rFonts w:asciiTheme="minorHAnsi" w:hAnsiTheme="minorHAnsi" w:cstheme="minorHAnsi"/>
                <w:sz w:val="22"/>
                <w:szCs w:val="22"/>
              </w:rPr>
            </w:pPr>
          </w:p>
          <w:p w14:paraId="46ED7F9A" w14:textId="77777777" w:rsidR="00274BE4" w:rsidRPr="00F316E6" w:rsidRDefault="00274BE4" w:rsidP="00274BE4">
            <w:pPr>
              <w:jc w:val="center"/>
              <w:rPr>
                <w:rFonts w:asciiTheme="minorHAnsi" w:hAnsiTheme="minorHAnsi" w:cstheme="minorHAnsi"/>
                <w:sz w:val="22"/>
                <w:szCs w:val="22"/>
              </w:rPr>
            </w:pPr>
          </w:p>
          <w:p w14:paraId="116C1414" w14:textId="77777777" w:rsidR="00274BE4" w:rsidRPr="00F316E6" w:rsidRDefault="00274BE4" w:rsidP="00274BE4">
            <w:pPr>
              <w:jc w:val="center"/>
              <w:rPr>
                <w:rFonts w:asciiTheme="minorHAnsi" w:hAnsiTheme="minorHAnsi" w:cstheme="minorHAnsi"/>
                <w:b/>
                <w:sz w:val="22"/>
                <w:szCs w:val="22"/>
              </w:rPr>
            </w:pPr>
            <w:r w:rsidRPr="00F316E6">
              <w:rPr>
                <w:rFonts w:asciiTheme="minorHAnsi" w:hAnsiTheme="minorHAnsi" w:cstheme="minorHAnsi"/>
                <w:b/>
                <w:sz w:val="22"/>
                <w:szCs w:val="22"/>
              </w:rPr>
              <w:t>Pedro Xavier de Araújo</w:t>
            </w:r>
          </w:p>
          <w:p w14:paraId="7A4AEB20" w14:textId="77777777" w:rsidR="00274BE4" w:rsidRPr="00CB756A" w:rsidRDefault="00274BE4" w:rsidP="00274BE4">
            <w:pPr>
              <w:jc w:val="center"/>
              <w:rPr>
                <w:rFonts w:asciiTheme="minorHAnsi" w:hAnsiTheme="minorHAnsi" w:cstheme="minorHAnsi"/>
                <w:sz w:val="22"/>
                <w:szCs w:val="22"/>
              </w:rPr>
            </w:pPr>
            <w:r w:rsidRPr="00F316E6">
              <w:rPr>
                <w:rFonts w:asciiTheme="minorHAnsi" w:hAnsiTheme="minorHAnsi" w:cstheme="minorHAnsi"/>
                <w:sz w:val="22"/>
                <w:szCs w:val="22"/>
              </w:rPr>
              <w:t>Coordenador da CPUA-CAU/RS</w:t>
            </w:r>
          </w:p>
        </w:tc>
      </w:tr>
    </w:tbl>
    <w:p w14:paraId="3B058730" w14:textId="77777777" w:rsidR="00840667" w:rsidRPr="00CB756A" w:rsidRDefault="00840667" w:rsidP="004776F2">
      <w:pPr>
        <w:rPr>
          <w:rFonts w:asciiTheme="minorHAnsi" w:hAnsiTheme="minorHAnsi" w:cstheme="minorHAnsi"/>
          <w:sz w:val="22"/>
          <w:szCs w:val="22"/>
        </w:rPr>
      </w:pPr>
    </w:p>
    <w:sectPr w:rsidR="00840667" w:rsidRPr="00CB756A" w:rsidSect="00304C16">
      <w:headerReference w:type="default" r:id="rId8"/>
      <w:footerReference w:type="default" r:id="rId9"/>
      <w:headerReference w:type="first" r:id="rId10"/>
      <w:footerReference w:type="first" r:id="rId11"/>
      <w:pgSz w:w="11900" w:h="16840"/>
      <w:pgMar w:top="2127" w:right="1134" w:bottom="1560" w:left="1701" w:header="1418"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C66F0" w14:textId="77777777" w:rsidR="004260AC" w:rsidRDefault="004260AC">
      <w:r>
        <w:separator/>
      </w:r>
    </w:p>
  </w:endnote>
  <w:endnote w:type="continuationSeparator" w:id="0">
    <w:p w14:paraId="2EDC6A37" w14:textId="77777777" w:rsidR="004260AC" w:rsidRDefault="0042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AEA9" w14:textId="77777777" w:rsidR="009A6F04" w:rsidRDefault="009A6F04">
    <w:pPr>
      <w:tabs>
        <w:tab w:val="center" w:pos="4320"/>
        <w:tab w:val="right" w:pos="8640"/>
      </w:tabs>
      <w:spacing w:after="120" w:line="276" w:lineRule="auto"/>
      <w:ind w:left="-1701" w:right="-1134"/>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27F77CB6" w14:textId="77777777" w:rsidR="009A6F04" w:rsidRDefault="009A6F04">
    <w:pPr>
      <w:pStyle w:val="Rodap"/>
      <w:tabs>
        <w:tab w:val="clear" w:pos="8640"/>
        <w:tab w:val="right" w:pos="9065"/>
      </w:tabs>
      <w:ind w:left="-567"/>
      <w:rPr>
        <w:rFonts w:ascii="DaxCondensed" w:hAnsi="DaxCondensed" w:cs="Arial"/>
        <w:color w:val="2C778C"/>
        <w:sz w:val="20"/>
        <w:szCs w:val="20"/>
      </w:rPr>
    </w:pPr>
  </w:p>
  <w:p w14:paraId="5C781A7F" w14:textId="77777777" w:rsidR="009A6F04" w:rsidRDefault="009A6F04">
    <w:pPr>
      <w:pStyle w:val="Rodap"/>
      <w:tabs>
        <w:tab w:val="clear" w:pos="8640"/>
        <w:tab w:val="right" w:pos="9065"/>
      </w:tabs>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rFonts w:ascii="DaxCondensed" w:hAnsi="DaxCondensed" w:cs="Arial"/>
        <w:color w:val="2C778C"/>
        <w:sz w:val="20"/>
        <w:szCs w:val="20"/>
      </w:rPr>
      <w:fldChar w:fldCharType="begin"/>
    </w:r>
    <w:r>
      <w:rPr>
        <w:rFonts w:ascii="DaxCondensed" w:hAnsi="DaxCondensed" w:cs="Arial"/>
        <w:color w:val="2C778C"/>
        <w:sz w:val="20"/>
        <w:szCs w:val="20"/>
      </w:rPr>
      <w:instrText xml:space="preserve"> PAGE </w:instrText>
    </w:r>
    <w:r>
      <w:rPr>
        <w:rFonts w:ascii="DaxCondensed" w:hAnsi="DaxCondensed" w:cs="Arial"/>
        <w:color w:val="2C778C"/>
        <w:sz w:val="20"/>
        <w:szCs w:val="20"/>
      </w:rPr>
      <w:fldChar w:fldCharType="separate"/>
    </w:r>
    <w:r w:rsidR="00A66DD7">
      <w:rPr>
        <w:rFonts w:ascii="DaxCondensed" w:hAnsi="DaxCondensed" w:cs="Arial"/>
        <w:noProof/>
        <w:color w:val="2C778C"/>
        <w:sz w:val="20"/>
        <w:szCs w:val="20"/>
      </w:rPr>
      <w:t>5</w:t>
    </w:r>
    <w:r>
      <w:rPr>
        <w:rFonts w:ascii="DaxCondensed" w:hAnsi="DaxCondensed" w:cs="Arial"/>
        <w:color w:val="2C778C"/>
        <w:sz w:val="20"/>
        <w:szCs w:val="20"/>
      </w:rPr>
      <w:fldChar w:fldCharType="end"/>
    </w:r>
  </w:p>
  <w:p w14:paraId="069D65D0" w14:textId="77777777" w:rsidR="009A6F04" w:rsidRDefault="009A6F04">
    <w:pPr>
      <w:pStyle w:val="Rodap"/>
      <w:ind w:left="-567"/>
    </w:pPr>
    <w:r>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AD9E" w14:textId="77777777" w:rsidR="009A6F04" w:rsidRDefault="009A6F04">
    <w:pPr>
      <w:tabs>
        <w:tab w:val="center" w:pos="4320"/>
        <w:tab w:val="right" w:pos="8640"/>
      </w:tabs>
      <w:spacing w:after="120" w:line="276" w:lineRule="auto"/>
      <w:ind w:left="-1701" w:right="-1134"/>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63AC7F2E" w14:textId="77777777" w:rsidR="009A6F04" w:rsidRDefault="009A6F04">
    <w:pPr>
      <w:pStyle w:val="Rodap"/>
      <w:tabs>
        <w:tab w:val="clear" w:pos="8640"/>
        <w:tab w:val="right" w:pos="9065"/>
      </w:tabs>
      <w:ind w:left="-567"/>
      <w:rPr>
        <w:rFonts w:ascii="DaxCondensed" w:hAnsi="DaxCondensed" w:cs="Arial"/>
        <w:color w:val="2C778C"/>
        <w:sz w:val="20"/>
        <w:szCs w:val="20"/>
      </w:rPr>
    </w:pPr>
  </w:p>
  <w:p w14:paraId="6B98006B" w14:textId="77777777" w:rsidR="009A6F04" w:rsidRDefault="009A6F04">
    <w:pPr>
      <w:pStyle w:val="Rodap"/>
      <w:tabs>
        <w:tab w:val="clear" w:pos="8640"/>
        <w:tab w:val="right" w:pos="9065"/>
      </w:tabs>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t xml:space="preserve">       </w:t>
    </w:r>
    <w:r>
      <w:rPr>
        <w:rFonts w:ascii="DaxCondensed" w:hAnsi="DaxCondensed" w:cs="Arial"/>
        <w:color w:val="2C778C"/>
        <w:sz w:val="20"/>
        <w:szCs w:val="20"/>
      </w:rPr>
      <w:fldChar w:fldCharType="begin"/>
    </w:r>
    <w:r>
      <w:rPr>
        <w:rFonts w:ascii="DaxCondensed" w:hAnsi="DaxCondensed" w:cs="Arial"/>
        <w:color w:val="2C778C"/>
        <w:sz w:val="20"/>
        <w:szCs w:val="20"/>
      </w:rPr>
      <w:instrText xml:space="preserve"> PAGE </w:instrText>
    </w:r>
    <w:r>
      <w:rPr>
        <w:rFonts w:ascii="DaxCondensed" w:hAnsi="DaxCondensed" w:cs="Arial"/>
        <w:color w:val="2C778C"/>
        <w:sz w:val="20"/>
        <w:szCs w:val="20"/>
      </w:rPr>
      <w:fldChar w:fldCharType="separate"/>
    </w:r>
    <w:r w:rsidR="007825A0">
      <w:rPr>
        <w:rFonts w:ascii="DaxCondensed" w:hAnsi="DaxCondensed" w:cs="Arial"/>
        <w:noProof/>
        <w:color w:val="2C778C"/>
        <w:sz w:val="20"/>
        <w:szCs w:val="20"/>
      </w:rPr>
      <w:t>1</w:t>
    </w:r>
    <w:r>
      <w:rPr>
        <w:rFonts w:ascii="DaxCondensed" w:hAnsi="DaxCondensed" w:cs="Arial"/>
        <w:color w:val="2C778C"/>
        <w:sz w:val="20"/>
        <w:szCs w:val="20"/>
      </w:rPr>
      <w:fldChar w:fldCharType="end"/>
    </w:r>
  </w:p>
  <w:p w14:paraId="4154FA9D" w14:textId="77777777" w:rsidR="009A6F04" w:rsidRDefault="009A6F04">
    <w:pPr>
      <w:pStyle w:val="Rodap"/>
      <w:ind w:left="-567"/>
    </w:pPr>
    <w:r>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D5B76" w14:textId="77777777" w:rsidR="004260AC" w:rsidRDefault="004260AC">
      <w:r>
        <w:rPr>
          <w:color w:val="000000"/>
        </w:rPr>
        <w:separator/>
      </w:r>
    </w:p>
  </w:footnote>
  <w:footnote w:type="continuationSeparator" w:id="0">
    <w:p w14:paraId="4FEF61D3" w14:textId="77777777" w:rsidR="004260AC" w:rsidRDefault="00426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71F6" w14:textId="77777777" w:rsidR="009A6F04" w:rsidRDefault="009A6F04">
    <w:pPr>
      <w:pStyle w:val="Cabealho"/>
      <w:ind w:left="2694"/>
    </w:pPr>
    <w:r>
      <w:rPr>
        <w:rFonts w:ascii="Arial" w:hAnsi="Arial"/>
        <w:noProof/>
        <w:color w:val="296D7A"/>
        <w:sz w:val="22"/>
        <w:lang w:eastAsia="pt-BR"/>
      </w:rPr>
      <w:drawing>
        <wp:anchor distT="0" distB="0" distL="114300" distR="114300" simplePos="0" relativeHeight="251659264" behindDoc="1" locked="0" layoutInCell="1" allowOverlap="1" wp14:anchorId="4A9A9DC5" wp14:editId="28A35E24">
          <wp:simplePos x="0" y="0"/>
          <wp:positionH relativeFrom="page">
            <wp:align>left</wp:align>
          </wp:positionH>
          <wp:positionV relativeFrom="paragraph">
            <wp:posOffset>-695328</wp:posOffset>
          </wp:positionV>
          <wp:extent cx="7569832" cy="974722"/>
          <wp:effectExtent l="0" t="0" r="0" b="0"/>
          <wp:wrapNone/>
          <wp:docPr id="5" name="Imagem 7"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69832" cy="974722"/>
                  </a:xfrm>
                  <a:prstGeom prst="rect">
                    <a:avLst/>
                  </a:prstGeom>
                  <a:noFill/>
                  <a:ln>
                    <a:noFill/>
                    <a:prstDash/>
                  </a:ln>
                </pic:spPr>
              </pic:pic>
            </a:graphicData>
          </a:graphic>
        </wp:anchor>
      </w:drawing>
    </w:r>
  </w:p>
  <w:p w14:paraId="4E0FCBA0" w14:textId="77777777" w:rsidR="009A6F04" w:rsidRDefault="009A6F04">
    <w:pPr>
      <w:pStyle w:val="Cabealho"/>
      <w:ind w:left="587"/>
      <w:rPr>
        <w:rFonts w:ascii="Arial" w:hAnsi="Arial"/>
        <w:color w:val="296D7A"/>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024" w14:textId="77777777" w:rsidR="009A6F04" w:rsidRDefault="009A6F04">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E5F612C" wp14:editId="4C1FA382">
          <wp:simplePos x="0" y="0"/>
          <wp:positionH relativeFrom="page">
            <wp:align>left</wp:align>
          </wp:positionH>
          <wp:positionV relativeFrom="paragraph">
            <wp:posOffset>-692145</wp:posOffset>
          </wp:positionV>
          <wp:extent cx="7559673" cy="969648"/>
          <wp:effectExtent l="0" t="0" r="3177" b="1902"/>
          <wp:wrapNone/>
          <wp:docPr id="6" name="Imagem 8"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59673" cy="96964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5D96"/>
    <w:multiLevelType w:val="multilevel"/>
    <w:tmpl w:val="41BE6662"/>
    <w:lvl w:ilvl="0">
      <w:start w:val="6"/>
      <w:numFmt w:val="decimal"/>
      <w:lvlText w:val="%1."/>
      <w:lvlJc w:val="left"/>
      <w:pPr>
        <w:ind w:left="360" w:hanging="360"/>
      </w:pPr>
      <w:rPr>
        <w:rFonts w:eastAsia="MS Mincho" w:cstheme="minorHAnsi" w:hint="default"/>
      </w:rPr>
    </w:lvl>
    <w:lvl w:ilvl="1">
      <w:start w:val="6"/>
      <w:numFmt w:val="decimal"/>
      <w:lvlText w:val="%1.%2."/>
      <w:lvlJc w:val="left"/>
      <w:pPr>
        <w:ind w:left="360" w:hanging="360"/>
      </w:pPr>
      <w:rPr>
        <w:rFonts w:eastAsia="MS Mincho" w:cstheme="minorHAnsi" w:hint="default"/>
      </w:rPr>
    </w:lvl>
    <w:lvl w:ilvl="2">
      <w:start w:val="1"/>
      <w:numFmt w:val="decimal"/>
      <w:lvlText w:val="%1.%2.%3."/>
      <w:lvlJc w:val="left"/>
      <w:pPr>
        <w:ind w:left="720" w:hanging="720"/>
      </w:pPr>
      <w:rPr>
        <w:rFonts w:eastAsia="MS Mincho" w:cstheme="minorHAnsi" w:hint="default"/>
      </w:rPr>
    </w:lvl>
    <w:lvl w:ilvl="3">
      <w:start w:val="1"/>
      <w:numFmt w:val="decimal"/>
      <w:lvlText w:val="%1.%2.%3.%4."/>
      <w:lvlJc w:val="left"/>
      <w:pPr>
        <w:ind w:left="720" w:hanging="720"/>
      </w:pPr>
      <w:rPr>
        <w:rFonts w:eastAsia="MS Mincho" w:cstheme="minorHAnsi" w:hint="default"/>
      </w:rPr>
    </w:lvl>
    <w:lvl w:ilvl="4">
      <w:start w:val="1"/>
      <w:numFmt w:val="decimal"/>
      <w:lvlText w:val="%1.%2.%3.%4.%5."/>
      <w:lvlJc w:val="left"/>
      <w:pPr>
        <w:ind w:left="1080" w:hanging="1080"/>
      </w:pPr>
      <w:rPr>
        <w:rFonts w:eastAsia="MS Mincho" w:cstheme="minorHAnsi" w:hint="default"/>
      </w:rPr>
    </w:lvl>
    <w:lvl w:ilvl="5">
      <w:start w:val="1"/>
      <w:numFmt w:val="decimal"/>
      <w:lvlText w:val="%1.%2.%3.%4.%5.%6."/>
      <w:lvlJc w:val="left"/>
      <w:pPr>
        <w:ind w:left="1080" w:hanging="1080"/>
      </w:pPr>
      <w:rPr>
        <w:rFonts w:eastAsia="MS Mincho" w:cstheme="minorHAnsi" w:hint="default"/>
      </w:rPr>
    </w:lvl>
    <w:lvl w:ilvl="6">
      <w:start w:val="1"/>
      <w:numFmt w:val="decimal"/>
      <w:lvlText w:val="%1.%2.%3.%4.%5.%6.%7."/>
      <w:lvlJc w:val="left"/>
      <w:pPr>
        <w:ind w:left="1440" w:hanging="1440"/>
      </w:pPr>
      <w:rPr>
        <w:rFonts w:eastAsia="MS Mincho" w:cstheme="minorHAnsi" w:hint="default"/>
      </w:rPr>
    </w:lvl>
    <w:lvl w:ilvl="7">
      <w:start w:val="1"/>
      <w:numFmt w:val="decimal"/>
      <w:lvlText w:val="%1.%2.%3.%4.%5.%6.%7.%8."/>
      <w:lvlJc w:val="left"/>
      <w:pPr>
        <w:ind w:left="1440" w:hanging="1440"/>
      </w:pPr>
      <w:rPr>
        <w:rFonts w:eastAsia="MS Mincho" w:cstheme="minorHAnsi" w:hint="default"/>
      </w:rPr>
    </w:lvl>
    <w:lvl w:ilvl="8">
      <w:start w:val="1"/>
      <w:numFmt w:val="decimal"/>
      <w:lvlText w:val="%1.%2.%3.%4.%5.%6.%7.%8.%9."/>
      <w:lvlJc w:val="left"/>
      <w:pPr>
        <w:ind w:left="1800" w:hanging="1800"/>
      </w:pPr>
      <w:rPr>
        <w:rFonts w:eastAsia="MS Mincho" w:cstheme="minorHAnsi" w:hint="default"/>
      </w:rPr>
    </w:lvl>
  </w:abstractNum>
  <w:abstractNum w:abstractNumId="1" w15:restartNumberingAfterBreak="0">
    <w:nsid w:val="08D05200"/>
    <w:multiLevelType w:val="hybridMultilevel"/>
    <w:tmpl w:val="19C2696A"/>
    <w:lvl w:ilvl="0" w:tplc="95021794">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4A5149"/>
    <w:multiLevelType w:val="multilevel"/>
    <w:tmpl w:val="2ECC94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F82176D"/>
    <w:multiLevelType w:val="multilevel"/>
    <w:tmpl w:val="B11E75AC"/>
    <w:lvl w:ilvl="0">
      <w:start w:val="5"/>
      <w:numFmt w:val="decimal"/>
      <w:lvlText w:val="%1."/>
      <w:lvlJc w:val="left"/>
      <w:pPr>
        <w:ind w:left="360" w:hanging="360"/>
      </w:pPr>
      <w:rPr>
        <w:rFonts w:eastAsia="MS Mincho" w:cstheme="minorHAnsi" w:hint="default"/>
      </w:rPr>
    </w:lvl>
    <w:lvl w:ilvl="1">
      <w:start w:val="6"/>
      <w:numFmt w:val="decimal"/>
      <w:lvlText w:val="%1.%2."/>
      <w:lvlJc w:val="left"/>
      <w:pPr>
        <w:ind w:left="360" w:hanging="360"/>
      </w:pPr>
      <w:rPr>
        <w:rFonts w:eastAsia="MS Mincho" w:cstheme="minorHAnsi" w:hint="default"/>
      </w:rPr>
    </w:lvl>
    <w:lvl w:ilvl="2">
      <w:start w:val="1"/>
      <w:numFmt w:val="decimal"/>
      <w:lvlText w:val="%1.%2.%3."/>
      <w:lvlJc w:val="left"/>
      <w:pPr>
        <w:ind w:left="720" w:hanging="720"/>
      </w:pPr>
      <w:rPr>
        <w:rFonts w:eastAsia="MS Mincho" w:cstheme="minorHAnsi" w:hint="default"/>
      </w:rPr>
    </w:lvl>
    <w:lvl w:ilvl="3">
      <w:start w:val="1"/>
      <w:numFmt w:val="decimal"/>
      <w:lvlText w:val="%1.%2.%3.%4."/>
      <w:lvlJc w:val="left"/>
      <w:pPr>
        <w:ind w:left="720" w:hanging="720"/>
      </w:pPr>
      <w:rPr>
        <w:rFonts w:eastAsia="MS Mincho" w:cstheme="minorHAnsi" w:hint="default"/>
      </w:rPr>
    </w:lvl>
    <w:lvl w:ilvl="4">
      <w:start w:val="1"/>
      <w:numFmt w:val="decimal"/>
      <w:lvlText w:val="%1.%2.%3.%4.%5."/>
      <w:lvlJc w:val="left"/>
      <w:pPr>
        <w:ind w:left="1080" w:hanging="1080"/>
      </w:pPr>
      <w:rPr>
        <w:rFonts w:eastAsia="MS Mincho" w:cstheme="minorHAnsi" w:hint="default"/>
      </w:rPr>
    </w:lvl>
    <w:lvl w:ilvl="5">
      <w:start w:val="1"/>
      <w:numFmt w:val="decimal"/>
      <w:lvlText w:val="%1.%2.%3.%4.%5.%6."/>
      <w:lvlJc w:val="left"/>
      <w:pPr>
        <w:ind w:left="1080" w:hanging="1080"/>
      </w:pPr>
      <w:rPr>
        <w:rFonts w:eastAsia="MS Mincho" w:cstheme="minorHAnsi" w:hint="default"/>
      </w:rPr>
    </w:lvl>
    <w:lvl w:ilvl="6">
      <w:start w:val="1"/>
      <w:numFmt w:val="decimal"/>
      <w:lvlText w:val="%1.%2.%3.%4.%5.%6.%7."/>
      <w:lvlJc w:val="left"/>
      <w:pPr>
        <w:ind w:left="1440" w:hanging="1440"/>
      </w:pPr>
      <w:rPr>
        <w:rFonts w:eastAsia="MS Mincho" w:cstheme="minorHAnsi" w:hint="default"/>
      </w:rPr>
    </w:lvl>
    <w:lvl w:ilvl="7">
      <w:start w:val="1"/>
      <w:numFmt w:val="decimal"/>
      <w:lvlText w:val="%1.%2.%3.%4.%5.%6.%7.%8."/>
      <w:lvlJc w:val="left"/>
      <w:pPr>
        <w:ind w:left="1440" w:hanging="1440"/>
      </w:pPr>
      <w:rPr>
        <w:rFonts w:eastAsia="MS Mincho" w:cstheme="minorHAnsi" w:hint="default"/>
      </w:rPr>
    </w:lvl>
    <w:lvl w:ilvl="8">
      <w:start w:val="1"/>
      <w:numFmt w:val="decimal"/>
      <w:lvlText w:val="%1.%2.%3.%4.%5.%6.%7.%8.%9."/>
      <w:lvlJc w:val="left"/>
      <w:pPr>
        <w:ind w:left="1800" w:hanging="1800"/>
      </w:pPr>
      <w:rPr>
        <w:rFonts w:eastAsia="MS Mincho" w:cstheme="minorHAnsi" w:hint="default"/>
      </w:rPr>
    </w:lvl>
  </w:abstractNum>
  <w:abstractNum w:abstractNumId="4" w15:restartNumberingAfterBreak="0">
    <w:nsid w:val="41120B36"/>
    <w:multiLevelType w:val="multilevel"/>
    <w:tmpl w:val="E95041FC"/>
    <w:lvl w:ilvl="0">
      <w:start w:val="5"/>
      <w:numFmt w:val="decimal"/>
      <w:lvlText w:val="%1."/>
      <w:lvlJc w:val="left"/>
      <w:pPr>
        <w:ind w:left="360" w:hanging="360"/>
      </w:pPr>
      <w:rPr>
        <w:rFonts w:eastAsia="MS Mincho" w:cstheme="minorHAnsi" w:hint="default"/>
      </w:rPr>
    </w:lvl>
    <w:lvl w:ilvl="1">
      <w:start w:val="1"/>
      <w:numFmt w:val="decimal"/>
      <w:lvlText w:val="%1.%2."/>
      <w:lvlJc w:val="left"/>
      <w:pPr>
        <w:ind w:left="360" w:hanging="360"/>
      </w:pPr>
      <w:rPr>
        <w:rFonts w:eastAsia="MS Mincho" w:cstheme="minorHAnsi" w:hint="default"/>
      </w:rPr>
    </w:lvl>
    <w:lvl w:ilvl="2">
      <w:start w:val="1"/>
      <w:numFmt w:val="decimal"/>
      <w:lvlText w:val="%1.%2.%3."/>
      <w:lvlJc w:val="left"/>
      <w:pPr>
        <w:ind w:left="720" w:hanging="720"/>
      </w:pPr>
      <w:rPr>
        <w:rFonts w:eastAsia="MS Mincho" w:cstheme="minorHAnsi" w:hint="default"/>
      </w:rPr>
    </w:lvl>
    <w:lvl w:ilvl="3">
      <w:start w:val="1"/>
      <w:numFmt w:val="decimal"/>
      <w:lvlText w:val="%1.%2.%3.%4."/>
      <w:lvlJc w:val="left"/>
      <w:pPr>
        <w:ind w:left="720" w:hanging="720"/>
      </w:pPr>
      <w:rPr>
        <w:rFonts w:eastAsia="MS Mincho" w:cstheme="minorHAnsi" w:hint="default"/>
      </w:rPr>
    </w:lvl>
    <w:lvl w:ilvl="4">
      <w:start w:val="1"/>
      <w:numFmt w:val="decimal"/>
      <w:lvlText w:val="%1.%2.%3.%4.%5."/>
      <w:lvlJc w:val="left"/>
      <w:pPr>
        <w:ind w:left="1080" w:hanging="1080"/>
      </w:pPr>
      <w:rPr>
        <w:rFonts w:eastAsia="MS Mincho" w:cstheme="minorHAnsi" w:hint="default"/>
      </w:rPr>
    </w:lvl>
    <w:lvl w:ilvl="5">
      <w:start w:val="1"/>
      <w:numFmt w:val="decimal"/>
      <w:lvlText w:val="%1.%2.%3.%4.%5.%6."/>
      <w:lvlJc w:val="left"/>
      <w:pPr>
        <w:ind w:left="1080" w:hanging="1080"/>
      </w:pPr>
      <w:rPr>
        <w:rFonts w:eastAsia="MS Mincho" w:cstheme="minorHAnsi" w:hint="default"/>
      </w:rPr>
    </w:lvl>
    <w:lvl w:ilvl="6">
      <w:start w:val="1"/>
      <w:numFmt w:val="decimal"/>
      <w:lvlText w:val="%1.%2.%3.%4.%5.%6.%7."/>
      <w:lvlJc w:val="left"/>
      <w:pPr>
        <w:ind w:left="1440" w:hanging="1440"/>
      </w:pPr>
      <w:rPr>
        <w:rFonts w:eastAsia="MS Mincho" w:cstheme="minorHAnsi" w:hint="default"/>
      </w:rPr>
    </w:lvl>
    <w:lvl w:ilvl="7">
      <w:start w:val="1"/>
      <w:numFmt w:val="decimal"/>
      <w:lvlText w:val="%1.%2.%3.%4.%5.%6.%7.%8."/>
      <w:lvlJc w:val="left"/>
      <w:pPr>
        <w:ind w:left="1440" w:hanging="1440"/>
      </w:pPr>
      <w:rPr>
        <w:rFonts w:eastAsia="MS Mincho" w:cstheme="minorHAnsi" w:hint="default"/>
      </w:rPr>
    </w:lvl>
    <w:lvl w:ilvl="8">
      <w:start w:val="1"/>
      <w:numFmt w:val="decimal"/>
      <w:lvlText w:val="%1.%2.%3.%4.%5.%6.%7.%8.%9."/>
      <w:lvlJc w:val="left"/>
      <w:pPr>
        <w:ind w:left="1800" w:hanging="1800"/>
      </w:pPr>
      <w:rPr>
        <w:rFonts w:eastAsia="MS Mincho" w:cstheme="minorHAnsi" w:hint="default"/>
      </w:rPr>
    </w:lvl>
  </w:abstractNum>
  <w:abstractNum w:abstractNumId="5" w15:restartNumberingAfterBreak="0">
    <w:nsid w:val="453D6F18"/>
    <w:multiLevelType w:val="multilevel"/>
    <w:tmpl w:val="426EDB24"/>
    <w:lvl w:ilvl="0">
      <w:start w:val="6"/>
      <w:numFmt w:val="decimal"/>
      <w:lvlText w:val="%1."/>
      <w:lvlJc w:val="left"/>
      <w:pPr>
        <w:ind w:left="360" w:hanging="360"/>
      </w:pPr>
      <w:rPr>
        <w:rFonts w:eastAsia="MS Mincho" w:cstheme="minorHAnsi" w:hint="default"/>
      </w:rPr>
    </w:lvl>
    <w:lvl w:ilvl="1">
      <w:start w:val="6"/>
      <w:numFmt w:val="decimal"/>
      <w:lvlText w:val="%1.%2."/>
      <w:lvlJc w:val="left"/>
      <w:pPr>
        <w:ind w:left="360" w:hanging="360"/>
      </w:pPr>
      <w:rPr>
        <w:rFonts w:eastAsia="MS Mincho" w:cstheme="minorHAnsi" w:hint="default"/>
      </w:rPr>
    </w:lvl>
    <w:lvl w:ilvl="2">
      <w:start w:val="1"/>
      <w:numFmt w:val="decimal"/>
      <w:lvlText w:val="%1.%2.%3."/>
      <w:lvlJc w:val="left"/>
      <w:pPr>
        <w:ind w:left="720" w:hanging="720"/>
      </w:pPr>
      <w:rPr>
        <w:rFonts w:eastAsia="MS Mincho" w:cstheme="minorHAnsi" w:hint="default"/>
      </w:rPr>
    </w:lvl>
    <w:lvl w:ilvl="3">
      <w:start w:val="1"/>
      <w:numFmt w:val="decimal"/>
      <w:lvlText w:val="%1.%2.%3.%4."/>
      <w:lvlJc w:val="left"/>
      <w:pPr>
        <w:ind w:left="720" w:hanging="720"/>
      </w:pPr>
      <w:rPr>
        <w:rFonts w:eastAsia="MS Mincho" w:cstheme="minorHAnsi" w:hint="default"/>
      </w:rPr>
    </w:lvl>
    <w:lvl w:ilvl="4">
      <w:start w:val="1"/>
      <w:numFmt w:val="decimal"/>
      <w:lvlText w:val="%1.%2.%3.%4.%5."/>
      <w:lvlJc w:val="left"/>
      <w:pPr>
        <w:ind w:left="1080" w:hanging="1080"/>
      </w:pPr>
      <w:rPr>
        <w:rFonts w:eastAsia="MS Mincho" w:cstheme="minorHAnsi" w:hint="default"/>
      </w:rPr>
    </w:lvl>
    <w:lvl w:ilvl="5">
      <w:start w:val="1"/>
      <w:numFmt w:val="decimal"/>
      <w:lvlText w:val="%1.%2.%3.%4.%5.%6."/>
      <w:lvlJc w:val="left"/>
      <w:pPr>
        <w:ind w:left="1080" w:hanging="1080"/>
      </w:pPr>
      <w:rPr>
        <w:rFonts w:eastAsia="MS Mincho" w:cstheme="minorHAnsi" w:hint="default"/>
      </w:rPr>
    </w:lvl>
    <w:lvl w:ilvl="6">
      <w:start w:val="1"/>
      <w:numFmt w:val="decimal"/>
      <w:lvlText w:val="%1.%2.%3.%4.%5.%6.%7."/>
      <w:lvlJc w:val="left"/>
      <w:pPr>
        <w:ind w:left="1440" w:hanging="1440"/>
      </w:pPr>
      <w:rPr>
        <w:rFonts w:eastAsia="MS Mincho" w:cstheme="minorHAnsi" w:hint="default"/>
      </w:rPr>
    </w:lvl>
    <w:lvl w:ilvl="7">
      <w:start w:val="1"/>
      <w:numFmt w:val="decimal"/>
      <w:lvlText w:val="%1.%2.%3.%4.%5.%6.%7.%8."/>
      <w:lvlJc w:val="left"/>
      <w:pPr>
        <w:ind w:left="1440" w:hanging="1440"/>
      </w:pPr>
      <w:rPr>
        <w:rFonts w:eastAsia="MS Mincho" w:cstheme="minorHAnsi" w:hint="default"/>
      </w:rPr>
    </w:lvl>
    <w:lvl w:ilvl="8">
      <w:start w:val="1"/>
      <w:numFmt w:val="decimal"/>
      <w:lvlText w:val="%1.%2.%3.%4.%5.%6.%7.%8.%9."/>
      <w:lvlJc w:val="left"/>
      <w:pPr>
        <w:ind w:left="1800" w:hanging="1800"/>
      </w:pPr>
      <w:rPr>
        <w:rFonts w:eastAsia="MS Mincho" w:cstheme="minorHAnsi" w:hint="default"/>
      </w:rPr>
    </w:lvl>
  </w:abstractNum>
  <w:abstractNum w:abstractNumId="6" w15:restartNumberingAfterBreak="0">
    <w:nsid w:val="46D360C9"/>
    <w:multiLevelType w:val="multilevel"/>
    <w:tmpl w:val="E95041FC"/>
    <w:lvl w:ilvl="0">
      <w:start w:val="5"/>
      <w:numFmt w:val="decimal"/>
      <w:lvlText w:val="%1."/>
      <w:lvlJc w:val="left"/>
      <w:pPr>
        <w:ind w:left="360" w:hanging="360"/>
      </w:pPr>
      <w:rPr>
        <w:rFonts w:eastAsia="MS Mincho" w:cstheme="minorHAnsi" w:hint="default"/>
      </w:rPr>
    </w:lvl>
    <w:lvl w:ilvl="1">
      <w:start w:val="1"/>
      <w:numFmt w:val="decimal"/>
      <w:lvlText w:val="%1.%2."/>
      <w:lvlJc w:val="left"/>
      <w:pPr>
        <w:ind w:left="360" w:hanging="360"/>
      </w:pPr>
      <w:rPr>
        <w:rFonts w:eastAsia="MS Mincho" w:cstheme="minorHAnsi" w:hint="default"/>
      </w:rPr>
    </w:lvl>
    <w:lvl w:ilvl="2">
      <w:start w:val="1"/>
      <w:numFmt w:val="decimal"/>
      <w:lvlText w:val="%1.%2.%3."/>
      <w:lvlJc w:val="left"/>
      <w:pPr>
        <w:ind w:left="720" w:hanging="720"/>
      </w:pPr>
      <w:rPr>
        <w:rFonts w:eastAsia="MS Mincho" w:cstheme="minorHAnsi" w:hint="default"/>
      </w:rPr>
    </w:lvl>
    <w:lvl w:ilvl="3">
      <w:start w:val="1"/>
      <w:numFmt w:val="decimal"/>
      <w:lvlText w:val="%1.%2.%3.%4."/>
      <w:lvlJc w:val="left"/>
      <w:pPr>
        <w:ind w:left="720" w:hanging="720"/>
      </w:pPr>
      <w:rPr>
        <w:rFonts w:eastAsia="MS Mincho" w:cstheme="minorHAnsi" w:hint="default"/>
      </w:rPr>
    </w:lvl>
    <w:lvl w:ilvl="4">
      <w:start w:val="1"/>
      <w:numFmt w:val="decimal"/>
      <w:lvlText w:val="%1.%2.%3.%4.%5."/>
      <w:lvlJc w:val="left"/>
      <w:pPr>
        <w:ind w:left="1080" w:hanging="1080"/>
      </w:pPr>
      <w:rPr>
        <w:rFonts w:eastAsia="MS Mincho" w:cstheme="minorHAnsi" w:hint="default"/>
      </w:rPr>
    </w:lvl>
    <w:lvl w:ilvl="5">
      <w:start w:val="1"/>
      <w:numFmt w:val="decimal"/>
      <w:lvlText w:val="%1.%2.%3.%4.%5.%6."/>
      <w:lvlJc w:val="left"/>
      <w:pPr>
        <w:ind w:left="1080" w:hanging="1080"/>
      </w:pPr>
      <w:rPr>
        <w:rFonts w:eastAsia="MS Mincho" w:cstheme="minorHAnsi" w:hint="default"/>
      </w:rPr>
    </w:lvl>
    <w:lvl w:ilvl="6">
      <w:start w:val="1"/>
      <w:numFmt w:val="decimal"/>
      <w:lvlText w:val="%1.%2.%3.%4.%5.%6.%7."/>
      <w:lvlJc w:val="left"/>
      <w:pPr>
        <w:ind w:left="1440" w:hanging="1440"/>
      </w:pPr>
      <w:rPr>
        <w:rFonts w:eastAsia="MS Mincho" w:cstheme="minorHAnsi" w:hint="default"/>
      </w:rPr>
    </w:lvl>
    <w:lvl w:ilvl="7">
      <w:start w:val="1"/>
      <w:numFmt w:val="decimal"/>
      <w:lvlText w:val="%1.%2.%3.%4.%5.%6.%7.%8."/>
      <w:lvlJc w:val="left"/>
      <w:pPr>
        <w:ind w:left="1440" w:hanging="1440"/>
      </w:pPr>
      <w:rPr>
        <w:rFonts w:eastAsia="MS Mincho" w:cstheme="minorHAnsi" w:hint="default"/>
      </w:rPr>
    </w:lvl>
    <w:lvl w:ilvl="8">
      <w:start w:val="1"/>
      <w:numFmt w:val="decimal"/>
      <w:lvlText w:val="%1.%2.%3.%4.%5.%6.%7.%8.%9."/>
      <w:lvlJc w:val="left"/>
      <w:pPr>
        <w:ind w:left="1800" w:hanging="1800"/>
      </w:pPr>
      <w:rPr>
        <w:rFonts w:eastAsia="MS Mincho" w:cstheme="minorHAnsi" w:hint="default"/>
      </w:rPr>
    </w:lvl>
  </w:abstractNum>
  <w:abstractNum w:abstractNumId="7" w15:restartNumberingAfterBreak="0">
    <w:nsid w:val="493D7E0F"/>
    <w:multiLevelType w:val="multilevel"/>
    <w:tmpl w:val="8DB008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686CE5"/>
    <w:multiLevelType w:val="multilevel"/>
    <w:tmpl w:val="AF3867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FC0BAC"/>
    <w:multiLevelType w:val="multilevel"/>
    <w:tmpl w:val="F0E070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3213CD"/>
    <w:multiLevelType w:val="multilevel"/>
    <w:tmpl w:val="C3B209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4987009"/>
    <w:multiLevelType w:val="hybridMultilevel"/>
    <w:tmpl w:val="44DAE49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41F1F5A"/>
    <w:multiLevelType w:val="multilevel"/>
    <w:tmpl w:val="E95041FC"/>
    <w:lvl w:ilvl="0">
      <w:start w:val="5"/>
      <w:numFmt w:val="decimal"/>
      <w:lvlText w:val="%1."/>
      <w:lvlJc w:val="left"/>
      <w:pPr>
        <w:ind w:left="360" w:hanging="360"/>
      </w:pPr>
      <w:rPr>
        <w:rFonts w:eastAsia="MS Mincho" w:cstheme="minorHAnsi" w:hint="default"/>
      </w:rPr>
    </w:lvl>
    <w:lvl w:ilvl="1">
      <w:start w:val="1"/>
      <w:numFmt w:val="decimal"/>
      <w:lvlText w:val="%1.%2."/>
      <w:lvlJc w:val="left"/>
      <w:pPr>
        <w:ind w:left="360" w:hanging="360"/>
      </w:pPr>
      <w:rPr>
        <w:rFonts w:eastAsia="MS Mincho" w:cstheme="minorHAnsi" w:hint="default"/>
      </w:rPr>
    </w:lvl>
    <w:lvl w:ilvl="2">
      <w:start w:val="1"/>
      <w:numFmt w:val="decimal"/>
      <w:lvlText w:val="%1.%2.%3."/>
      <w:lvlJc w:val="left"/>
      <w:pPr>
        <w:ind w:left="720" w:hanging="720"/>
      </w:pPr>
      <w:rPr>
        <w:rFonts w:eastAsia="MS Mincho" w:cstheme="minorHAnsi" w:hint="default"/>
      </w:rPr>
    </w:lvl>
    <w:lvl w:ilvl="3">
      <w:start w:val="1"/>
      <w:numFmt w:val="decimal"/>
      <w:lvlText w:val="%1.%2.%3.%4."/>
      <w:lvlJc w:val="left"/>
      <w:pPr>
        <w:ind w:left="720" w:hanging="720"/>
      </w:pPr>
      <w:rPr>
        <w:rFonts w:eastAsia="MS Mincho" w:cstheme="minorHAnsi" w:hint="default"/>
      </w:rPr>
    </w:lvl>
    <w:lvl w:ilvl="4">
      <w:start w:val="1"/>
      <w:numFmt w:val="decimal"/>
      <w:lvlText w:val="%1.%2.%3.%4.%5."/>
      <w:lvlJc w:val="left"/>
      <w:pPr>
        <w:ind w:left="1080" w:hanging="1080"/>
      </w:pPr>
      <w:rPr>
        <w:rFonts w:eastAsia="MS Mincho" w:cstheme="minorHAnsi" w:hint="default"/>
      </w:rPr>
    </w:lvl>
    <w:lvl w:ilvl="5">
      <w:start w:val="1"/>
      <w:numFmt w:val="decimal"/>
      <w:lvlText w:val="%1.%2.%3.%4.%5.%6."/>
      <w:lvlJc w:val="left"/>
      <w:pPr>
        <w:ind w:left="1080" w:hanging="1080"/>
      </w:pPr>
      <w:rPr>
        <w:rFonts w:eastAsia="MS Mincho" w:cstheme="minorHAnsi" w:hint="default"/>
      </w:rPr>
    </w:lvl>
    <w:lvl w:ilvl="6">
      <w:start w:val="1"/>
      <w:numFmt w:val="decimal"/>
      <w:lvlText w:val="%1.%2.%3.%4.%5.%6.%7."/>
      <w:lvlJc w:val="left"/>
      <w:pPr>
        <w:ind w:left="1440" w:hanging="1440"/>
      </w:pPr>
      <w:rPr>
        <w:rFonts w:eastAsia="MS Mincho" w:cstheme="minorHAnsi" w:hint="default"/>
      </w:rPr>
    </w:lvl>
    <w:lvl w:ilvl="7">
      <w:start w:val="1"/>
      <w:numFmt w:val="decimal"/>
      <w:lvlText w:val="%1.%2.%3.%4.%5.%6.%7.%8."/>
      <w:lvlJc w:val="left"/>
      <w:pPr>
        <w:ind w:left="1440" w:hanging="1440"/>
      </w:pPr>
      <w:rPr>
        <w:rFonts w:eastAsia="MS Mincho" w:cstheme="minorHAnsi" w:hint="default"/>
      </w:rPr>
    </w:lvl>
    <w:lvl w:ilvl="8">
      <w:start w:val="1"/>
      <w:numFmt w:val="decimal"/>
      <w:lvlText w:val="%1.%2.%3.%4.%5.%6.%7.%8.%9."/>
      <w:lvlJc w:val="left"/>
      <w:pPr>
        <w:ind w:left="1800" w:hanging="1800"/>
      </w:pPr>
      <w:rPr>
        <w:rFonts w:eastAsia="MS Mincho" w:cstheme="minorHAnsi" w:hint="default"/>
      </w:rPr>
    </w:lvl>
  </w:abstractNum>
  <w:abstractNum w:abstractNumId="13" w15:restartNumberingAfterBreak="0">
    <w:nsid w:val="7C33130C"/>
    <w:multiLevelType w:val="multilevel"/>
    <w:tmpl w:val="DC0A286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812523957">
    <w:abstractNumId w:val="11"/>
  </w:num>
  <w:num w:numId="2" w16cid:durableId="2039424599">
    <w:abstractNumId w:val="12"/>
  </w:num>
  <w:num w:numId="3" w16cid:durableId="1263762238">
    <w:abstractNumId w:val="3"/>
  </w:num>
  <w:num w:numId="4" w16cid:durableId="1700276144">
    <w:abstractNumId w:val="5"/>
  </w:num>
  <w:num w:numId="5" w16cid:durableId="728772060">
    <w:abstractNumId w:val="0"/>
  </w:num>
  <w:num w:numId="6" w16cid:durableId="272052292">
    <w:abstractNumId w:val="13"/>
  </w:num>
  <w:num w:numId="7" w16cid:durableId="1422407784">
    <w:abstractNumId w:val="7"/>
  </w:num>
  <w:num w:numId="8" w16cid:durableId="1947493179">
    <w:abstractNumId w:val="1"/>
  </w:num>
  <w:num w:numId="9" w16cid:durableId="1270091348">
    <w:abstractNumId w:val="6"/>
  </w:num>
  <w:num w:numId="10" w16cid:durableId="1034814407">
    <w:abstractNumId w:val="4"/>
  </w:num>
  <w:num w:numId="11" w16cid:durableId="657882099">
    <w:abstractNumId w:val="10"/>
  </w:num>
  <w:num w:numId="12" w16cid:durableId="552158139">
    <w:abstractNumId w:val="9"/>
  </w:num>
  <w:num w:numId="13" w16cid:durableId="235630401">
    <w:abstractNumId w:val="2"/>
  </w:num>
  <w:num w:numId="14" w16cid:durableId="112107164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67"/>
    <w:rsid w:val="00000237"/>
    <w:rsid w:val="00001DAB"/>
    <w:rsid w:val="00002D16"/>
    <w:rsid w:val="00002F10"/>
    <w:rsid w:val="000036E4"/>
    <w:rsid w:val="000040B0"/>
    <w:rsid w:val="0000436B"/>
    <w:rsid w:val="000044B0"/>
    <w:rsid w:val="000057C9"/>
    <w:rsid w:val="00005E9F"/>
    <w:rsid w:val="00006934"/>
    <w:rsid w:val="00006D21"/>
    <w:rsid w:val="0000790E"/>
    <w:rsid w:val="00007AE4"/>
    <w:rsid w:val="00011CFD"/>
    <w:rsid w:val="00012383"/>
    <w:rsid w:val="00014999"/>
    <w:rsid w:val="000159DB"/>
    <w:rsid w:val="00015DB1"/>
    <w:rsid w:val="00015EBF"/>
    <w:rsid w:val="00016B7F"/>
    <w:rsid w:val="00017302"/>
    <w:rsid w:val="00017CF0"/>
    <w:rsid w:val="00022420"/>
    <w:rsid w:val="000227E1"/>
    <w:rsid w:val="00024398"/>
    <w:rsid w:val="0002470D"/>
    <w:rsid w:val="0002485F"/>
    <w:rsid w:val="000253FF"/>
    <w:rsid w:val="0002550B"/>
    <w:rsid w:val="00026344"/>
    <w:rsid w:val="00027670"/>
    <w:rsid w:val="00031411"/>
    <w:rsid w:val="00032CBB"/>
    <w:rsid w:val="00036907"/>
    <w:rsid w:val="000406B8"/>
    <w:rsid w:val="00041AA6"/>
    <w:rsid w:val="0004260F"/>
    <w:rsid w:val="00042D51"/>
    <w:rsid w:val="00042E32"/>
    <w:rsid w:val="00042FBA"/>
    <w:rsid w:val="00043D27"/>
    <w:rsid w:val="000468E7"/>
    <w:rsid w:val="000478E9"/>
    <w:rsid w:val="000522F2"/>
    <w:rsid w:val="00052803"/>
    <w:rsid w:val="00053202"/>
    <w:rsid w:val="00054C57"/>
    <w:rsid w:val="00055E5E"/>
    <w:rsid w:val="00056077"/>
    <w:rsid w:val="00056C09"/>
    <w:rsid w:val="000577C1"/>
    <w:rsid w:val="00057B28"/>
    <w:rsid w:val="0006073C"/>
    <w:rsid w:val="00060DB9"/>
    <w:rsid w:val="0006104D"/>
    <w:rsid w:val="0006564E"/>
    <w:rsid w:val="000656F8"/>
    <w:rsid w:val="00066AB3"/>
    <w:rsid w:val="00067361"/>
    <w:rsid w:val="0007018E"/>
    <w:rsid w:val="000709B2"/>
    <w:rsid w:val="000713C9"/>
    <w:rsid w:val="00072B54"/>
    <w:rsid w:val="000736C8"/>
    <w:rsid w:val="00073B12"/>
    <w:rsid w:val="00073C25"/>
    <w:rsid w:val="00074399"/>
    <w:rsid w:val="00074BBD"/>
    <w:rsid w:val="0007639E"/>
    <w:rsid w:val="000769CB"/>
    <w:rsid w:val="00076BE8"/>
    <w:rsid w:val="00076E43"/>
    <w:rsid w:val="00077729"/>
    <w:rsid w:val="00077C86"/>
    <w:rsid w:val="00081354"/>
    <w:rsid w:val="00081706"/>
    <w:rsid w:val="000826C1"/>
    <w:rsid w:val="0008274C"/>
    <w:rsid w:val="00083C11"/>
    <w:rsid w:val="00084D20"/>
    <w:rsid w:val="000856F6"/>
    <w:rsid w:val="00086BA3"/>
    <w:rsid w:val="0008760F"/>
    <w:rsid w:val="00092E03"/>
    <w:rsid w:val="00093CBF"/>
    <w:rsid w:val="00093E6B"/>
    <w:rsid w:val="0009415D"/>
    <w:rsid w:val="00094894"/>
    <w:rsid w:val="000951B9"/>
    <w:rsid w:val="00096256"/>
    <w:rsid w:val="00096611"/>
    <w:rsid w:val="00096C8E"/>
    <w:rsid w:val="00097487"/>
    <w:rsid w:val="00097CC5"/>
    <w:rsid w:val="000A113A"/>
    <w:rsid w:val="000A2D74"/>
    <w:rsid w:val="000A2DEE"/>
    <w:rsid w:val="000A4AD0"/>
    <w:rsid w:val="000B014F"/>
    <w:rsid w:val="000B3247"/>
    <w:rsid w:val="000B4B4C"/>
    <w:rsid w:val="000B5831"/>
    <w:rsid w:val="000B5B2F"/>
    <w:rsid w:val="000B7CAE"/>
    <w:rsid w:val="000B7D65"/>
    <w:rsid w:val="000C0BAC"/>
    <w:rsid w:val="000C15F8"/>
    <w:rsid w:val="000C2389"/>
    <w:rsid w:val="000C2631"/>
    <w:rsid w:val="000C27F3"/>
    <w:rsid w:val="000C33AB"/>
    <w:rsid w:val="000C3580"/>
    <w:rsid w:val="000C3DE0"/>
    <w:rsid w:val="000C5827"/>
    <w:rsid w:val="000C5E52"/>
    <w:rsid w:val="000C708D"/>
    <w:rsid w:val="000C72EF"/>
    <w:rsid w:val="000D04E3"/>
    <w:rsid w:val="000D0F27"/>
    <w:rsid w:val="000D13FF"/>
    <w:rsid w:val="000D2872"/>
    <w:rsid w:val="000D2A50"/>
    <w:rsid w:val="000D31E3"/>
    <w:rsid w:val="000D3BA0"/>
    <w:rsid w:val="000D3DBB"/>
    <w:rsid w:val="000D5BFE"/>
    <w:rsid w:val="000D5FA2"/>
    <w:rsid w:val="000D6456"/>
    <w:rsid w:val="000D6696"/>
    <w:rsid w:val="000D6754"/>
    <w:rsid w:val="000D6A1D"/>
    <w:rsid w:val="000E04EF"/>
    <w:rsid w:val="000E1D71"/>
    <w:rsid w:val="000E1DC4"/>
    <w:rsid w:val="000E2218"/>
    <w:rsid w:val="000E273E"/>
    <w:rsid w:val="000E7168"/>
    <w:rsid w:val="000E75DC"/>
    <w:rsid w:val="000E784B"/>
    <w:rsid w:val="000F005C"/>
    <w:rsid w:val="000F03DE"/>
    <w:rsid w:val="000F0B54"/>
    <w:rsid w:val="000F22BC"/>
    <w:rsid w:val="000F253E"/>
    <w:rsid w:val="000F2610"/>
    <w:rsid w:val="000F2A5F"/>
    <w:rsid w:val="000F3168"/>
    <w:rsid w:val="000F3352"/>
    <w:rsid w:val="000F3D99"/>
    <w:rsid w:val="000F3F53"/>
    <w:rsid w:val="000F5565"/>
    <w:rsid w:val="000F5623"/>
    <w:rsid w:val="000F6251"/>
    <w:rsid w:val="000F7411"/>
    <w:rsid w:val="00101973"/>
    <w:rsid w:val="00102910"/>
    <w:rsid w:val="0010373F"/>
    <w:rsid w:val="00103BB6"/>
    <w:rsid w:val="0010418A"/>
    <w:rsid w:val="001049AF"/>
    <w:rsid w:val="001053AC"/>
    <w:rsid w:val="001055EF"/>
    <w:rsid w:val="00105970"/>
    <w:rsid w:val="0010608F"/>
    <w:rsid w:val="00106B85"/>
    <w:rsid w:val="001071E7"/>
    <w:rsid w:val="00107558"/>
    <w:rsid w:val="00110F5F"/>
    <w:rsid w:val="00111643"/>
    <w:rsid w:val="00113152"/>
    <w:rsid w:val="001158AF"/>
    <w:rsid w:val="00116625"/>
    <w:rsid w:val="00122E72"/>
    <w:rsid w:val="001244B2"/>
    <w:rsid w:val="00124E79"/>
    <w:rsid w:val="00126CD0"/>
    <w:rsid w:val="00126DAF"/>
    <w:rsid w:val="00127FD9"/>
    <w:rsid w:val="00130A0B"/>
    <w:rsid w:val="00130AD1"/>
    <w:rsid w:val="00131C95"/>
    <w:rsid w:val="00132051"/>
    <w:rsid w:val="00132D79"/>
    <w:rsid w:val="00134AEF"/>
    <w:rsid w:val="00135AE2"/>
    <w:rsid w:val="0013665F"/>
    <w:rsid w:val="00137491"/>
    <w:rsid w:val="001378D4"/>
    <w:rsid w:val="00137F8C"/>
    <w:rsid w:val="001403F4"/>
    <w:rsid w:val="00141064"/>
    <w:rsid w:val="00142780"/>
    <w:rsid w:val="00143543"/>
    <w:rsid w:val="00144069"/>
    <w:rsid w:val="00144A52"/>
    <w:rsid w:val="00146587"/>
    <w:rsid w:val="00147002"/>
    <w:rsid w:val="00147D01"/>
    <w:rsid w:val="00147DD1"/>
    <w:rsid w:val="001505C7"/>
    <w:rsid w:val="00150929"/>
    <w:rsid w:val="00150E03"/>
    <w:rsid w:val="0015207A"/>
    <w:rsid w:val="00152DDB"/>
    <w:rsid w:val="0015334B"/>
    <w:rsid w:val="001537BD"/>
    <w:rsid w:val="0015391E"/>
    <w:rsid w:val="00155443"/>
    <w:rsid w:val="001555A9"/>
    <w:rsid w:val="00155CE4"/>
    <w:rsid w:val="00156007"/>
    <w:rsid w:val="00157636"/>
    <w:rsid w:val="00157D23"/>
    <w:rsid w:val="00160953"/>
    <w:rsid w:val="00161622"/>
    <w:rsid w:val="00161FC9"/>
    <w:rsid w:val="0016241A"/>
    <w:rsid w:val="00163BE6"/>
    <w:rsid w:val="00164D9A"/>
    <w:rsid w:val="001656E0"/>
    <w:rsid w:val="001659E3"/>
    <w:rsid w:val="001667CC"/>
    <w:rsid w:val="00170A84"/>
    <w:rsid w:val="0017270D"/>
    <w:rsid w:val="00172ADC"/>
    <w:rsid w:val="00173FD6"/>
    <w:rsid w:val="00174F20"/>
    <w:rsid w:val="0017542A"/>
    <w:rsid w:val="0017609A"/>
    <w:rsid w:val="00176175"/>
    <w:rsid w:val="00177B3A"/>
    <w:rsid w:val="001809DD"/>
    <w:rsid w:val="0018176B"/>
    <w:rsid w:val="00182880"/>
    <w:rsid w:val="00182938"/>
    <w:rsid w:val="00182E3C"/>
    <w:rsid w:val="00183437"/>
    <w:rsid w:val="00184940"/>
    <w:rsid w:val="00184DFE"/>
    <w:rsid w:val="001855F2"/>
    <w:rsid w:val="001876B0"/>
    <w:rsid w:val="00190E3D"/>
    <w:rsid w:val="00192BF6"/>
    <w:rsid w:val="00192F7E"/>
    <w:rsid w:val="001938BC"/>
    <w:rsid w:val="00194476"/>
    <w:rsid w:val="001944E4"/>
    <w:rsid w:val="00195519"/>
    <w:rsid w:val="00195C93"/>
    <w:rsid w:val="00195C98"/>
    <w:rsid w:val="001963E7"/>
    <w:rsid w:val="00196BA7"/>
    <w:rsid w:val="001A01E6"/>
    <w:rsid w:val="001A08E0"/>
    <w:rsid w:val="001A1882"/>
    <w:rsid w:val="001A2B77"/>
    <w:rsid w:val="001A3083"/>
    <w:rsid w:val="001A3768"/>
    <w:rsid w:val="001A3E66"/>
    <w:rsid w:val="001A4EC0"/>
    <w:rsid w:val="001A4EC3"/>
    <w:rsid w:val="001A5DF0"/>
    <w:rsid w:val="001A6433"/>
    <w:rsid w:val="001A7F76"/>
    <w:rsid w:val="001B07CA"/>
    <w:rsid w:val="001B145F"/>
    <w:rsid w:val="001B1FDF"/>
    <w:rsid w:val="001B2AF2"/>
    <w:rsid w:val="001B4688"/>
    <w:rsid w:val="001B5906"/>
    <w:rsid w:val="001B78D1"/>
    <w:rsid w:val="001B7FD8"/>
    <w:rsid w:val="001C0696"/>
    <w:rsid w:val="001C0A3D"/>
    <w:rsid w:val="001C19F8"/>
    <w:rsid w:val="001C3382"/>
    <w:rsid w:val="001C3F7C"/>
    <w:rsid w:val="001C4C0B"/>
    <w:rsid w:val="001C5058"/>
    <w:rsid w:val="001C50EC"/>
    <w:rsid w:val="001C5288"/>
    <w:rsid w:val="001C53FB"/>
    <w:rsid w:val="001C5D69"/>
    <w:rsid w:val="001C661B"/>
    <w:rsid w:val="001C7540"/>
    <w:rsid w:val="001D088F"/>
    <w:rsid w:val="001D13DB"/>
    <w:rsid w:val="001D20FD"/>
    <w:rsid w:val="001D28EF"/>
    <w:rsid w:val="001D2D14"/>
    <w:rsid w:val="001D2EDA"/>
    <w:rsid w:val="001D3446"/>
    <w:rsid w:val="001D3465"/>
    <w:rsid w:val="001D3C55"/>
    <w:rsid w:val="001D41EF"/>
    <w:rsid w:val="001D58E9"/>
    <w:rsid w:val="001D5C3A"/>
    <w:rsid w:val="001D5EDC"/>
    <w:rsid w:val="001D72AB"/>
    <w:rsid w:val="001D7F38"/>
    <w:rsid w:val="001E092E"/>
    <w:rsid w:val="001E0CDF"/>
    <w:rsid w:val="001E32E6"/>
    <w:rsid w:val="001E3671"/>
    <w:rsid w:val="001E42E4"/>
    <w:rsid w:val="001E48D4"/>
    <w:rsid w:val="001E4A82"/>
    <w:rsid w:val="001E4B38"/>
    <w:rsid w:val="001E4CA6"/>
    <w:rsid w:val="001E5250"/>
    <w:rsid w:val="001E6924"/>
    <w:rsid w:val="001E6B8D"/>
    <w:rsid w:val="001E6D45"/>
    <w:rsid w:val="001E7AD5"/>
    <w:rsid w:val="001E7FF5"/>
    <w:rsid w:val="001F0A26"/>
    <w:rsid w:val="001F11B6"/>
    <w:rsid w:val="001F1FF7"/>
    <w:rsid w:val="001F22BD"/>
    <w:rsid w:val="001F2785"/>
    <w:rsid w:val="001F51E9"/>
    <w:rsid w:val="001F561D"/>
    <w:rsid w:val="001F6592"/>
    <w:rsid w:val="001F6712"/>
    <w:rsid w:val="001F6C13"/>
    <w:rsid w:val="001F6E23"/>
    <w:rsid w:val="002001F0"/>
    <w:rsid w:val="00200482"/>
    <w:rsid w:val="00200574"/>
    <w:rsid w:val="0020084D"/>
    <w:rsid w:val="00201F52"/>
    <w:rsid w:val="002021CF"/>
    <w:rsid w:val="002023DE"/>
    <w:rsid w:val="002027FA"/>
    <w:rsid w:val="00203A4F"/>
    <w:rsid w:val="00203D44"/>
    <w:rsid w:val="0020486C"/>
    <w:rsid w:val="002059A9"/>
    <w:rsid w:val="002060AB"/>
    <w:rsid w:val="00206641"/>
    <w:rsid w:val="00207425"/>
    <w:rsid w:val="00207A25"/>
    <w:rsid w:val="00207D2D"/>
    <w:rsid w:val="002100A6"/>
    <w:rsid w:val="0021055F"/>
    <w:rsid w:val="002109CB"/>
    <w:rsid w:val="00212365"/>
    <w:rsid w:val="00212460"/>
    <w:rsid w:val="00215306"/>
    <w:rsid w:val="00215FA0"/>
    <w:rsid w:val="00216050"/>
    <w:rsid w:val="00216889"/>
    <w:rsid w:val="002174A8"/>
    <w:rsid w:val="002179F6"/>
    <w:rsid w:val="00217F3F"/>
    <w:rsid w:val="002206D5"/>
    <w:rsid w:val="00221383"/>
    <w:rsid w:val="00222E3A"/>
    <w:rsid w:val="002231AD"/>
    <w:rsid w:val="0022333E"/>
    <w:rsid w:val="002237C6"/>
    <w:rsid w:val="0022563E"/>
    <w:rsid w:val="0022593A"/>
    <w:rsid w:val="00225F40"/>
    <w:rsid w:val="00226631"/>
    <w:rsid w:val="00231319"/>
    <w:rsid w:val="0023181A"/>
    <w:rsid w:val="00231A6A"/>
    <w:rsid w:val="00231E90"/>
    <w:rsid w:val="0023266F"/>
    <w:rsid w:val="0023269C"/>
    <w:rsid w:val="0023316D"/>
    <w:rsid w:val="00233AD6"/>
    <w:rsid w:val="00233DA3"/>
    <w:rsid w:val="00235A2E"/>
    <w:rsid w:val="0023663F"/>
    <w:rsid w:val="00240B1E"/>
    <w:rsid w:val="00240E00"/>
    <w:rsid w:val="002414A0"/>
    <w:rsid w:val="00242B64"/>
    <w:rsid w:val="002435E5"/>
    <w:rsid w:val="0024388C"/>
    <w:rsid w:val="00244126"/>
    <w:rsid w:val="0024655B"/>
    <w:rsid w:val="00246608"/>
    <w:rsid w:val="002472BB"/>
    <w:rsid w:val="00250739"/>
    <w:rsid w:val="00250A0D"/>
    <w:rsid w:val="00250F97"/>
    <w:rsid w:val="002510D8"/>
    <w:rsid w:val="00251370"/>
    <w:rsid w:val="00251B19"/>
    <w:rsid w:val="002525BB"/>
    <w:rsid w:val="002529F7"/>
    <w:rsid w:val="00253E20"/>
    <w:rsid w:val="0025537F"/>
    <w:rsid w:val="00255938"/>
    <w:rsid w:val="00257DB5"/>
    <w:rsid w:val="00261D19"/>
    <w:rsid w:val="002626ED"/>
    <w:rsid w:val="00262CEF"/>
    <w:rsid w:val="00264B43"/>
    <w:rsid w:val="00265A53"/>
    <w:rsid w:val="0026691E"/>
    <w:rsid w:val="00266BC1"/>
    <w:rsid w:val="0027089A"/>
    <w:rsid w:val="002729F6"/>
    <w:rsid w:val="00273C21"/>
    <w:rsid w:val="002748F2"/>
    <w:rsid w:val="00274BE4"/>
    <w:rsid w:val="00275B44"/>
    <w:rsid w:val="00275F84"/>
    <w:rsid w:val="00276B70"/>
    <w:rsid w:val="00276CDC"/>
    <w:rsid w:val="00277E9F"/>
    <w:rsid w:val="00280253"/>
    <w:rsid w:val="00280C17"/>
    <w:rsid w:val="00280EDB"/>
    <w:rsid w:val="0028169F"/>
    <w:rsid w:val="002829B3"/>
    <w:rsid w:val="00283884"/>
    <w:rsid w:val="00283F9D"/>
    <w:rsid w:val="002842C1"/>
    <w:rsid w:val="00284611"/>
    <w:rsid w:val="00286C59"/>
    <w:rsid w:val="00286F77"/>
    <w:rsid w:val="002875C3"/>
    <w:rsid w:val="00287C12"/>
    <w:rsid w:val="002907CC"/>
    <w:rsid w:val="00290C9B"/>
    <w:rsid w:val="00291B85"/>
    <w:rsid w:val="00295027"/>
    <w:rsid w:val="0029502C"/>
    <w:rsid w:val="00295DC0"/>
    <w:rsid w:val="00295EB0"/>
    <w:rsid w:val="00297A1E"/>
    <w:rsid w:val="002A08E4"/>
    <w:rsid w:val="002A08F9"/>
    <w:rsid w:val="002A1747"/>
    <w:rsid w:val="002A3F33"/>
    <w:rsid w:val="002A4B18"/>
    <w:rsid w:val="002A54D0"/>
    <w:rsid w:val="002A6271"/>
    <w:rsid w:val="002A690F"/>
    <w:rsid w:val="002A6B6C"/>
    <w:rsid w:val="002A7A9E"/>
    <w:rsid w:val="002B05A7"/>
    <w:rsid w:val="002B0E86"/>
    <w:rsid w:val="002B293B"/>
    <w:rsid w:val="002B3B55"/>
    <w:rsid w:val="002B460B"/>
    <w:rsid w:val="002B4984"/>
    <w:rsid w:val="002B6044"/>
    <w:rsid w:val="002B6566"/>
    <w:rsid w:val="002B7B49"/>
    <w:rsid w:val="002C056D"/>
    <w:rsid w:val="002C1063"/>
    <w:rsid w:val="002C1F33"/>
    <w:rsid w:val="002C27D4"/>
    <w:rsid w:val="002C2DA0"/>
    <w:rsid w:val="002C2DA1"/>
    <w:rsid w:val="002C3131"/>
    <w:rsid w:val="002C3D3C"/>
    <w:rsid w:val="002C4386"/>
    <w:rsid w:val="002C62A9"/>
    <w:rsid w:val="002C6845"/>
    <w:rsid w:val="002C6AAD"/>
    <w:rsid w:val="002C7708"/>
    <w:rsid w:val="002C7E2B"/>
    <w:rsid w:val="002D1CEC"/>
    <w:rsid w:val="002D219B"/>
    <w:rsid w:val="002D3A09"/>
    <w:rsid w:val="002D3B28"/>
    <w:rsid w:val="002D3BAD"/>
    <w:rsid w:val="002D3DEE"/>
    <w:rsid w:val="002D3F02"/>
    <w:rsid w:val="002D4721"/>
    <w:rsid w:val="002D54C4"/>
    <w:rsid w:val="002D55A1"/>
    <w:rsid w:val="002D5A7B"/>
    <w:rsid w:val="002D6E2D"/>
    <w:rsid w:val="002D7814"/>
    <w:rsid w:val="002E0FC9"/>
    <w:rsid w:val="002E2180"/>
    <w:rsid w:val="002E23CC"/>
    <w:rsid w:val="002E32A8"/>
    <w:rsid w:val="002E3768"/>
    <w:rsid w:val="002E3D9B"/>
    <w:rsid w:val="002E4052"/>
    <w:rsid w:val="002E4BAF"/>
    <w:rsid w:val="002E4D82"/>
    <w:rsid w:val="002E5C7D"/>
    <w:rsid w:val="002E62F3"/>
    <w:rsid w:val="002E7133"/>
    <w:rsid w:val="002F0111"/>
    <w:rsid w:val="002F1324"/>
    <w:rsid w:val="002F2593"/>
    <w:rsid w:val="002F2E21"/>
    <w:rsid w:val="002F34DD"/>
    <w:rsid w:val="002F3B57"/>
    <w:rsid w:val="002F473D"/>
    <w:rsid w:val="002F5FFA"/>
    <w:rsid w:val="002F63AD"/>
    <w:rsid w:val="00301186"/>
    <w:rsid w:val="00302609"/>
    <w:rsid w:val="00303E18"/>
    <w:rsid w:val="003047A9"/>
    <w:rsid w:val="00304C16"/>
    <w:rsid w:val="003051F1"/>
    <w:rsid w:val="00305333"/>
    <w:rsid w:val="003058C4"/>
    <w:rsid w:val="0031032C"/>
    <w:rsid w:val="00310669"/>
    <w:rsid w:val="00311FDB"/>
    <w:rsid w:val="00312DA3"/>
    <w:rsid w:val="00313D53"/>
    <w:rsid w:val="003142B8"/>
    <w:rsid w:val="003145C8"/>
    <w:rsid w:val="0031621A"/>
    <w:rsid w:val="00317268"/>
    <w:rsid w:val="00317432"/>
    <w:rsid w:val="0031756C"/>
    <w:rsid w:val="00320ABE"/>
    <w:rsid w:val="00323976"/>
    <w:rsid w:val="00323BFC"/>
    <w:rsid w:val="003248B8"/>
    <w:rsid w:val="0032509F"/>
    <w:rsid w:val="003260B9"/>
    <w:rsid w:val="00326202"/>
    <w:rsid w:val="00326839"/>
    <w:rsid w:val="00327D9C"/>
    <w:rsid w:val="00330523"/>
    <w:rsid w:val="00331050"/>
    <w:rsid w:val="00333828"/>
    <w:rsid w:val="00333AD6"/>
    <w:rsid w:val="003345CB"/>
    <w:rsid w:val="00335528"/>
    <w:rsid w:val="00336DD7"/>
    <w:rsid w:val="003371EE"/>
    <w:rsid w:val="00337FAF"/>
    <w:rsid w:val="003415F2"/>
    <w:rsid w:val="003419A8"/>
    <w:rsid w:val="0034342E"/>
    <w:rsid w:val="003438E4"/>
    <w:rsid w:val="0034433C"/>
    <w:rsid w:val="00345BC8"/>
    <w:rsid w:val="00345CA9"/>
    <w:rsid w:val="00347164"/>
    <w:rsid w:val="00351660"/>
    <w:rsid w:val="00351727"/>
    <w:rsid w:val="003531AC"/>
    <w:rsid w:val="0035430E"/>
    <w:rsid w:val="00354943"/>
    <w:rsid w:val="003561AE"/>
    <w:rsid w:val="00356E90"/>
    <w:rsid w:val="0035716B"/>
    <w:rsid w:val="00357612"/>
    <w:rsid w:val="00357AC3"/>
    <w:rsid w:val="00357DB3"/>
    <w:rsid w:val="0036069F"/>
    <w:rsid w:val="0036083C"/>
    <w:rsid w:val="00363BE2"/>
    <w:rsid w:val="003659DC"/>
    <w:rsid w:val="00365BE8"/>
    <w:rsid w:val="003671DD"/>
    <w:rsid w:val="0036757D"/>
    <w:rsid w:val="00367946"/>
    <w:rsid w:val="00371856"/>
    <w:rsid w:val="00371D17"/>
    <w:rsid w:val="00372BD9"/>
    <w:rsid w:val="00373594"/>
    <w:rsid w:val="0037398B"/>
    <w:rsid w:val="00375AD1"/>
    <w:rsid w:val="00375ECE"/>
    <w:rsid w:val="00376E50"/>
    <w:rsid w:val="00377FF5"/>
    <w:rsid w:val="00381DC6"/>
    <w:rsid w:val="00381E20"/>
    <w:rsid w:val="00382CE8"/>
    <w:rsid w:val="00383C76"/>
    <w:rsid w:val="00383EEA"/>
    <w:rsid w:val="00384633"/>
    <w:rsid w:val="003846B6"/>
    <w:rsid w:val="003860FA"/>
    <w:rsid w:val="00386A04"/>
    <w:rsid w:val="00386A9D"/>
    <w:rsid w:val="00386F34"/>
    <w:rsid w:val="00387165"/>
    <w:rsid w:val="00390A87"/>
    <w:rsid w:val="003918B0"/>
    <w:rsid w:val="00392CC4"/>
    <w:rsid w:val="00392E1D"/>
    <w:rsid w:val="0039331F"/>
    <w:rsid w:val="00394509"/>
    <w:rsid w:val="003953A6"/>
    <w:rsid w:val="0039578A"/>
    <w:rsid w:val="00395DA9"/>
    <w:rsid w:val="00396A75"/>
    <w:rsid w:val="0039776B"/>
    <w:rsid w:val="003A15C5"/>
    <w:rsid w:val="003A25D2"/>
    <w:rsid w:val="003A333E"/>
    <w:rsid w:val="003A3AA2"/>
    <w:rsid w:val="003A4059"/>
    <w:rsid w:val="003A44C6"/>
    <w:rsid w:val="003A45C3"/>
    <w:rsid w:val="003A5AC4"/>
    <w:rsid w:val="003A6661"/>
    <w:rsid w:val="003A722A"/>
    <w:rsid w:val="003A72B8"/>
    <w:rsid w:val="003B1421"/>
    <w:rsid w:val="003B2057"/>
    <w:rsid w:val="003B3154"/>
    <w:rsid w:val="003B338D"/>
    <w:rsid w:val="003B3C1E"/>
    <w:rsid w:val="003B411E"/>
    <w:rsid w:val="003B44C4"/>
    <w:rsid w:val="003B47F9"/>
    <w:rsid w:val="003B5A5C"/>
    <w:rsid w:val="003B70C5"/>
    <w:rsid w:val="003B7374"/>
    <w:rsid w:val="003B746E"/>
    <w:rsid w:val="003B7C8D"/>
    <w:rsid w:val="003C0322"/>
    <w:rsid w:val="003C1CBB"/>
    <w:rsid w:val="003C1EE9"/>
    <w:rsid w:val="003C2321"/>
    <w:rsid w:val="003C26FD"/>
    <w:rsid w:val="003C4877"/>
    <w:rsid w:val="003C4C3B"/>
    <w:rsid w:val="003C5115"/>
    <w:rsid w:val="003C708B"/>
    <w:rsid w:val="003D041D"/>
    <w:rsid w:val="003D0B6A"/>
    <w:rsid w:val="003D388E"/>
    <w:rsid w:val="003D581F"/>
    <w:rsid w:val="003D598B"/>
    <w:rsid w:val="003D5BA0"/>
    <w:rsid w:val="003D5F30"/>
    <w:rsid w:val="003D6FA5"/>
    <w:rsid w:val="003D7446"/>
    <w:rsid w:val="003E0130"/>
    <w:rsid w:val="003E07E6"/>
    <w:rsid w:val="003E09F7"/>
    <w:rsid w:val="003E0B98"/>
    <w:rsid w:val="003E0CA0"/>
    <w:rsid w:val="003E3FC4"/>
    <w:rsid w:val="003E442A"/>
    <w:rsid w:val="003E4EC5"/>
    <w:rsid w:val="003E5447"/>
    <w:rsid w:val="003E5F71"/>
    <w:rsid w:val="003E6572"/>
    <w:rsid w:val="003E788F"/>
    <w:rsid w:val="003F09A1"/>
    <w:rsid w:val="003F13AE"/>
    <w:rsid w:val="003F1A65"/>
    <w:rsid w:val="003F2958"/>
    <w:rsid w:val="003F2A3E"/>
    <w:rsid w:val="003F4C97"/>
    <w:rsid w:val="003F4EE6"/>
    <w:rsid w:val="003F571C"/>
    <w:rsid w:val="003F5B8C"/>
    <w:rsid w:val="003F5FCF"/>
    <w:rsid w:val="003F63F6"/>
    <w:rsid w:val="003F7104"/>
    <w:rsid w:val="003F75B7"/>
    <w:rsid w:val="003F7C19"/>
    <w:rsid w:val="004010C1"/>
    <w:rsid w:val="00401475"/>
    <w:rsid w:val="00402C72"/>
    <w:rsid w:val="00402E10"/>
    <w:rsid w:val="004033DB"/>
    <w:rsid w:val="00403C7C"/>
    <w:rsid w:val="004048A2"/>
    <w:rsid w:val="0040498F"/>
    <w:rsid w:val="0040544A"/>
    <w:rsid w:val="00405464"/>
    <w:rsid w:val="0040631B"/>
    <w:rsid w:val="00406B2D"/>
    <w:rsid w:val="00406C12"/>
    <w:rsid w:val="0041058A"/>
    <w:rsid w:val="00411A41"/>
    <w:rsid w:val="00412513"/>
    <w:rsid w:val="00412988"/>
    <w:rsid w:val="00412B64"/>
    <w:rsid w:val="00412DC7"/>
    <w:rsid w:val="004135B2"/>
    <w:rsid w:val="00414077"/>
    <w:rsid w:val="0041429B"/>
    <w:rsid w:val="0041440F"/>
    <w:rsid w:val="0041489F"/>
    <w:rsid w:val="004175A0"/>
    <w:rsid w:val="00417938"/>
    <w:rsid w:val="00420AED"/>
    <w:rsid w:val="00420C30"/>
    <w:rsid w:val="004214DC"/>
    <w:rsid w:val="00421AEB"/>
    <w:rsid w:val="00422B63"/>
    <w:rsid w:val="00422EF6"/>
    <w:rsid w:val="00422F4B"/>
    <w:rsid w:val="00424068"/>
    <w:rsid w:val="004256D3"/>
    <w:rsid w:val="004260AC"/>
    <w:rsid w:val="004304B5"/>
    <w:rsid w:val="00430647"/>
    <w:rsid w:val="00430B63"/>
    <w:rsid w:val="0043207A"/>
    <w:rsid w:val="00433D06"/>
    <w:rsid w:val="004343F4"/>
    <w:rsid w:val="00436D7F"/>
    <w:rsid w:val="004378C6"/>
    <w:rsid w:val="004379DA"/>
    <w:rsid w:val="0044031A"/>
    <w:rsid w:val="004403AF"/>
    <w:rsid w:val="00440AA8"/>
    <w:rsid w:val="00440FE3"/>
    <w:rsid w:val="0044168D"/>
    <w:rsid w:val="0044182F"/>
    <w:rsid w:val="00441BFF"/>
    <w:rsid w:val="004425D1"/>
    <w:rsid w:val="00443BC0"/>
    <w:rsid w:val="00444448"/>
    <w:rsid w:val="0044525E"/>
    <w:rsid w:val="00445ECE"/>
    <w:rsid w:val="00446A41"/>
    <w:rsid w:val="00452FDB"/>
    <w:rsid w:val="00453F16"/>
    <w:rsid w:val="00453FC0"/>
    <w:rsid w:val="00454EDB"/>
    <w:rsid w:val="004559CC"/>
    <w:rsid w:val="0045613D"/>
    <w:rsid w:val="00457EE7"/>
    <w:rsid w:val="00460094"/>
    <w:rsid w:val="00461B4E"/>
    <w:rsid w:val="0046270B"/>
    <w:rsid w:val="00462AD5"/>
    <w:rsid w:val="0046447A"/>
    <w:rsid w:val="004649F1"/>
    <w:rsid w:val="00466659"/>
    <w:rsid w:val="00466FC5"/>
    <w:rsid w:val="00467463"/>
    <w:rsid w:val="00467637"/>
    <w:rsid w:val="00471832"/>
    <w:rsid w:val="00471EB9"/>
    <w:rsid w:val="00472B63"/>
    <w:rsid w:val="00472B95"/>
    <w:rsid w:val="00472F51"/>
    <w:rsid w:val="00473FD2"/>
    <w:rsid w:val="00475935"/>
    <w:rsid w:val="00475DE3"/>
    <w:rsid w:val="00476238"/>
    <w:rsid w:val="0047666F"/>
    <w:rsid w:val="004776F2"/>
    <w:rsid w:val="00480068"/>
    <w:rsid w:val="004805A3"/>
    <w:rsid w:val="0048169B"/>
    <w:rsid w:val="004821BD"/>
    <w:rsid w:val="00483ABB"/>
    <w:rsid w:val="0048433B"/>
    <w:rsid w:val="0048447E"/>
    <w:rsid w:val="004860F4"/>
    <w:rsid w:val="004865BE"/>
    <w:rsid w:val="00487353"/>
    <w:rsid w:val="00487857"/>
    <w:rsid w:val="00487F4B"/>
    <w:rsid w:val="0049040D"/>
    <w:rsid w:val="00490995"/>
    <w:rsid w:val="00490B96"/>
    <w:rsid w:val="0049179C"/>
    <w:rsid w:val="00491CED"/>
    <w:rsid w:val="00492EE2"/>
    <w:rsid w:val="00493223"/>
    <w:rsid w:val="00493333"/>
    <w:rsid w:val="00493580"/>
    <w:rsid w:val="0049401B"/>
    <w:rsid w:val="004942A2"/>
    <w:rsid w:val="00495648"/>
    <w:rsid w:val="00496719"/>
    <w:rsid w:val="004967DF"/>
    <w:rsid w:val="004973BF"/>
    <w:rsid w:val="00497F91"/>
    <w:rsid w:val="004A2163"/>
    <w:rsid w:val="004A3136"/>
    <w:rsid w:val="004A4D43"/>
    <w:rsid w:val="004A55D3"/>
    <w:rsid w:val="004A6631"/>
    <w:rsid w:val="004A6A39"/>
    <w:rsid w:val="004B085E"/>
    <w:rsid w:val="004B0BF2"/>
    <w:rsid w:val="004B1A84"/>
    <w:rsid w:val="004B54DC"/>
    <w:rsid w:val="004B5F23"/>
    <w:rsid w:val="004B76CF"/>
    <w:rsid w:val="004C0209"/>
    <w:rsid w:val="004C09D0"/>
    <w:rsid w:val="004C1064"/>
    <w:rsid w:val="004C22F7"/>
    <w:rsid w:val="004C28C5"/>
    <w:rsid w:val="004C2C90"/>
    <w:rsid w:val="004C42B1"/>
    <w:rsid w:val="004C4989"/>
    <w:rsid w:val="004C5336"/>
    <w:rsid w:val="004C7CE6"/>
    <w:rsid w:val="004D0967"/>
    <w:rsid w:val="004D1A11"/>
    <w:rsid w:val="004D2001"/>
    <w:rsid w:val="004D3B27"/>
    <w:rsid w:val="004D3E7A"/>
    <w:rsid w:val="004D4357"/>
    <w:rsid w:val="004D43CA"/>
    <w:rsid w:val="004D48D3"/>
    <w:rsid w:val="004D4BA6"/>
    <w:rsid w:val="004D5F72"/>
    <w:rsid w:val="004D7EAC"/>
    <w:rsid w:val="004E0970"/>
    <w:rsid w:val="004E19E1"/>
    <w:rsid w:val="004E2368"/>
    <w:rsid w:val="004E42D0"/>
    <w:rsid w:val="004E433D"/>
    <w:rsid w:val="004E549C"/>
    <w:rsid w:val="004E5675"/>
    <w:rsid w:val="004E5F89"/>
    <w:rsid w:val="004E6018"/>
    <w:rsid w:val="004E6146"/>
    <w:rsid w:val="004E7E69"/>
    <w:rsid w:val="004F1E38"/>
    <w:rsid w:val="004F2F5E"/>
    <w:rsid w:val="004F322C"/>
    <w:rsid w:val="004F3316"/>
    <w:rsid w:val="004F34F2"/>
    <w:rsid w:val="004F3F78"/>
    <w:rsid w:val="004F4894"/>
    <w:rsid w:val="004F62BC"/>
    <w:rsid w:val="004F69D3"/>
    <w:rsid w:val="004F6C5A"/>
    <w:rsid w:val="004F6DE3"/>
    <w:rsid w:val="005009F8"/>
    <w:rsid w:val="00501456"/>
    <w:rsid w:val="00501C26"/>
    <w:rsid w:val="00502568"/>
    <w:rsid w:val="0050349C"/>
    <w:rsid w:val="00503C01"/>
    <w:rsid w:val="005104C4"/>
    <w:rsid w:val="005109B1"/>
    <w:rsid w:val="0051193B"/>
    <w:rsid w:val="00511D6A"/>
    <w:rsid w:val="00512E64"/>
    <w:rsid w:val="00513070"/>
    <w:rsid w:val="00513534"/>
    <w:rsid w:val="005139E0"/>
    <w:rsid w:val="00513A5E"/>
    <w:rsid w:val="005144C8"/>
    <w:rsid w:val="005156C1"/>
    <w:rsid w:val="005162FB"/>
    <w:rsid w:val="005165C7"/>
    <w:rsid w:val="00516600"/>
    <w:rsid w:val="005169D1"/>
    <w:rsid w:val="00517A8F"/>
    <w:rsid w:val="00521031"/>
    <w:rsid w:val="00521411"/>
    <w:rsid w:val="0052164C"/>
    <w:rsid w:val="00522641"/>
    <w:rsid w:val="005228C8"/>
    <w:rsid w:val="005232DC"/>
    <w:rsid w:val="00523816"/>
    <w:rsid w:val="00525D0A"/>
    <w:rsid w:val="00526B6F"/>
    <w:rsid w:val="00526E8C"/>
    <w:rsid w:val="005270F0"/>
    <w:rsid w:val="0053356C"/>
    <w:rsid w:val="00533675"/>
    <w:rsid w:val="00533DE0"/>
    <w:rsid w:val="00534765"/>
    <w:rsid w:val="00534D34"/>
    <w:rsid w:val="00534F2A"/>
    <w:rsid w:val="00534FCE"/>
    <w:rsid w:val="005353F9"/>
    <w:rsid w:val="00536D07"/>
    <w:rsid w:val="00536E68"/>
    <w:rsid w:val="005376BD"/>
    <w:rsid w:val="0054037A"/>
    <w:rsid w:val="0054137E"/>
    <w:rsid w:val="00541B91"/>
    <w:rsid w:val="0054255F"/>
    <w:rsid w:val="00543369"/>
    <w:rsid w:val="00543FE0"/>
    <w:rsid w:val="005444FC"/>
    <w:rsid w:val="0054534B"/>
    <w:rsid w:val="00545390"/>
    <w:rsid w:val="00545B82"/>
    <w:rsid w:val="00545EC0"/>
    <w:rsid w:val="00546D4E"/>
    <w:rsid w:val="005474DB"/>
    <w:rsid w:val="00547C75"/>
    <w:rsid w:val="00551715"/>
    <w:rsid w:val="00552D28"/>
    <w:rsid w:val="005539AA"/>
    <w:rsid w:val="00554791"/>
    <w:rsid w:val="00556297"/>
    <w:rsid w:val="00560DA0"/>
    <w:rsid w:val="005612DF"/>
    <w:rsid w:val="005615C3"/>
    <w:rsid w:val="005627AB"/>
    <w:rsid w:val="00567D7B"/>
    <w:rsid w:val="005702AF"/>
    <w:rsid w:val="005709D3"/>
    <w:rsid w:val="00570C7D"/>
    <w:rsid w:val="00570E16"/>
    <w:rsid w:val="00571F0C"/>
    <w:rsid w:val="00572F34"/>
    <w:rsid w:val="005732BE"/>
    <w:rsid w:val="00573863"/>
    <w:rsid w:val="005753BF"/>
    <w:rsid w:val="005753DE"/>
    <w:rsid w:val="00575553"/>
    <w:rsid w:val="00575D87"/>
    <w:rsid w:val="0057680A"/>
    <w:rsid w:val="00577582"/>
    <w:rsid w:val="005776DA"/>
    <w:rsid w:val="00577A02"/>
    <w:rsid w:val="005801BA"/>
    <w:rsid w:val="00580EC9"/>
    <w:rsid w:val="00580F76"/>
    <w:rsid w:val="00582928"/>
    <w:rsid w:val="00584D88"/>
    <w:rsid w:val="00584DF4"/>
    <w:rsid w:val="00585781"/>
    <w:rsid w:val="0058665A"/>
    <w:rsid w:val="00586965"/>
    <w:rsid w:val="00586DFC"/>
    <w:rsid w:val="00586E5D"/>
    <w:rsid w:val="005873C5"/>
    <w:rsid w:val="00587CC8"/>
    <w:rsid w:val="0059027A"/>
    <w:rsid w:val="0059295F"/>
    <w:rsid w:val="00592DB8"/>
    <w:rsid w:val="00592DDB"/>
    <w:rsid w:val="00592F3F"/>
    <w:rsid w:val="005936B7"/>
    <w:rsid w:val="00593F05"/>
    <w:rsid w:val="005940EB"/>
    <w:rsid w:val="00595641"/>
    <w:rsid w:val="005958DF"/>
    <w:rsid w:val="005959D9"/>
    <w:rsid w:val="00595FDA"/>
    <w:rsid w:val="00596561"/>
    <w:rsid w:val="005971C6"/>
    <w:rsid w:val="00597AFE"/>
    <w:rsid w:val="00597DB6"/>
    <w:rsid w:val="005A0F8B"/>
    <w:rsid w:val="005A10EE"/>
    <w:rsid w:val="005A12DB"/>
    <w:rsid w:val="005A143A"/>
    <w:rsid w:val="005A3503"/>
    <w:rsid w:val="005A6F68"/>
    <w:rsid w:val="005B09C3"/>
    <w:rsid w:val="005B29CA"/>
    <w:rsid w:val="005B3A2C"/>
    <w:rsid w:val="005B44EC"/>
    <w:rsid w:val="005B471F"/>
    <w:rsid w:val="005B5E8A"/>
    <w:rsid w:val="005B6541"/>
    <w:rsid w:val="005B6805"/>
    <w:rsid w:val="005C08CE"/>
    <w:rsid w:val="005C11A0"/>
    <w:rsid w:val="005C3842"/>
    <w:rsid w:val="005C3BD4"/>
    <w:rsid w:val="005C67C6"/>
    <w:rsid w:val="005C6E73"/>
    <w:rsid w:val="005C79F9"/>
    <w:rsid w:val="005D0CC7"/>
    <w:rsid w:val="005D11F2"/>
    <w:rsid w:val="005D15A5"/>
    <w:rsid w:val="005D20B3"/>
    <w:rsid w:val="005D29F5"/>
    <w:rsid w:val="005D45B4"/>
    <w:rsid w:val="005D5448"/>
    <w:rsid w:val="005D5547"/>
    <w:rsid w:val="005D567D"/>
    <w:rsid w:val="005D5DE2"/>
    <w:rsid w:val="005D64EC"/>
    <w:rsid w:val="005D749D"/>
    <w:rsid w:val="005D7DEC"/>
    <w:rsid w:val="005E02F3"/>
    <w:rsid w:val="005E0474"/>
    <w:rsid w:val="005E0E93"/>
    <w:rsid w:val="005E10BA"/>
    <w:rsid w:val="005E3223"/>
    <w:rsid w:val="005E32FC"/>
    <w:rsid w:val="005E39DD"/>
    <w:rsid w:val="005E5938"/>
    <w:rsid w:val="005E5F8C"/>
    <w:rsid w:val="005E63E0"/>
    <w:rsid w:val="005F0246"/>
    <w:rsid w:val="005F1BB3"/>
    <w:rsid w:val="005F3B11"/>
    <w:rsid w:val="005F5C10"/>
    <w:rsid w:val="005F737B"/>
    <w:rsid w:val="005F7611"/>
    <w:rsid w:val="005F7FD0"/>
    <w:rsid w:val="005F7FD1"/>
    <w:rsid w:val="00600852"/>
    <w:rsid w:val="00600BEC"/>
    <w:rsid w:val="00601609"/>
    <w:rsid w:val="00601ABD"/>
    <w:rsid w:val="00602FB5"/>
    <w:rsid w:val="00603978"/>
    <w:rsid w:val="006048BB"/>
    <w:rsid w:val="00604C16"/>
    <w:rsid w:val="00604D65"/>
    <w:rsid w:val="00606A60"/>
    <w:rsid w:val="00607BA5"/>
    <w:rsid w:val="00607BBA"/>
    <w:rsid w:val="00607DD9"/>
    <w:rsid w:val="00610BBA"/>
    <w:rsid w:val="006117B2"/>
    <w:rsid w:val="0061235D"/>
    <w:rsid w:val="0061257C"/>
    <w:rsid w:val="00613428"/>
    <w:rsid w:val="00613688"/>
    <w:rsid w:val="00613AEB"/>
    <w:rsid w:val="00613FEE"/>
    <w:rsid w:val="0061437C"/>
    <w:rsid w:val="00614F9B"/>
    <w:rsid w:val="00615937"/>
    <w:rsid w:val="00615BDC"/>
    <w:rsid w:val="006160E0"/>
    <w:rsid w:val="006165A4"/>
    <w:rsid w:val="00617442"/>
    <w:rsid w:val="006177C8"/>
    <w:rsid w:val="006178CB"/>
    <w:rsid w:val="00620C71"/>
    <w:rsid w:val="00621CEC"/>
    <w:rsid w:val="00621F75"/>
    <w:rsid w:val="006226A8"/>
    <w:rsid w:val="00622A4C"/>
    <w:rsid w:val="0062401D"/>
    <w:rsid w:val="0062432B"/>
    <w:rsid w:val="0062612A"/>
    <w:rsid w:val="00626D7C"/>
    <w:rsid w:val="006274EC"/>
    <w:rsid w:val="0062785C"/>
    <w:rsid w:val="00627F83"/>
    <w:rsid w:val="00627FE3"/>
    <w:rsid w:val="0063016C"/>
    <w:rsid w:val="00631E4B"/>
    <w:rsid w:val="00632463"/>
    <w:rsid w:val="00632CE9"/>
    <w:rsid w:val="00632D3D"/>
    <w:rsid w:val="0063575C"/>
    <w:rsid w:val="00635BCC"/>
    <w:rsid w:val="00636A4A"/>
    <w:rsid w:val="00640A67"/>
    <w:rsid w:val="0064165F"/>
    <w:rsid w:val="00641753"/>
    <w:rsid w:val="006418DE"/>
    <w:rsid w:val="0064219D"/>
    <w:rsid w:val="00642249"/>
    <w:rsid w:val="00642663"/>
    <w:rsid w:val="00643324"/>
    <w:rsid w:val="006436C1"/>
    <w:rsid w:val="00644E21"/>
    <w:rsid w:val="00645629"/>
    <w:rsid w:val="00645970"/>
    <w:rsid w:val="00646123"/>
    <w:rsid w:val="00646785"/>
    <w:rsid w:val="00646AA5"/>
    <w:rsid w:val="00651971"/>
    <w:rsid w:val="00651E18"/>
    <w:rsid w:val="006527F5"/>
    <w:rsid w:val="00652ABF"/>
    <w:rsid w:val="00652BAD"/>
    <w:rsid w:val="00653A63"/>
    <w:rsid w:val="0065519D"/>
    <w:rsid w:val="0065571C"/>
    <w:rsid w:val="00656A75"/>
    <w:rsid w:val="00656BA8"/>
    <w:rsid w:val="00657115"/>
    <w:rsid w:val="00661A28"/>
    <w:rsid w:val="00661C21"/>
    <w:rsid w:val="00661DC5"/>
    <w:rsid w:val="00662AC9"/>
    <w:rsid w:val="006645C9"/>
    <w:rsid w:val="006674AD"/>
    <w:rsid w:val="006675DB"/>
    <w:rsid w:val="00667995"/>
    <w:rsid w:val="00671A44"/>
    <w:rsid w:val="0067250D"/>
    <w:rsid w:val="0067261D"/>
    <w:rsid w:val="00672B04"/>
    <w:rsid w:val="00672F3F"/>
    <w:rsid w:val="00673D88"/>
    <w:rsid w:val="00674907"/>
    <w:rsid w:val="00674F39"/>
    <w:rsid w:val="00675253"/>
    <w:rsid w:val="00675AA7"/>
    <w:rsid w:val="00675C62"/>
    <w:rsid w:val="0067617B"/>
    <w:rsid w:val="006765E0"/>
    <w:rsid w:val="006766D2"/>
    <w:rsid w:val="006769AF"/>
    <w:rsid w:val="00677A75"/>
    <w:rsid w:val="00680060"/>
    <w:rsid w:val="00680311"/>
    <w:rsid w:val="006808E5"/>
    <w:rsid w:val="00680A81"/>
    <w:rsid w:val="00680C42"/>
    <w:rsid w:val="00680ECE"/>
    <w:rsid w:val="006823F7"/>
    <w:rsid w:val="00683540"/>
    <w:rsid w:val="0068499C"/>
    <w:rsid w:val="00685733"/>
    <w:rsid w:val="00687AEB"/>
    <w:rsid w:val="0069091E"/>
    <w:rsid w:val="00690AF6"/>
    <w:rsid w:val="00692CDE"/>
    <w:rsid w:val="006941F6"/>
    <w:rsid w:val="00694AF9"/>
    <w:rsid w:val="00695DC5"/>
    <w:rsid w:val="0069643A"/>
    <w:rsid w:val="0069646F"/>
    <w:rsid w:val="00696FA0"/>
    <w:rsid w:val="006A00D2"/>
    <w:rsid w:val="006A0490"/>
    <w:rsid w:val="006A1644"/>
    <w:rsid w:val="006A1B7A"/>
    <w:rsid w:val="006A1D42"/>
    <w:rsid w:val="006A2796"/>
    <w:rsid w:val="006A279F"/>
    <w:rsid w:val="006A34C5"/>
    <w:rsid w:val="006A367B"/>
    <w:rsid w:val="006A37DB"/>
    <w:rsid w:val="006A6522"/>
    <w:rsid w:val="006A6580"/>
    <w:rsid w:val="006A785F"/>
    <w:rsid w:val="006A7BEF"/>
    <w:rsid w:val="006A7EC5"/>
    <w:rsid w:val="006B08D5"/>
    <w:rsid w:val="006B0C71"/>
    <w:rsid w:val="006B233C"/>
    <w:rsid w:val="006B2760"/>
    <w:rsid w:val="006B2EFE"/>
    <w:rsid w:val="006B33D3"/>
    <w:rsid w:val="006B5D2E"/>
    <w:rsid w:val="006B7E15"/>
    <w:rsid w:val="006C07CB"/>
    <w:rsid w:val="006C1625"/>
    <w:rsid w:val="006C1A1B"/>
    <w:rsid w:val="006C1ACD"/>
    <w:rsid w:val="006C27FD"/>
    <w:rsid w:val="006C3BAA"/>
    <w:rsid w:val="006C3D20"/>
    <w:rsid w:val="006C3E39"/>
    <w:rsid w:val="006C5BA0"/>
    <w:rsid w:val="006C70C4"/>
    <w:rsid w:val="006D046A"/>
    <w:rsid w:val="006D107C"/>
    <w:rsid w:val="006D173F"/>
    <w:rsid w:val="006D27F4"/>
    <w:rsid w:val="006D4179"/>
    <w:rsid w:val="006D4702"/>
    <w:rsid w:val="006D54FE"/>
    <w:rsid w:val="006D6765"/>
    <w:rsid w:val="006D7A81"/>
    <w:rsid w:val="006D7E4A"/>
    <w:rsid w:val="006E008E"/>
    <w:rsid w:val="006E09E1"/>
    <w:rsid w:val="006E0F6E"/>
    <w:rsid w:val="006E23B3"/>
    <w:rsid w:val="006E5243"/>
    <w:rsid w:val="006E56A3"/>
    <w:rsid w:val="006E67B5"/>
    <w:rsid w:val="006E6B35"/>
    <w:rsid w:val="006E7146"/>
    <w:rsid w:val="006F0D7C"/>
    <w:rsid w:val="006F1603"/>
    <w:rsid w:val="006F1B42"/>
    <w:rsid w:val="006F3048"/>
    <w:rsid w:val="006F372B"/>
    <w:rsid w:val="006F390B"/>
    <w:rsid w:val="006F4548"/>
    <w:rsid w:val="006F4C8C"/>
    <w:rsid w:val="006F505F"/>
    <w:rsid w:val="006F582D"/>
    <w:rsid w:val="006F5E79"/>
    <w:rsid w:val="006F6D7E"/>
    <w:rsid w:val="006F7B0F"/>
    <w:rsid w:val="00700D81"/>
    <w:rsid w:val="00700F4C"/>
    <w:rsid w:val="007014BF"/>
    <w:rsid w:val="00702B83"/>
    <w:rsid w:val="00702BC6"/>
    <w:rsid w:val="00702D51"/>
    <w:rsid w:val="00703045"/>
    <w:rsid w:val="007042E6"/>
    <w:rsid w:val="00705AB1"/>
    <w:rsid w:val="007079A9"/>
    <w:rsid w:val="00707D66"/>
    <w:rsid w:val="0071012E"/>
    <w:rsid w:val="00710FD0"/>
    <w:rsid w:val="00711041"/>
    <w:rsid w:val="007114FB"/>
    <w:rsid w:val="007119BB"/>
    <w:rsid w:val="007121C9"/>
    <w:rsid w:val="00712CAD"/>
    <w:rsid w:val="007130E6"/>
    <w:rsid w:val="0071455E"/>
    <w:rsid w:val="007145EA"/>
    <w:rsid w:val="00720133"/>
    <w:rsid w:val="00721484"/>
    <w:rsid w:val="00721CCC"/>
    <w:rsid w:val="00722157"/>
    <w:rsid w:val="00722638"/>
    <w:rsid w:val="007228F1"/>
    <w:rsid w:val="0072351E"/>
    <w:rsid w:val="007237F5"/>
    <w:rsid w:val="0072527B"/>
    <w:rsid w:val="00725F8D"/>
    <w:rsid w:val="00726DDA"/>
    <w:rsid w:val="00727BE7"/>
    <w:rsid w:val="0073013D"/>
    <w:rsid w:val="00730957"/>
    <w:rsid w:val="00730E55"/>
    <w:rsid w:val="007319D1"/>
    <w:rsid w:val="00731D66"/>
    <w:rsid w:val="00731E1A"/>
    <w:rsid w:val="00731F10"/>
    <w:rsid w:val="00732055"/>
    <w:rsid w:val="0073239D"/>
    <w:rsid w:val="0073299B"/>
    <w:rsid w:val="00733068"/>
    <w:rsid w:val="007339E7"/>
    <w:rsid w:val="007344B5"/>
    <w:rsid w:val="007347D3"/>
    <w:rsid w:val="007353E8"/>
    <w:rsid w:val="00735537"/>
    <w:rsid w:val="0073563A"/>
    <w:rsid w:val="00737961"/>
    <w:rsid w:val="00740D0C"/>
    <w:rsid w:val="00741D58"/>
    <w:rsid w:val="007440A4"/>
    <w:rsid w:val="007446C5"/>
    <w:rsid w:val="00744A58"/>
    <w:rsid w:val="007454E2"/>
    <w:rsid w:val="0074557E"/>
    <w:rsid w:val="00745BC3"/>
    <w:rsid w:val="00745F89"/>
    <w:rsid w:val="00746023"/>
    <w:rsid w:val="0074723B"/>
    <w:rsid w:val="007472BE"/>
    <w:rsid w:val="0075073E"/>
    <w:rsid w:val="00751210"/>
    <w:rsid w:val="007518DE"/>
    <w:rsid w:val="007524CD"/>
    <w:rsid w:val="00752A7D"/>
    <w:rsid w:val="00752B49"/>
    <w:rsid w:val="00752DE7"/>
    <w:rsid w:val="007537B9"/>
    <w:rsid w:val="00754298"/>
    <w:rsid w:val="00755699"/>
    <w:rsid w:val="0075724F"/>
    <w:rsid w:val="00760A26"/>
    <w:rsid w:val="00762112"/>
    <w:rsid w:val="0076252D"/>
    <w:rsid w:val="00762A62"/>
    <w:rsid w:val="00763C8F"/>
    <w:rsid w:val="007642FC"/>
    <w:rsid w:val="00764779"/>
    <w:rsid w:val="00766054"/>
    <w:rsid w:val="0077081E"/>
    <w:rsid w:val="00770A74"/>
    <w:rsid w:val="00771C13"/>
    <w:rsid w:val="00772072"/>
    <w:rsid w:val="00773CD9"/>
    <w:rsid w:val="007754F1"/>
    <w:rsid w:val="007762EB"/>
    <w:rsid w:val="00776A29"/>
    <w:rsid w:val="00781646"/>
    <w:rsid w:val="007825A0"/>
    <w:rsid w:val="00782AFF"/>
    <w:rsid w:val="0078354B"/>
    <w:rsid w:val="0078404F"/>
    <w:rsid w:val="00784598"/>
    <w:rsid w:val="007847EF"/>
    <w:rsid w:val="00784F0C"/>
    <w:rsid w:val="007876FC"/>
    <w:rsid w:val="00795E48"/>
    <w:rsid w:val="007A1762"/>
    <w:rsid w:val="007A1A11"/>
    <w:rsid w:val="007A2AA9"/>
    <w:rsid w:val="007A2DC5"/>
    <w:rsid w:val="007A303D"/>
    <w:rsid w:val="007A4139"/>
    <w:rsid w:val="007A42B5"/>
    <w:rsid w:val="007A5C51"/>
    <w:rsid w:val="007A5F6B"/>
    <w:rsid w:val="007A6A4F"/>
    <w:rsid w:val="007A7124"/>
    <w:rsid w:val="007B0F71"/>
    <w:rsid w:val="007B1FE3"/>
    <w:rsid w:val="007B23F9"/>
    <w:rsid w:val="007B45B6"/>
    <w:rsid w:val="007B7F17"/>
    <w:rsid w:val="007C1936"/>
    <w:rsid w:val="007C30FD"/>
    <w:rsid w:val="007C3C83"/>
    <w:rsid w:val="007C4C92"/>
    <w:rsid w:val="007C60B8"/>
    <w:rsid w:val="007C6CC3"/>
    <w:rsid w:val="007C7524"/>
    <w:rsid w:val="007D00B5"/>
    <w:rsid w:val="007D04CB"/>
    <w:rsid w:val="007D1569"/>
    <w:rsid w:val="007D36A6"/>
    <w:rsid w:val="007D36AC"/>
    <w:rsid w:val="007D5B20"/>
    <w:rsid w:val="007D6E12"/>
    <w:rsid w:val="007D7773"/>
    <w:rsid w:val="007E0389"/>
    <w:rsid w:val="007E127D"/>
    <w:rsid w:val="007E1E46"/>
    <w:rsid w:val="007E3CD5"/>
    <w:rsid w:val="007E4731"/>
    <w:rsid w:val="007E4EE9"/>
    <w:rsid w:val="007E5B47"/>
    <w:rsid w:val="007E5EA3"/>
    <w:rsid w:val="007F0510"/>
    <w:rsid w:val="007F06C8"/>
    <w:rsid w:val="007F10E9"/>
    <w:rsid w:val="007F1ED1"/>
    <w:rsid w:val="007F3672"/>
    <w:rsid w:val="007F4AEE"/>
    <w:rsid w:val="007F4C2B"/>
    <w:rsid w:val="007F51DE"/>
    <w:rsid w:val="007F5BE6"/>
    <w:rsid w:val="007F71B1"/>
    <w:rsid w:val="007F751E"/>
    <w:rsid w:val="007F75FD"/>
    <w:rsid w:val="008005C2"/>
    <w:rsid w:val="0080187B"/>
    <w:rsid w:val="00801FEF"/>
    <w:rsid w:val="00802721"/>
    <w:rsid w:val="0080285F"/>
    <w:rsid w:val="00803629"/>
    <w:rsid w:val="008042FA"/>
    <w:rsid w:val="00804C5D"/>
    <w:rsid w:val="00805E4E"/>
    <w:rsid w:val="0080663B"/>
    <w:rsid w:val="0080692A"/>
    <w:rsid w:val="00807383"/>
    <w:rsid w:val="00807ACC"/>
    <w:rsid w:val="0081054B"/>
    <w:rsid w:val="00810E8B"/>
    <w:rsid w:val="008113DB"/>
    <w:rsid w:val="0081399D"/>
    <w:rsid w:val="008139CE"/>
    <w:rsid w:val="00814FC0"/>
    <w:rsid w:val="0081693C"/>
    <w:rsid w:val="008175A1"/>
    <w:rsid w:val="0082047E"/>
    <w:rsid w:val="00820D8F"/>
    <w:rsid w:val="008215B8"/>
    <w:rsid w:val="00822640"/>
    <w:rsid w:val="008234E3"/>
    <w:rsid w:val="008257BE"/>
    <w:rsid w:val="00827568"/>
    <w:rsid w:val="00827A62"/>
    <w:rsid w:val="00830060"/>
    <w:rsid w:val="0083100A"/>
    <w:rsid w:val="008310FB"/>
    <w:rsid w:val="0083123D"/>
    <w:rsid w:val="008314C6"/>
    <w:rsid w:val="00831D56"/>
    <w:rsid w:val="00831EFE"/>
    <w:rsid w:val="00832B47"/>
    <w:rsid w:val="00833081"/>
    <w:rsid w:val="008331A0"/>
    <w:rsid w:val="00833F8E"/>
    <w:rsid w:val="0083521C"/>
    <w:rsid w:val="00836C98"/>
    <w:rsid w:val="00837592"/>
    <w:rsid w:val="00840011"/>
    <w:rsid w:val="00840667"/>
    <w:rsid w:val="00841000"/>
    <w:rsid w:val="00841029"/>
    <w:rsid w:val="0084199D"/>
    <w:rsid w:val="00841D14"/>
    <w:rsid w:val="0084372F"/>
    <w:rsid w:val="00844369"/>
    <w:rsid w:val="008445E8"/>
    <w:rsid w:val="00845BC2"/>
    <w:rsid w:val="00846033"/>
    <w:rsid w:val="008472A2"/>
    <w:rsid w:val="00850DAE"/>
    <w:rsid w:val="00850EDD"/>
    <w:rsid w:val="0085203D"/>
    <w:rsid w:val="00852173"/>
    <w:rsid w:val="00852304"/>
    <w:rsid w:val="008523DE"/>
    <w:rsid w:val="008525B9"/>
    <w:rsid w:val="008547E0"/>
    <w:rsid w:val="00855543"/>
    <w:rsid w:val="00856A36"/>
    <w:rsid w:val="0085750D"/>
    <w:rsid w:val="00857DA1"/>
    <w:rsid w:val="008602BD"/>
    <w:rsid w:val="008603C0"/>
    <w:rsid w:val="00860A6A"/>
    <w:rsid w:val="00861050"/>
    <w:rsid w:val="0086163A"/>
    <w:rsid w:val="008631BF"/>
    <w:rsid w:val="00863A4E"/>
    <w:rsid w:val="0086457D"/>
    <w:rsid w:val="00866323"/>
    <w:rsid w:val="008668AE"/>
    <w:rsid w:val="00867B66"/>
    <w:rsid w:val="00870AAF"/>
    <w:rsid w:val="00870CD7"/>
    <w:rsid w:val="00870E35"/>
    <w:rsid w:val="00871418"/>
    <w:rsid w:val="00871D88"/>
    <w:rsid w:val="00872619"/>
    <w:rsid w:val="00872DED"/>
    <w:rsid w:val="00872E43"/>
    <w:rsid w:val="00873088"/>
    <w:rsid w:val="008745E1"/>
    <w:rsid w:val="008773B8"/>
    <w:rsid w:val="00877BFB"/>
    <w:rsid w:val="008806C6"/>
    <w:rsid w:val="00880FD3"/>
    <w:rsid w:val="008810C5"/>
    <w:rsid w:val="00881186"/>
    <w:rsid w:val="00882027"/>
    <w:rsid w:val="0088272B"/>
    <w:rsid w:val="00882B2C"/>
    <w:rsid w:val="00883CD4"/>
    <w:rsid w:val="00884007"/>
    <w:rsid w:val="008857CD"/>
    <w:rsid w:val="00886A14"/>
    <w:rsid w:val="00887390"/>
    <w:rsid w:val="0088774C"/>
    <w:rsid w:val="008900E7"/>
    <w:rsid w:val="00891907"/>
    <w:rsid w:val="00892AAB"/>
    <w:rsid w:val="008931D4"/>
    <w:rsid w:val="00893F7C"/>
    <w:rsid w:val="00894964"/>
    <w:rsid w:val="0089498A"/>
    <w:rsid w:val="00894B96"/>
    <w:rsid w:val="008958C1"/>
    <w:rsid w:val="008962F3"/>
    <w:rsid w:val="008968CB"/>
    <w:rsid w:val="00896D4F"/>
    <w:rsid w:val="00897398"/>
    <w:rsid w:val="00897475"/>
    <w:rsid w:val="00897A0E"/>
    <w:rsid w:val="00897F4F"/>
    <w:rsid w:val="008A10EC"/>
    <w:rsid w:val="008A21CE"/>
    <w:rsid w:val="008A2267"/>
    <w:rsid w:val="008A2294"/>
    <w:rsid w:val="008A268C"/>
    <w:rsid w:val="008A2781"/>
    <w:rsid w:val="008A78A2"/>
    <w:rsid w:val="008B0BDD"/>
    <w:rsid w:val="008B2098"/>
    <w:rsid w:val="008B255F"/>
    <w:rsid w:val="008B3C94"/>
    <w:rsid w:val="008B46F5"/>
    <w:rsid w:val="008B4D35"/>
    <w:rsid w:val="008B6CE4"/>
    <w:rsid w:val="008C1269"/>
    <w:rsid w:val="008C14AF"/>
    <w:rsid w:val="008C195F"/>
    <w:rsid w:val="008C1B96"/>
    <w:rsid w:val="008C2439"/>
    <w:rsid w:val="008C2899"/>
    <w:rsid w:val="008C2C3C"/>
    <w:rsid w:val="008C32D9"/>
    <w:rsid w:val="008C4079"/>
    <w:rsid w:val="008C43C8"/>
    <w:rsid w:val="008C441A"/>
    <w:rsid w:val="008C5ADF"/>
    <w:rsid w:val="008C7A5A"/>
    <w:rsid w:val="008C7CAA"/>
    <w:rsid w:val="008D01D3"/>
    <w:rsid w:val="008D078E"/>
    <w:rsid w:val="008D136A"/>
    <w:rsid w:val="008D1634"/>
    <w:rsid w:val="008D2738"/>
    <w:rsid w:val="008D3C75"/>
    <w:rsid w:val="008D3F3A"/>
    <w:rsid w:val="008D686F"/>
    <w:rsid w:val="008E1861"/>
    <w:rsid w:val="008E26DC"/>
    <w:rsid w:val="008E39CA"/>
    <w:rsid w:val="008E4684"/>
    <w:rsid w:val="008E5317"/>
    <w:rsid w:val="008E6BCD"/>
    <w:rsid w:val="008E7623"/>
    <w:rsid w:val="008E7696"/>
    <w:rsid w:val="008F121F"/>
    <w:rsid w:val="008F13B4"/>
    <w:rsid w:val="008F24B4"/>
    <w:rsid w:val="008F2F44"/>
    <w:rsid w:val="008F3F65"/>
    <w:rsid w:val="008F4288"/>
    <w:rsid w:val="008F5A1B"/>
    <w:rsid w:val="008F5BD4"/>
    <w:rsid w:val="008F6711"/>
    <w:rsid w:val="008F6AD2"/>
    <w:rsid w:val="008F7468"/>
    <w:rsid w:val="008F756D"/>
    <w:rsid w:val="008F776F"/>
    <w:rsid w:val="009000AE"/>
    <w:rsid w:val="009013E5"/>
    <w:rsid w:val="009026DC"/>
    <w:rsid w:val="0090304D"/>
    <w:rsid w:val="00903242"/>
    <w:rsid w:val="00903CC6"/>
    <w:rsid w:val="00904325"/>
    <w:rsid w:val="0090486D"/>
    <w:rsid w:val="00904CFE"/>
    <w:rsid w:val="00905648"/>
    <w:rsid w:val="00906702"/>
    <w:rsid w:val="00907E38"/>
    <w:rsid w:val="00910266"/>
    <w:rsid w:val="00912944"/>
    <w:rsid w:val="00913021"/>
    <w:rsid w:val="00913135"/>
    <w:rsid w:val="009140F2"/>
    <w:rsid w:val="00914A6C"/>
    <w:rsid w:val="00914B2C"/>
    <w:rsid w:val="00916C32"/>
    <w:rsid w:val="00921F87"/>
    <w:rsid w:val="00922126"/>
    <w:rsid w:val="00922EA8"/>
    <w:rsid w:val="009230AC"/>
    <w:rsid w:val="009239E9"/>
    <w:rsid w:val="0092413D"/>
    <w:rsid w:val="0092514F"/>
    <w:rsid w:val="00925760"/>
    <w:rsid w:val="009259CA"/>
    <w:rsid w:val="00925ADE"/>
    <w:rsid w:val="00925C30"/>
    <w:rsid w:val="00927B19"/>
    <w:rsid w:val="00930FFE"/>
    <w:rsid w:val="00931230"/>
    <w:rsid w:val="0093141C"/>
    <w:rsid w:val="00931C80"/>
    <w:rsid w:val="00931E3F"/>
    <w:rsid w:val="009325F7"/>
    <w:rsid w:val="009332F8"/>
    <w:rsid w:val="009334C3"/>
    <w:rsid w:val="00933789"/>
    <w:rsid w:val="009347CA"/>
    <w:rsid w:val="00934E1A"/>
    <w:rsid w:val="009359C4"/>
    <w:rsid w:val="00937700"/>
    <w:rsid w:val="00937AC6"/>
    <w:rsid w:val="009405D7"/>
    <w:rsid w:val="00941624"/>
    <w:rsid w:val="009418A6"/>
    <w:rsid w:val="00945152"/>
    <w:rsid w:val="009456DC"/>
    <w:rsid w:val="00945934"/>
    <w:rsid w:val="0094689C"/>
    <w:rsid w:val="00946E40"/>
    <w:rsid w:val="00947635"/>
    <w:rsid w:val="009479D8"/>
    <w:rsid w:val="00951D7F"/>
    <w:rsid w:val="0095201C"/>
    <w:rsid w:val="0095225F"/>
    <w:rsid w:val="00953097"/>
    <w:rsid w:val="009530E4"/>
    <w:rsid w:val="00953597"/>
    <w:rsid w:val="009535CF"/>
    <w:rsid w:val="00953EE5"/>
    <w:rsid w:val="00954A8A"/>
    <w:rsid w:val="00954CD4"/>
    <w:rsid w:val="00954EC7"/>
    <w:rsid w:val="0095502A"/>
    <w:rsid w:val="00956EDD"/>
    <w:rsid w:val="00960FCF"/>
    <w:rsid w:val="009614A0"/>
    <w:rsid w:val="009616B2"/>
    <w:rsid w:val="009622C3"/>
    <w:rsid w:val="009624DA"/>
    <w:rsid w:val="009629DF"/>
    <w:rsid w:val="00962B3C"/>
    <w:rsid w:val="0096396A"/>
    <w:rsid w:val="00963AD1"/>
    <w:rsid w:val="00963C61"/>
    <w:rsid w:val="00963C9F"/>
    <w:rsid w:val="00963DAF"/>
    <w:rsid w:val="00966785"/>
    <w:rsid w:val="00972088"/>
    <w:rsid w:val="009721E5"/>
    <w:rsid w:val="0097298D"/>
    <w:rsid w:val="00973603"/>
    <w:rsid w:val="009740D3"/>
    <w:rsid w:val="00974217"/>
    <w:rsid w:val="00975210"/>
    <w:rsid w:val="009754A9"/>
    <w:rsid w:val="00976176"/>
    <w:rsid w:val="00976591"/>
    <w:rsid w:val="00976908"/>
    <w:rsid w:val="00976B83"/>
    <w:rsid w:val="009773FB"/>
    <w:rsid w:val="0097773D"/>
    <w:rsid w:val="00981A94"/>
    <w:rsid w:val="00981DE2"/>
    <w:rsid w:val="0098312A"/>
    <w:rsid w:val="0098397D"/>
    <w:rsid w:val="00984379"/>
    <w:rsid w:val="009856ED"/>
    <w:rsid w:val="00986340"/>
    <w:rsid w:val="00986D9A"/>
    <w:rsid w:val="0098773B"/>
    <w:rsid w:val="0099060E"/>
    <w:rsid w:val="00991803"/>
    <w:rsid w:val="009931EF"/>
    <w:rsid w:val="0099339A"/>
    <w:rsid w:val="009935EC"/>
    <w:rsid w:val="0099367A"/>
    <w:rsid w:val="00994F0C"/>
    <w:rsid w:val="009958A2"/>
    <w:rsid w:val="009A15E3"/>
    <w:rsid w:val="009A444C"/>
    <w:rsid w:val="009A445F"/>
    <w:rsid w:val="009A4830"/>
    <w:rsid w:val="009A4E85"/>
    <w:rsid w:val="009A5A42"/>
    <w:rsid w:val="009A5EC2"/>
    <w:rsid w:val="009A63AB"/>
    <w:rsid w:val="009A6F04"/>
    <w:rsid w:val="009A7AB7"/>
    <w:rsid w:val="009B00A2"/>
    <w:rsid w:val="009B0A13"/>
    <w:rsid w:val="009B1A84"/>
    <w:rsid w:val="009B281F"/>
    <w:rsid w:val="009B2D73"/>
    <w:rsid w:val="009B2E6C"/>
    <w:rsid w:val="009B3F2E"/>
    <w:rsid w:val="009B606F"/>
    <w:rsid w:val="009B64AF"/>
    <w:rsid w:val="009B7ADD"/>
    <w:rsid w:val="009C0DDC"/>
    <w:rsid w:val="009C10BC"/>
    <w:rsid w:val="009C1328"/>
    <w:rsid w:val="009C29D1"/>
    <w:rsid w:val="009C2E20"/>
    <w:rsid w:val="009C3BCE"/>
    <w:rsid w:val="009C3E9E"/>
    <w:rsid w:val="009C4151"/>
    <w:rsid w:val="009C5491"/>
    <w:rsid w:val="009C649D"/>
    <w:rsid w:val="009C7F9A"/>
    <w:rsid w:val="009D0128"/>
    <w:rsid w:val="009D0942"/>
    <w:rsid w:val="009D0E5E"/>
    <w:rsid w:val="009D13B4"/>
    <w:rsid w:val="009D16E5"/>
    <w:rsid w:val="009D1A19"/>
    <w:rsid w:val="009D2544"/>
    <w:rsid w:val="009D290B"/>
    <w:rsid w:val="009D3BD5"/>
    <w:rsid w:val="009D4097"/>
    <w:rsid w:val="009D415D"/>
    <w:rsid w:val="009D419C"/>
    <w:rsid w:val="009D4653"/>
    <w:rsid w:val="009D58FC"/>
    <w:rsid w:val="009D764D"/>
    <w:rsid w:val="009E0879"/>
    <w:rsid w:val="009E1365"/>
    <w:rsid w:val="009E1CA5"/>
    <w:rsid w:val="009E2594"/>
    <w:rsid w:val="009E2D22"/>
    <w:rsid w:val="009E3FF8"/>
    <w:rsid w:val="009E528D"/>
    <w:rsid w:val="009E531B"/>
    <w:rsid w:val="009E5596"/>
    <w:rsid w:val="009E5935"/>
    <w:rsid w:val="009E7DDC"/>
    <w:rsid w:val="009F0AAA"/>
    <w:rsid w:val="009F1D4B"/>
    <w:rsid w:val="009F2516"/>
    <w:rsid w:val="009F2D3A"/>
    <w:rsid w:val="009F3F0E"/>
    <w:rsid w:val="009F4A17"/>
    <w:rsid w:val="009F4FA0"/>
    <w:rsid w:val="009F5C1F"/>
    <w:rsid w:val="009F6349"/>
    <w:rsid w:val="009F6F08"/>
    <w:rsid w:val="009F753B"/>
    <w:rsid w:val="00A013CF"/>
    <w:rsid w:val="00A02FE8"/>
    <w:rsid w:val="00A033D0"/>
    <w:rsid w:val="00A03E57"/>
    <w:rsid w:val="00A0419A"/>
    <w:rsid w:val="00A0458C"/>
    <w:rsid w:val="00A05137"/>
    <w:rsid w:val="00A065F4"/>
    <w:rsid w:val="00A115E6"/>
    <w:rsid w:val="00A118B6"/>
    <w:rsid w:val="00A11D42"/>
    <w:rsid w:val="00A12F92"/>
    <w:rsid w:val="00A13127"/>
    <w:rsid w:val="00A13C84"/>
    <w:rsid w:val="00A14711"/>
    <w:rsid w:val="00A1768E"/>
    <w:rsid w:val="00A17C6E"/>
    <w:rsid w:val="00A20244"/>
    <w:rsid w:val="00A20324"/>
    <w:rsid w:val="00A20796"/>
    <w:rsid w:val="00A20CB4"/>
    <w:rsid w:val="00A20F41"/>
    <w:rsid w:val="00A2168A"/>
    <w:rsid w:val="00A21A79"/>
    <w:rsid w:val="00A2389B"/>
    <w:rsid w:val="00A24B72"/>
    <w:rsid w:val="00A25132"/>
    <w:rsid w:val="00A2673A"/>
    <w:rsid w:val="00A267E7"/>
    <w:rsid w:val="00A27B52"/>
    <w:rsid w:val="00A3011C"/>
    <w:rsid w:val="00A30302"/>
    <w:rsid w:val="00A30659"/>
    <w:rsid w:val="00A309FC"/>
    <w:rsid w:val="00A32292"/>
    <w:rsid w:val="00A324A9"/>
    <w:rsid w:val="00A3386A"/>
    <w:rsid w:val="00A33F39"/>
    <w:rsid w:val="00A35925"/>
    <w:rsid w:val="00A3651F"/>
    <w:rsid w:val="00A36F01"/>
    <w:rsid w:val="00A422F8"/>
    <w:rsid w:val="00A42558"/>
    <w:rsid w:val="00A4270D"/>
    <w:rsid w:val="00A43A82"/>
    <w:rsid w:val="00A4532D"/>
    <w:rsid w:val="00A466DF"/>
    <w:rsid w:val="00A5082B"/>
    <w:rsid w:val="00A51081"/>
    <w:rsid w:val="00A52482"/>
    <w:rsid w:val="00A53134"/>
    <w:rsid w:val="00A53AE1"/>
    <w:rsid w:val="00A5544A"/>
    <w:rsid w:val="00A55CC0"/>
    <w:rsid w:val="00A55F53"/>
    <w:rsid w:val="00A56573"/>
    <w:rsid w:val="00A57EFE"/>
    <w:rsid w:val="00A603B9"/>
    <w:rsid w:val="00A612F7"/>
    <w:rsid w:val="00A622F1"/>
    <w:rsid w:val="00A634D9"/>
    <w:rsid w:val="00A645A6"/>
    <w:rsid w:val="00A66BD0"/>
    <w:rsid w:val="00A66DD7"/>
    <w:rsid w:val="00A66FE9"/>
    <w:rsid w:val="00A678FE"/>
    <w:rsid w:val="00A713F6"/>
    <w:rsid w:val="00A72DD8"/>
    <w:rsid w:val="00A7312C"/>
    <w:rsid w:val="00A73186"/>
    <w:rsid w:val="00A74531"/>
    <w:rsid w:val="00A74909"/>
    <w:rsid w:val="00A74C3C"/>
    <w:rsid w:val="00A7547B"/>
    <w:rsid w:val="00A76B7E"/>
    <w:rsid w:val="00A809AC"/>
    <w:rsid w:val="00A80BE7"/>
    <w:rsid w:val="00A81157"/>
    <w:rsid w:val="00A811D3"/>
    <w:rsid w:val="00A813B5"/>
    <w:rsid w:val="00A818F4"/>
    <w:rsid w:val="00A824B9"/>
    <w:rsid w:val="00A82B0C"/>
    <w:rsid w:val="00A8432A"/>
    <w:rsid w:val="00A845B5"/>
    <w:rsid w:val="00A849E7"/>
    <w:rsid w:val="00A86021"/>
    <w:rsid w:val="00A87062"/>
    <w:rsid w:val="00A872E7"/>
    <w:rsid w:val="00A874CD"/>
    <w:rsid w:val="00A901CD"/>
    <w:rsid w:val="00A90411"/>
    <w:rsid w:val="00A90D4E"/>
    <w:rsid w:val="00A92101"/>
    <w:rsid w:val="00A928BC"/>
    <w:rsid w:val="00A92953"/>
    <w:rsid w:val="00A92A3A"/>
    <w:rsid w:val="00A9394C"/>
    <w:rsid w:val="00A94032"/>
    <w:rsid w:val="00A95410"/>
    <w:rsid w:val="00A95834"/>
    <w:rsid w:val="00A96F67"/>
    <w:rsid w:val="00AA127D"/>
    <w:rsid w:val="00AA147B"/>
    <w:rsid w:val="00AA2D75"/>
    <w:rsid w:val="00AA3738"/>
    <w:rsid w:val="00AA46E7"/>
    <w:rsid w:val="00AA589B"/>
    <w:rsid w:val="00AA5E9A"/>
    <w:rsid w:val="00AA6BC0"/>
    <w:rsid w:val="00AA7054"/>
    <w:rsid w:val="00AA7801"/>
    <w:rsid w:val="00AA7A3B"/>
    <w:rsid w:val="00AB1189"/>
    <w:rsid w:val="00AB25BA"/>
    <w:rsid w:val="00AB4749"/>
    <w:rsid w:val="00AB62E0"/>
    <w:rsid w:val="00AB78B5"/>
    <w:rsid w:val="00AB7F46"/>
    <w:rsid w:val="00AB7F87"/>
    <w:rsid w:val="00AC0018"/>
    <w:rsid w:val="00AC0C8F"/>
    <w:rsid w:val="00AC1C4D"/>
    <w:rsid w:val="00AC247C"/>
    <w:rsid w:val="00AC3A94"/>
    <w:rsid w:val="00AC4EF9"/>
    <w:rsid w:val="00AC521B"/>
    <w:rsid w:val="00AC533D"/>
    <w:rsid w:val="00AC5F29"/>
    <w:rsid w:val="00AC6A1F"/>
    <w:rsid w:val="00AC6DFD"/>
    <w:rsid w:val="00AC745B"/>
    <w:rsid w:val="00AC7DAC"/>
    <w:rsid w:val="00AD1162"/>
    <w:rsid w:val="00AD166F"/>
    <w:rsid w:val="00AD3335"/>
    <w:rsid w:val="00AD3E6C"/>
    <w:rsid w:val="00AD4268"/>
    <w:rsid w:val="00AD6FDD"/>
    <w:rsid w:val="00AD7A12"/>
    <w:rsid w:val="00AD7AF7"/>
    <w:rsid w:val="00AE037A"/>
    <w:rsid w:val="00AE1758"/>
    <w:rsid w:val="00AE2B42"/>
    <w:rsid w:val="00AE3C09"/>
    <w:rsid w:val="00AE3F15"/>
    <w:rsid w:val="00AE4BFE"/>
    <w:rsid w:val="00AE565C"/>
    <w:rsid w:val="00AE5817"/>
    <w:rsid w:val="00AE68BF"/>
    <w:rsid w:val="00AE6A7F"/>
    <w:rsid w:val="00AE6C67"/>
    <w:rsid w:val="00AE7EDD"/>
    <w:rsid w:val="00AE7FAD"/>
    <w:rsid w:val="00AF0143"/>
    <w:rsid w:val="00AF033F"/>
    <w:rsid w:val="00AF1131"/>
    <w:rsid w:val="00AF2A2D"/>
    <w:rsid w:val="00AF2E96"/>
    <w:rsid w:val="00AF6111"/>
    <w:rsid w:val="00AF7106"/>
    <w:rsid w:val="00AF76FA"/>
    <w:rsid w:val="00AF7D36"/>
    <w:rsid w:val="00B006B8"/>
    <w:rsid w:val="00B02654"/>
    <w:rsid w:val="00B0291B"/>
    <w:rsid w:val="00B02FAB"/>
    <w:rsid w:val="00B043C5"/>
    <w:rsid w:val="00B04F0C"/>
    <w:rsid w:val="00B05046"/>
    <w:rsid w:val="00B064E8"/>
    <w:rsid w:val="00B06A1D"/>
    <w:rsid w:val="00B1523F"/>
    <w:rsid w:val="00B165FB"/>
    <w:rsid w:val="00B17454"/>
    <w:rsid w:val="00B1787D"/>
    <w:rsid w:val="00B205CE"/>
    <w:rsid w:val="00B20F61"/>
    <w:rsid w:val="00B213DF"/>
    <w:rsid w:val="00B221BA"/>
    <w:rsid w:val="00B22E51"/>
    <w:rsid w:val="00B22F4A"/>
    <w:rsid w:val="00B22FD0"/>
    <w:rsid w:val="00B246A2"/>
    <w:rsid w:val="00B24CED"/>
    <w:rsid w:val="00B25E91"/>
    <w:rsid w:val="00B274EA"/>
    <w:rsid w:val="00B2774C"/>
    <w:rsid w:val="00B27B41"/>
    <w:rsid w:val="00B31F24"/>
    <w:rsid w:val="00B32168"/>
    <w:rsid w:val="00B338E5"/>
    <w:rsid w:val="00B34014"/>
    <w:rsid w:val="00B340BB"/>
    <w:rsid w:val="00B344A2"/>
    <w:rsid w:val="00B36AC1"/>
    <w:rsid w:val="00B36B4C"/>
    <w:rsid w:val="00B37757"/>
    <w:rsid w:val="00B40EE4"/>
    <w:rsid w:val="00B42323"/>
    <w:rsid w:val="00B43501"/>
    <w:rsid w:val="00B43541"/>
    <w:rsid w:val="00B436BE"/>
    <w:rsid w:val="00B45548"/>
    <w:rsid w:val="00B46142"/>
    <w:rsid w:val="00B46C14"/>
    <w:rsid w:val="00B477F3"/>
    <w:rsid w:val="00B514A0"/>
    <w:rsid w:val="00B52721"/>
    <w:rsid w:val="00B538F9"/>
    <w:rsid w:val="00B53AAA"/>
    <w:rsid w:val="00B5435B"/>
    <w:rsid w:val="00B56D76"/>
    <w:rsid w:val="00B57A76"/>
    <w:rsid w:val="00B57C1F"/>
    <w:rsid w:val="00B6018E"/>
    <w:rsid w:val="00B606C4"/>
    <w:rsid w:val="00B60CFE"/>
    <w:rsid w:val="00B61703"/>
    <w:rsid w:val="00B63718"/>
    <w:rsid w:val="00B63C22"/>
    <w:rsid w:val="00B63F20"/>
    <w:rsid w:val="00B65E28"/>
    <w:rsid w:val="00B664DA"/>
    <w:rsid w:val="00B6684D"/>
    <w:rsid w:val="00B66A88"/>
    <w:rsid w:val="00B67DAC"/>
    <w:rsid w:val="00B71D7B"/>
    <w:rsid w:val="00B71F16"/>
    <w:rsid w:val="00B7214A"/>
    <w:rsid w:val="00B74CDA"/>
    <w:rsid w:val="00B76AE9"/>
    <w:rsid w:val="00B76D00"/>
    <w:rsid w:val="00B76D01"/>
    <w:rsid w:val="00B76EC7"/>
    <w:rsid w:val="00B770D4"/>
    <w:rsid w:val="00B775AF"/>
    <w:rsid w:val="00B807DB"/>
    <w:rsid w:val="00B80FA1"/>
    <w:rsid w:val="00B8122C"/>
    <w:rsid w:val="00B82531"/>
    <w:rsid w:val="00B827D3"/>
    <w:rsid w:val="00B82B20"/>
    <w:rsid w:val="00B82B27"/>
    <w:rsid w:val="00B834AA"/>
    <w:rsid w:val="00B85C71"/>
    <w:rsid w:val="00B85FC3"/>
    <w:rsid w:val="00B87A92"/>
    <w:rsid w:val="00B87CAC"/>
    <w:rsid w:val="00B87F65"/>
    <w:rsid w:val="00B90754"/>
    <w:rsid w:val="00B9095B"/>
    <w:rsid w:val="00B9193B"/>
    <w:rsid w:val="00B9354F"/>
    <w:rsid w:val="00B93B27"/>
    <w:rsid w:val="00B93D8D"/>
    <w:rsid w:val="00B94603"/>
    <w:rsid w:val="00B95126"/>
    <w:rsid w:val="00B95A04"/>
    <w:rsid w:val="00B96428"/>
    <w:rsid w:val="00B96758"/>
    <w:rsid w:val="00B975D5"/>
    <w:rsid w:val="00B97785"/>
    <w:rsid w:val="00BA08B2"/>
    <w:rsid w:val="00BA277B"/>
    <w:rsid w:val="00BA5FC3"/>
    <w:rsid w:val="00BA612F"/>
    <w:rsid w:val="00BA649C"/>
    <w:rsid w:val="00BA6583"/>
    <w:rsid w:val="00BA724C"/>
    <w:rsid w:val="00BA72E9"/>
    <w:rsid w:val="00BA78CB"/>
    <w:rsid w:val="00BB095F"/>
    <w:rsid w:val="00BB23B7"/>
    <w:rsid w:val="00BB296D"/>
    <w:rsid w:val="00BB32E9"/>
    <w:rsid w:val="00BB3343"/>
    <w:rsid w:val="00BB3DEA"/>
    <w:rsid w:val="00BB7891"/>
    <w:rsid w:val="00BC0A1D"/>
    <w:rsid w:val="00BC1130"/>
    <w:rsid w:val="00BC1575"/>
    <w:rsid w:val="00BC27A1"/>
    <w:rsid w:val="00BC2ABB"/>
    <w:rsid w:val="00BC2D81"/>
    <w:rsid w:val="00BC2F4E"/>
    <w:rsid w:val="00BC5C68"/>
    <w:rsid w:val="00BC75A3"/>
    <w:rsid w:val="00BC791C"/>
    <w:rsid w:val="00BD0827"/>
    <w:rsid w:val="00BD10B8"/>
    <w:rsid w:val="00BD1851"/>
    <w:rsid w:val="00BD27EB"/>
    <w:rsid w:val="00BE07DF"/>
    <w:rsid w:val="00BE0E40"/>
    <w:rsid w:val="00BE165C"/>
    <w:rsid w:val="00BE28C4"/>
    <w:rsid w:val="00BE33AF"/>
    <w:rsid w:val="00BE361C"/>
    <w:rsid w:val="00BE4D7C"/>
    <w:rsid w:val="00BE569C"/>
    <w:rsid w:val="00BE6F52"/>
    <w:rsid w:val="00BF0DEB"/>
    <w:rsid w:val="00BF1204"/>
    <w:rsid w:val="00BF21FB"/>
    <w:rsid w:val="00BF2C82"/>
    <w:rsid w:val="00BF35A9"/>
    <w:rsid w:val="00BF3EF3"/>
    <w:rsid w:val="00BF4DE7"/>
    <w:rsid w:val="00BF7183"/>
    <w:rsid w:val="00BF77C5"/>
    <w:rsid w:val="00BF7A5D"/>
    <w:rsid w:val="00C00779"/>
    <w:rsid w:val="00C01698"/>
    <w:rsid w:val="00C01D96"/>
    <w:rsid w:val="00C02217"/>
    <w:rsid w:val="00C02FD5"/>
    <w:rsid w:val="00C0338C"/>
    <w:rsid w:val="00C038FF"/>
    <w:rsid w:val="00C05A6D"/>
    <w:rsid w:val="00C060D3"/>
    <w:rsid w:val="00C0799B"/>
    <w:rsid w:val="00C07BBF"/>
    <w:rsid w:val="00C101DB"/>
    <w:rsid w:val="00C10483"/>
    <w:rsid w:val="00C11680"/>
    <w:rsid w:val="00C12574"/>
    <w:rsid w:val="00C127BF"/>
    <w:rsid w:val="00C12E49"/>
    <w:rsid w:val="00C1511A"/>
    <w:rsid w:val="00C1547C"/>
    <w:rsid w:val="00C159DC"/>
    <w:rsid w:val="00C15B79"/>
    <w:rsid w:val="00C15CA8"/>
    <w:rsid w:val="00C15DC1"/>
    <w:rsid w:val="00C16972"/>
    <w:rsid w:val="00C1713C"/>
    <w:rsid w:val="00C17AEF"/>
    <w:rsid w:val="00C21731"/>
    <w:rsid w:val="00C21AAF"/>
    <w:rsid w:val="00C22B32"/>
    <w:rsid w:val="00C22E7F"/>
    <w:rsid w:val="00C22FEE"/>
    <w:rsid w:val="00C23232"/>
    <w:rsid w:val="00C24E80"/>
    <w:rsid w:val="00C2591B"/>
    <w:rsid w:val="00C25FE2"/>
    <w:rsid w:val="00C2771D"/>
    <w:rsid w:val="00C27C14"/>
    <w:rsid w:val="00C30745"/>
    <w:rsid w:val="00C30E4B"/>
    <w:rsid w:val="00C31AD7"/>
    <w:rsid w:val="00C322DB"/>
    <w:rsid w:val="00C32482"/>
    <w:rsid w:val="00C3438A"/>
    <w:rsid w:val="00C361DD"/>
    <w:rsid w:val="00C373BC"/>
    <w:rsid w:val="00C4101A"/>
    <w:rsid w:val="00C41545"/>
    <w:rsid w:val="00C42589"/>
    <w:rsid w:val="00C44027"/>
    <w:rsid w:val="00C44DB3"/>
    <w:rsid w:val="00C44F17"/>
    <w:rsid w:val="00C45274"/>
    <w:rsid w:val="00C45345"/>
    <w:rsid w:val="00C454D4"/>
    <w:rsid w:val="00C4602C"/>
    <w:rsid w:val="00C46167"/>
    <w:rsid w:val="00C46248"/>
    <w:rsid w:val="00C5091B"/>
    <w:rsid w:val="00C50C15"/>
    <w:rsid w:val="00C50D5E"/>
    <w:rsid w:val="00C50F1A"/>
    <w:rsid w:val="00C5168A"/>
    <w:rsid w:val="00C5372F"/>
    <w:rsid w:val="00C53B92"/>
    <w:rsid w:val="00C60259"/>
    <w:rsid w:val="00C607BD"/>
    <w:rsid w:val="00C61588"/>
    <w:rsid w:val="00C61669"/>
    <w:rsid w:val="00C616A6"/>
    <w:rsid w:val="00C61A69"/>
    <w:rsid w:val="00C62E7C"/>
    <w:rsid w:val="00C63473"/>
    <w:rsid w:val="00C63978"/>
    <w:rsid w:val="00C64389"/>
    <w:rsid w:val="00C6632C"/>
    <w:rsid w:val="00C66421"/>
    <w:rsid w:val="00C66A15"/>
    <w:rsid w:val="00C7021D"/>
    <w:rsid w:val="00C7143F"/>
    <w:rsid w:val="00C715C5"/>
    <w:rsid w:val="00C715C9"/>
    <w:rsid w:val="00C71A4C"/>
    <w:rsid w:val="00C723F2"/>
    <w:rsid w:val="00C7243D"/>
    <w:rsid w:val="00C75FD8"/>
    <w:rsid w:val="00C76151"/>
    <w:rsid w:val="00C76A88"/>
    <w:rsid w:val="00C77900"/>
    <w:rsid w:val="00C77E0C"/>
    <w:rsid w:val="00C80286"/>
    <w:rsid w:val="00C81EDE"/>
    <w:rsid w:val="00C82F08"/>
    <w:rsid w:val="00C854C3"/>
    <w:rsid w:val="00C86A17"/>
    <w:rsid w:val="00C87409"/>
    <w:rsid w:val="00C87FC2"/>
    <w:rsid w:val="00C90DC6"/>
    <w:rsid w:val="00C9196B"/>
    <w:rsid w:val="00C91C36"/>
    <w:rsid w:val="00C92EFC"/>
    <w:rsid w:val="00C94040"/>
    <w:rsid w:val="00C94DBE"/>
    <w:rsid w:val="00C959BC"/>
    <w:rsid w:val="00C96358"/>
    <w:rsid w:val="00C968E2"/>
    <w:rsid w:val="00CA19E7"/>
    <w:rsid w:val="00CA2BB6"/>
    <w:rsid w:val="00CA301B"/>
    <w:rsid w:val="00CA410B"/>
    <w:rsid w:val="00CA4B59"/>
    <w:rsid w:val="00CA6EB4"/>
    <w:rsid w:val="00CB3423"/>
    <w:rsid w:val="00CB477D"/>
    <w:rsid w:val="00CB4EC1"/>
    <w:rsid w:val="00CB50B9"/>
    <w:rsid w:val="00CB5198"/>
    <w:rsid w:val="00CB6930"/>
    <w:rsid w:val="00CB756A"/>
    <w:rsid w:val="00CC0042"/>
    <w:rsid w:val="00CC03A6"/>
    <w:rsid w:val="00CC041C"/>
    <w:rsid w:val="00CC1054"/>
    <w:rsid w:val="00CC1C62"/>
    <w:rsid w:val="00CC2B70"/>
    <w:rsid w:val="00CC2D94"/>
    <w:rsid w:val="00CC77CD"/>
    <w:rsid w:val="00CC780B"/>
    <w:rsid w:val="00CD063F"/>
    <w:rsid w:val="00CD0CCE"/>
    <w:rsid w:val="00CD1523"/>
    <w:rsid w:val="00CD18A2"/>
    <w:rsid w:val="00CD2037"/>
    <w:rsid w:val="00CD2462"/>
    <w:rsid w:val="00CD3165"/>
    <w:rsid w:val="00CD32BC"/>
    <w:rsid w:val="00CD3754"/>
    <w:rsid w:val="00CD435A"/>
    <w:rsid w:val="00CD7143"/>
    <w:rsid w:val="00CD73A2"/>
    <w:rsid w:val="00CE08E0"/>
    <w:rsid w:val="00CE0AD7"/>
    <w:rsid w:val="00CE1408"/>
    <w:rsid w:val="00CE1846"/>
    <w:rsid w:val="00CE43F7"/>
    <w:rsid w:val="00CE4A5C"/>
    <w:rsid w:val="00CE5651"/>
    <w:rsid w:val="00CE5D9A"/>
    <w:rsid w:val="00CE6A07"/>
    <w:rsid w:val="00CF0E30"/>
    <w:rsid w:val="00CF282C"/>
    <w:rsid w:val="00CF2884"/>
    <w:rsid w:val="00CF2FAB"/>
    <w:rsid w:val="00CF3E4D"/>
    <w:rsid w:val="00CF4FCE"/>
    <w:rsid w:val="00CF5D8B"/>
    <w:rsid w:val="00CF7ADC"/>
    <w:rsid w:val="00D0169B"/>
    <w:rsid w:val="00D01F24"/>
    <w:rsid w:val="00D01F46"/>
    <w:rsid w:val="00D02A80"/>
    <w:rsid w:val="00D044DC"/>
    <w:rsid w:val="00D04A00"/>
    <w:rsid w:val="00D05B60"/>
    <w:rsid w:val="00D06A44"/>
    <w:rsid w:val="00D07081"/>
    <w:rsid w:val="00D07957"/>
    <w:rsid w:val="00D10664"/>
    <w:rsid w:val="00D106FC"/>
    <w:rsid w:val="00D1133E"/>
    <w:rsid w:val="00D11950"/>
    <w:rsid w:val="00D13067"/>
    <w:rsid w:val="00D15E0E"/>
    <w:rsid w:val="00D167A1"/>
    <w:rsid w:val="00D16AC6"/>
    <w:rsid w:val="00D16ADA"/>
    <w:rsid w:val="00D17A8A"/>
    <w:rsid w:val="00D209A2"/>
    <w:rsid w:val="00D2153B"/>
    <w:rsid w:val="00D2165A"/>
    <w:rsid w:val="00D21C51"/>
    <w:rsid w:val="00D21CEC"/>
    <w:rsid w:val="00D22729"/>
    <w:rsid w:val="00D23AB9"/>
    <w:rsid w:val="00D243C7"/>
    <w:rsid w:val="00D260E6"/>
    <w:rsid w:val="00D261FC"/>
    <w:rsid w:val="00D262F2"/>
    <w:rsid w:val="00D274C6"/>
    <w:rsid w:val="00D279F3"/>
    <w:rsid w:val="00D27E31"/>
    <w:rsid w:val="00D305FB"/>
    <w:rsid w:val="00D30617"/>
    <w:rsid w:val="00D312A7"/>
    <w:rsid w:val="00D317F8"/>
    <w:rsid w:val="00D330C9"/>
    <w:rsid w:val="00D331C8"/>
    <w:rsid w:val="00D34DA9"/>
    <w:rsid w:val="00D35B6A"/>
    <w:rsid w:val="00D35EEE"/>
    <w:rsid w:val="00D363B4"/>
    <w:rsid w:val="00D36916"/>
    <w:rsid w:val="00D42038"/>
    <w:rsid w:val="00D423D2"/>
    <w:rsid w:val="00D43071"/>
    <w:rsid w:val="00D4339E"/>
    <w:rsid w:val="00D43A56"/>
    <w:rsid w:val="00D449E9"/>
    <w:rsid w:val="00D44A44"/>
    <w:rsid w:val="00D44C66"/>
    <w:rsid w:val="00D44E3D"/>
    <w:rsid w:val="00D45226"/>
    <w:rsid w:val="00D45646"/>
    <w:rsid w:val="00D46486"/>
    <w:rsid w:val="00D47192"/>
    <w:rsid w:val="00D47D2C"/>
    <w:rsid w:val="00D50862"/>
    <w:rsid w:val="00D511E5"/>
    <w:rsid w:val="00D515D6"/>
    <w:rsid w:val="00D51692"/>
    <w:rsid w:val="00D532BD"/>
    <w:rsid w:val="00D54097"/>
    <w:rsid w:val="00D5414D"/>
    <w:rsid w:val="00D55A40"/>
    <w:rsid w:val="00D57C04"/>
    <w:rsid w:val="00D62086"/>
    <w:rsid w:val="00D626ED"/>
    <w:rsid w:val="00D65368"/>
    <w:rsid w:val="00D67511"/>
    <w:rsid w:val="00D709FA"/>
    <w:rsid w:val="00D70F51"/>
    <w:rsid w:val="00D71279"/>
    <w:rsid w:val="00D712A5"/>
    <w:rsid w:val="00D714AB"/>
    <w:rsid w:val="00D72445"/>
    <w:rsid w:val="00D72774"/>
    <w:rsid w:val="00D7299F"/>
    <w:rsid w:val="00D729DF"/>
    <w:rsid w:val="00D72F79"/>
    <w:rsid w:val="00D7538C"/>
    <w:rsid w:val="00D75916"/>
    <w:rsid w:val="00D75B0F"/>
    <w:rsid w:val="00D765ED"/>
    <w:rsid w:val="00D77562"/>
    <w:rsid w:val="00D8088B"/>
    <w:rsid w:val="00D80AE9"/>
    <w:rsid w:val="00D828DE"/>
    <w:rsid w:val="00D83A87"/>
    <w:rsid w:val="00D84158"/>
    <w:rsid w:val="00D841CD"/>
    <w:rsid w:val="00D85FCB"/>
    <w:rsid w:val="00D86788"/>
    <w:rsid w:val="00D8724E"/>
    <w:rsid w:val="00D878A0"/>
    <w:rsid w:val="00D90FA4"/>
    <w:rsid w:val="00D91686"/>
    <w:rsid w:val="00D92355"/>
    <w:rsid w:val="00D95CED"/>
    <w:rsid w:val="00D9650C"/>
    <w:rsid w:val="00D97546"/>
    <w:rsid w:val="00D97F78"/>
    <w:rsid w:val="00DA0DE3"/>
    <w:rsid w:val="00DA1D9F"/>
    <w:rsid w:val="00DA28B8"/>
    <w:rsid w:val="00DA2C3A"/>
    <w:rsid w:val="00DA3D6E"/>
    <w:rsid w:val="00DA5489"/>
    <w:rsid w:val="00DA54BD"/>
    <w:rsid w:val="00DA587B"/>
    <w:rsid w:val="00DA608E"/>
    <w:rsid w:val="00DA6C9F"/>
    <w:rsid w:val="00DB02BD"/>
    <w:rsid w:val="00DB088D"/>
    <w:rsid w:val="00DB11E0"/>
    <w:rsid w:val="00DB1454"/>
    <w:rsid w:val="00DB1CDD"/>
    <w:rsid w:val="00DB2B77"/>
    <w:rsid w:val="00DB4440"/>
    <w:rsid w:val="00DB4A21"/>
    <w:rsid w:val="00DB534A"/>
    <w:rsid w:val="00DB5886"/>
    <w:rsid w:val="00DB7725"/>
    <w:rsid w:val="00DC19DA"/>
    <w:rsid w:val="00DC2081"/>
    <w:rsid w:val="00DC23F9"/>
    <w:rsid w:val="00DC27B1"/>
    <w:rsid w:val="00DC33AD"/>
    <w:rsid w:val="00DC3D60"/>
    <w:rsid w:val="00DC4A55"/>
    <w:rsid w:val="00DC4BCF"/>
    <w:rsid w:val="00DC6056"/>
    <w:rsid w:val="00DC6117"/>
    <w:rsid w:val="00DC6FB0"/>
    <w:rsid w:val="00DC77E4"/>
    <w:rsid w:val="00DD1694"/>
    <w:rsid w:val="00DD23E5"/>
    <w:rsid w:val="00DD2BDD"/>
    <w:rsid w:val="00DD408B"/>
    <w:rsid w:val="00DD456C"/>
    <w:rsid w:val="00DD5247"/>
    <w:rsid w:val="00DD536D"/>
    <w:rsid w:val="00DD5EB1"/>
    <w:rsid w:val="00DD5F6B"/>
    <w:rsid w:val="00DD6D00"/>
    <w:rsid w:val="00DE0A93"/>
    <w:rsid w:val="00DE1CFB"/>
    <w:rsid w:val="00DE21E7"/>
    <w:rsid w:val="00DE2295"/>
    <w:rsid w:val="00DE2349"/>
    <w:rsid w:val="00DE2747"/>
    <w:rsid w:val="00DE4346"/>
    <w:rsid w:val="00DE438A"/>
    <w:rsid w:val="00DE4E84"/>
    <w:rsid w:val="00DE7FDA"/>
    <w:rsid w:val="00DF0A8B"/>
    <w:rsid w:val="00DF1CAB"/>
    <w:rsid w:val="00DF1DA4"/>
    <w:rsid w:val="00DF1FCB"/>
    <w:rsid w:val="00DF412A"/>
    <w:rsid w:val="00DF50FB"/>
    <w:rsid w:val="00E00E93"/>
    <w:rsid w:val="00E030E4"/>
    <w:rsid w:val="00E036EB"/>
    <w:rsid w:val="00E03D3F"/>
    <w:rsid w:val="00E049E2"/>
    <w:rsid w:val="00E059D3"/>
    <w:rsid w:val="00E105BE"/>
    <w:rsid w:val="00E107E5"/>
    <w:rsid w:val="00E1121C"/>
    <w:rsid w:val="00E14FFF"/>
    <w:rsid w:val="00E153BC"/>
    <w:rsid w:val="00E15BCC"/>
    <w:rsid w:val="00E15CA6"/>
    <w:rsid w:val="00E201B0"/>
    <w:rsid w:val="00E20A6D"/>
    <w:rsid w:val="00E20D72"/>
    <w:rsid w:val="00E223CB"/>
    <w:rsid w:val="00E22EAF"/>
    <w:rsid w:val="00E234AE"/>
    <w:rsid w:val="00E23636"/>
    <w:rsid w:val="00E23FFD"/>
    <w:rsid w:val="00E2429A"/>
    <w:rsid w:val="00E2542E"/>
    <w:rsid w:val="00E2651A"/>
    <w:rsid w:val="00E267F6"/>
    <w:rsid w:val="00E26BF8"/>
    <w:rsid w:val="00E275AC"/>
    <w:rsid w:val="00E27CC9"/>
    <w:rsid w:val="00E3108B"/>
    <w:rsid w:val="00E315EC"/>
    <w:rsid w:val="00E322BA"/>
    <w:rsid w:val="00E32432"/>
    <w:rsid w:val="00E325C1"/>
    <w:rsid w:val="00E328EC"/>
    <w:rsid w:val="00E32B39"/>
    <w:rsid w:val="00E32C1F"/>
    <w:rsid w:val="00E35CFA"/>
    <w:rsid w:val="00E364A3"/>
    <w:rsid w:val="00E37929"/>
    <w:rsid w:val="00E403EE"/>
    <w:rsid w:val="00E4067D"/>
    <w:rsid w:val="00E40E46"/>
    <w:rsid w:val="00E41DAB"/>
    <w:rsid w:val="00E42250"/>
    <w:rsid w:val="00E430B1"/>
    <w:rsid w:val="00E431C8"/>
    <w:rsid w:val="00E46013"/>
    <w:rsid w:val="00E46D9A"/>
    <w:rsid w:val="00E50D11"/>
    <w:rsid w:val="00E535AB"/>
    <w:rsid w:val="00E540CA"/>
    <w:rsid w:val="00E54461"/>
    <w:rsid w:val="00E55D05"/>
    <w:rsid w:val="00E56EFF"/>
    <w:rsid w:val="00E57714"/>
    <w:rsid w:val="00E57C14"/>
    <w:rsid w:val="00E60873"/>
    <w:rsid w:val="00E61A52"/>
    <w:rsid w:val="00E6247E"/>
    <w:rsid w:val="00E624EC"/>
    <w:rsid w:val="00E625BA"/>
    <w:rsid w:val="00E62876"/>
    <w:rsid w:val="00E62A82"/>
    <w:rsid w:val="00E62CF1"/>
    <w:rsid w:val="00E63713"/>
    <w:rsid w:val="00E63F3D"/>
    <w:rsid w:val="00E65B6F"/>
    <w:rsid w:val="00E66E0A"/>
    <w:rsid w:val="00E71287"/>
    <w:rsid w:val="00E71F10"/>
    <w:rsid w:val="00E72D30"/>
    <w:rsid w:val="00E74087"/>
    <w:rsid w:val="00E747B1"/>
    <w:rsid w:val="00E749D2"/>
    <w:rsid w:val="00E75308"/>
    <w:rsid w:val="00E75521"/>
    <w:rsid w:val="00E75B76"/>
    <w:rsid w:val="00E75DAE"/>
    <w:rsid w:val="00E76563"/>
    <w:rsid w:val="00E76CCB"/>
    <w:rsid w:val="00E81671"/>
    <w:rsid w:val="00E83F11"/>
    <w:rsid w:val="00E84A66"/>
    <w:rsid w:val="00E84EDB"/>
    <w:rsid w:val="00E86F10"/>
    <w:rsid w:val="00E871E0"/>
    <w:rsid w:val="00E90D21"/>
    <w:rsid w:val="00E90D6E"/>
    <w:rsid w:val="00E923AE"/>
    <w:rsid w:val="00E923C3"/>
    <w:rsid w:val="00E92B6E"/>
    <w:rsid w:val="00E94C30"/>
    <w:rsid w:val="00E951A0"/>
    <w:rsid w:val="00E95EE7"/>
    <w:rsid w:val="00E96208"/>
    <w:rsid w:val="00E973B1"/>
    <w:rsid w:val="00EA09C3"/>
    <w:rsid w:val="00EA28DF"/>
    <w:rsid w:val="00EA4C2A"/>
    <w:rsid w:val="00EA532D"/>
    <w:rsid w:val="00EA64CA"/>
    <w:rsid w:val="00EA6856"/>
    <w:rsid w:val="00EA6B94"/>
    <w:rsid w:val="00EA6F08"/>
    <w:rsid w:val="00EA7366"/>
    <w:rsid w:val="00EA76FF"/>
    <w:rsid w:val="00EA7A48"/>
    <w:rsid w:val="00EA7CD5"/>
    <w:rsid w:val="00EB01E2"/>
    <w:rsid w:val="00EB067B"/>
    <w:rsid w:val="00EB0BA6"/>
    <w:rsid w:val="00EB0D8D"/>
    <w:rsid w:val="00EB0DC5"/>
    <w:rsid w:val="00EB2666"/>
    <w:rsid w:val="00EB4D52"/>
    <w:rsid w:val="00EB4FC8"/>
    <w:rsid w:val="00EB58AC"/>
    <w:rsid w:val="00EB5F32"/>
    <w:rsid w:val="00EB78C8"/>
    <w:rsid w:val="00EB7E88"/>
    <w:rsid w:val="00EC0069"/>
    <w:rsid w:val="00EC521F"/>
    <w:rsid w:val="00EC5A50"/>
    <w:rsid w:val="00EC65AD"/>
    <w:rsid w:val="00EC7282"/>
    <w:rsid w:val="00EC75E6"/>
    <w:rsid w:val="00EC7D22"/>
    <w:rsid w:val="00EC7EB6"/>
    <w:rsid w:val="00ED076D"/>
    <w:rsid w:val="00ED18ED"/>
    <w:rsid w:val="00ED2675"/>
    <w:rsid w:val="00ED44CC"/>
    <w:rsid w:val="00ED46F9"/>
    <w:rsid w:val="00ED5650"/>
    <w:rsid w:val="00ED60AA"/>
    <w:rsid w:val="00ED7C13"/>
    <w:rsid w:val="00ED7DF7"/>
    <w:rsid w:val="00EE3D30"/>
    <w:rsid w:val="00EE414F"/>
    <w:rsid w:val="00EE5192"/>
    <w:rsid w:val="00EE5F53"/>
    <w:rsid w:val="00EE6875"/>
    <w:rsid w:val="00EF1DA5"/>
    <w:rsid w:val="00EF26B4"/>
    <w:rsid w:val="00EF2F75"/>
    <w:rsid w:val="00EF3DF6"/>
    <w:rsid w:val="00EF501A"/>
    <w:rsid w:val="00EF7AB4"/>
    <w:rsid w:val="00EF7EC0"/>
    <w:rsid w:val="00F001AA"/>
    <w:rsid w:val="00F009E4"/>
    <w:rsid w:val="00F00B25"/>
    <w:rsid w:val="00F021F5"/>
    <w:rsid w:val="00F035C7"/>
    <w:rsid w:val="00F03688"/>
    <w:rsid w:val="00F037B2"/>
    <w:rsid w:val="00F054A3"/>
    <w:rsid w:val="00F12525"/>
    <w:rsid w:val="00F13756"/>
    <w:rsid w:val="00F144DC"/>
    <w:rsid w:val="00F14A70"/>
    <w:rsid w:val="00F14AB9"/>
    <w:rsid w:val="00F155B0"/>
    <w:rsid w:val="00F15716"/>
    <w:rsid w:val="00F24562"/>
    <w:rsid w:val="00F246D7"/>
    <w:rsid w:val="00F24EC3"/>
    <w:rsid w:val="00F27F35"/>
    <w:rsid w:val="00F316E6"/>
    <w:rsid w:val="00F3210E"/>
    <w:rsid w:val="00F32F5D"/>
    <w:rsid w:val="00F33629"/>
    <w:rsid w:val="00F33A15"/>
    <w:rsid w:val="00F33B61"/>
    <w:rsid w:val="00F3540A"/>
    <w:rsid w:val="00F37AE4"/>
    <w:rsid w:val="00F422AC"/>
    <w:rsid w:val="00F42349"/>
    <w:rsid w:val="00F42DFB"/>
    <w:rsid w:val="00F43F81"/>
    <w:rsid w:val="00F45697"/>
    <w:rsid w:val="00F45C4F"/>
    <w:rsid w:val="00F463A7"/>
    <w:rsid w:val="00F46B54"/>
    <w:rsid w:val="00F472C5"/>
    <w:rsid w:val="00F474E2"/>
    <w:rsid w:val="00F51F6A"/>
    <w:rsid w:val="00F520D1"/>
    <w:rsid w:val="00F547FB"/>
    <w:rsid w:val="00F55474"/>
    <w:rsid w:val="00F55DD0"/>
    <w:rsid w:val="00F56A86"/>
    <w:rsid w:val="00F56B61"/>
    <w:rsid w:val="00F57849"/>
    <w:rsid w:val="00F60924"/>
    <w:rsid w:val="00F62491"/>
    <w:rsid w:val="00F63E32"/>
    <w:rsid w:val="00F661FA"/>
    <w:rsid w:val="00F66E35"/>
    <w:rsid w:val="00F67872"/>
    <w:rsid w:val="00F678F6"/>
    <w:rsid w:val="00F67D1A"/>
    <w:rsid w:val="00F70861"/>
    <w:rsid w:val="00F70979"/>
    <w:rsid w:val="00F7098E"/>
    <w:rsid w:val="00F70AB3"/>
    <w:rsid w:val="00F70C0F"/>
    <w:rsid w:val="00F73BA8"/>
    <w:rsid w:val="00F73CD4"/>
    <w:rsid w:val="00F73FA2"/>
    <w:rsid w:val="00F73FAC"/>
    <w:rsid w:val="00F7445A"/>
    <w:rsid w:val="00F74CE1"/>
    <w:rsid w:val="00F75617"/>
    <w:rsid w:val="00F75890"/>
    <w:rsid w:val="00F76232"/>
    <w:rsid w:val="00F8016E"/>
    <w:rsid w:val="00F81CE5"/>
    <w:rsid w:val="00F82436"/>
    <w:rsid w:val="00F82F95"/>
    <w:rsid w:val="00F84E95"/>
    <w:rsid w:val="00F84FFD"/>
    <w:rsid w:val="00F866B2"/>
    <w:rsid w:val="00F868F4"/>
    <w:rsid w:val="00F8696F"/>
    <w:rsid w:val="00F87D53"/>
    <w:rsid w:val="00F87F1C"/>
    <w:rsid w:val="00F91B7A"/>
    <w:rsid w:val="00F925A8"/>
    <w:rsid w:val="00F9300F"/>
    <w:rsid w:val="00F9350F"/>
    <w:rsid w:val="00F93936"/>
    <w:rsid w:val="00F9457D"/>
    <w:rsid w:val="00F94A7E"/>
    <w:rsid w:val="00F973C7"/>
    <w:rsid w:val="00FA03D1"/>
    <w:rsid w:val="00FA0A66"/>
    <w:rsid w:val="00FA0B95"/>
    <w:rsid w:val="00FA0D65"/>
    <w:rsid w:val="00FA11AA"/>
    <w:rsid w:val="00FA155D"/>
    <w:rsid w:val="00FA1654"/>
    <w:rsid w:val="00FA17DD"/>
    <w:rsid w:val="00FA1880"/>
    <w:rsid w:val="00FA1C6A"/>
    <w:rsid w:val="00FA1EAA"/>
    <w:rsid w:val="00FA30A8"/>
    <w:rsid w:val="00FA37C5"/>
    <w:rsid w:val="00FA3DAA"/>
    <w:rsid w:val="00FA4966"/>
    <w:rsid w:val="00FA549F"/>
    <w:rsid w:val="00FA5666"/>
    <w:rsid w:val="00FA57A7"/>
    <w:rsid w:val="00FA5C46"/>
    <w:rsid w:val="00FA61B4"/>
    <w:rsid w:val="00FB0D2E"/>
    <w:rsid w:val="00FB23BD"/>
    <w:rsid w:val="00FB3342"/>
    <w:rsid w:val="00FB3F38"/>
    <w:rsid w:val="00FB3F86"/>
    <w:rsid w:val="00FB51EB"/>
    <w:rsid w:val="00FB54AA"/>
    <w:rsid w:val="00FB5A7F"/>
    <w:rsid w:val="00FB5E51"/>
    <w:rsid w:val="00FB730D"/>
    <w:rsid w:val="00FB7EAD"/>
    <w:rsid w:val="00FC0803"/>
    <w:rsid w:val="00FC2141"/>
    <w:rsid w:val="00FC4E3A"/>
    <w:rsid w:val="00FC56D6"/>
    <w:rsid w:val="00FC60FE"/>
    <w:rsid w:val="00FD0CE1"/>
    <w:rsid w:val="00FD1017"/>
    <w:rsid w:val="00FD1DDD"/>
    <w:rsid w:val="00FD3BE1"/>
    <w:rsid w:val="00FD4C2B"/>
    <w:rsid w:val="00FD4EA1"/>
    <w:rsid w:val="00FD5FD2"/>
    <w:rsid w:val="00FD637C"/>
    <w:rsid w:val="00FD6B93"/>
    <w:rsid w:val="00FD7BF5"/>
    <w:rsid w:val="00FE1F92"/>
    <w:rsid w:val="00FE232D"/>
    <w:rsid w:val="00FE2C0E"/>
    <w:rsid w:val="00FE3A29"/>
    <w:rsid w:val="00FE3F54"/>
    <w:rsid w:val="00FE4D4A"/>
    <w:rsid w:val="00FE4DE8"/>
    <w:rsid w:val="00FE508E"/>
    <w:rsid w:val="00FE6CF7"/>
    <w:rsid w:val="00FE75E3"/>
    <w:rsid w:val="00FE7619"/>
    <w:rsid w:val="00FF009B"/>
    <w:rsid w:val="00FF1055"/>
    <w:rsid w:val="00FF13C8"/>
    <w:rsid w:val="00FF1A82"/>
    <w:rsid w:val="00FF2030"/>
    <w:rsid w:val="00FF2484"/>
    <w:rsid w:val="00FF2BC2"/>
    <w:rsid w:val="00FF31F6"/>
    <w:rsid w:val="00FF3475"/>
    <w:rsid w:val="00FF43B2"/>
    <w:rsid w:val="00FF4473"/>
    <w:rsid w:val="00FF6B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B220E"/>
  <w15:docId w15:val="{9483E4A6-3E4E-40DD-BD7D-0E68A41F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Cambria" w:eastAsia="Cambria" w:hAnsi="Cambr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ascii="Cambria" w:eastAsia="Cambria" w:hAnsi="Cambria" w:cs="Times New Roman"/>
      <w:sz w:val="24"/>
      <w:szCs w:val="24"/>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ascii="Cambria" w:eastAsia="Cambria" w:hAnsi="Cambria" w:cs="Times New Roman"/>
      <w:sz w:val="24"/>
      <w:szCs w:val="24"/>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rFonts w:ascii="Cambria" w:eastAsia="Cambria" w:hAnsi="Cambria" w:cs="Times New Roman"/>
      <w:sz w:val="20"/>
      <w:szCs w:val="20"/>
    </w:rPr>
  </w:style>
  <w:style w:type="character" w:styleId="Refdenotaderodap">
    <w:name w:val="footnote reference"/>
    <w:basedOn w:val="Fontepargpadro"/>
    <w:rPr>
      <w:position w:val="0"/>
      <w:vertAlign w:val="superscript"/>
    </w:rPr>
  </w:style>
  <w:style w:type="paragraph" w:styleId="PargrafodaLista">
    <w:name w:val="List Paragraph"/>
    <w:basedOn w:val="Normal"/>
    <w:uiPriority w:val="72"/>
    <w:qFormat/>
    <w:pPr>
      <w:ind w:left="720"/>
    </w:pPr>
  </w:style>
  <w:style w:type="character" w:styleId="Hyperlink">
    <w:name w:val="Hyperlink"/>
    <w:basedOn w:val="Fontepargpadro"/>
    <w:rPr>
      <w:color w:val="0000FF"/>
      <w:u w:val="single"/>
    </w:rPr>
  </w:style>
  <w:style w:type="paragraph" w:styleId="Textodebalo">
    <w:name w:val="Balloon Text"/>
    <w:basedOn w:val="Normal"/>
    <w:rPr>
      <w:rFonts w:ascii="Tahoma" w:hAnsi="Tahoma" w:cs="Tahoma"/>
      <w:sz w:val="16"/>
      <w:szCs w:val="16"/>
    </w:rPr>
  </w:style>
  <w:style w:type="character" w:customStyle="1" w:styleId="TextodebaloChar">
    <w:name w:val="Texto de balão Char"/>
    <w:basedOn w:val="Fontepargpadro"/>
    <w:rPr>
      <w:rFonts w:ascii="Tahoma" w:eastAsia="Cambria" w:hAnsi="Tahoma" w:cs="Tahoma"/>
      <w:sz w:val="16"/>
      <w:szCs w:val="16"/>
    </w:rPr>
  </w:style>
  <w:style w:type="character" w:styleId="Nmerodepgina">
    <w:name w:val="page number"/>
    <w:basedOn w:val="Fontepargpadro"/>
  </w:style>
  <w:style w:type="character" w:customStyle="1" w:styleId="apple-converted-space">
    <w:name w:val="apple-converted-space"/>
    <w:basedOn w:val="Fontepargpadro"/>
  </w:style>
  <w:style w:type="paragraph" w:customStyle="1" w:styleId="Default">
    <w:name w:val="Default"/>
    <w:pPr>
      <w:suppressAutoHyphens/>
      <w:autoSpaceDE w:val="0"/>
      <w:spacing w:after="0" w:line="240" w:lineRule="auto"/>
    </w:pPr>
    <w:rPr>
      <w:rFonts w:cs="Calibri"/>
      <w:color w:val="000000"/>
      <w:sz w:val="24"/>
      <w:szCs w:val="24"/>
    </w:rPr>
  </w:style>
  <w:style w:type="paragraph" w:styleId="NormalWeb">
    <w:name w:val="Normal (Web)"/>
    <w:basedOn w:val="Normal"/>
    <w:uiPriority w:val="99"/>
    <w:pPr>
      <w:spacing w:before="100" w:after="100"/>
    </w:pPr>
    <w:rPr>
      <w:rFonts w:ascii="Times New Roman" w:eastAsia="Times New Roman" w:hAnsi="Times New Roman"/>
      <w:lang w:eastAsia="pt-BR"/>
    </w:rPr>
  </w:style>
  <w:style w:type="character" w:styleId="nfaseSutil">
    <w:name w:val="Subtle Emphasis"/>
    <w:rPr>
      <w:i/>
      <w:iCs/>
      <w:color w:val="404040"/>
    </w:rPr>
  </w:style>
  <w:style w:type="character" w:styleId="Forte">
    <w:name w:val="Strong"/>
    <w:basedOn w:val="Fontepargpadro"/>
    <w:rPr>
      <w:b/>
      <w:bCs/>
    </w:rPr>
  </w:style>
  <w:style w:type="table" w:styleId="Tabelacomgrade">
    <w:name w:val="Table Grid"/>
    <w:basedOn w:val="Tabelanormal"/>
    <w:uiPriority w:val="59"/>
    <w:rsid w:val="00AD3E6C"/>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Fontepargpadro"/>
    <w:rsid w:val="005B3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90215">
      <w:bodyDiv w:val="1"/>
      <w:marLeft w:val="0"/>
      <w:marRight w:val="0"/>
      <w:marTop w:val="0"/>
      <w:marBottom w:val="0"/>
      <w:divBdr>
        <w:top w:val="none" w:sz="0" w:space="0" w:color="auto"/>
        <w:left w:val="none" w:sz="0" w:space="0" w:color="auto"/>
        <w:bottom w:val="none" w:sz="0" w:space="0" w:color="auto"/>
        <w:right w:val="none" w:sz="0" w:space="0" w:color="auto"/>
      </w:divBdr>
    </w:div>
    <w:div w:id="268243141">
      <w:bodyDiv w:val="1"/>
      <w:marLeft w:val="0"/>
      <w:marRight w:val="0"/>
      <w:marTop w:val="0"/>
      <w:marBottom w:val="0"/>
      <w:divBdr>
        <w:top w:val="none" w:sz="0" w:space="0" w:color="auto"/>
        <w:left w:val="none" w:sz="0" w:space="0" w:color="auto"/>
        <w:bottom w:val="none" w:sz="0" w:space="0" w:color="auto"/>
        <w:right w:val="none" w:sz="0" w:space="0" w:color="auto"/>
      </w:divBdr>
    </w:div>
    <w:div w:id="427045908">
      <w:bodyDiv w:val="1"/>
      <w:marLeft w:val="0"/>
      <w:marRight w:val="0"/>
      <w:marTop w:val="0"/>
      <w:marBottom w:val="0"/>
      <w:divBdr>
        <w:top w:val="none" w:sz="0" w:space="0" w:color="auto"/>
        <w:left w:val="none" w:sz="0" w:space="0" w:color="auto"/>
        <w:bottom w:val="none" w:sz="0" w:space="0" w:color="auto"/>
        <w:right w:val="none" w:sz="0" w:space="0" w:color="auto"/>
      </w:divBdr>
    </w:div>
    <w:div w:id="592667624">
      <w:bodyDiv w:val="1"/>
      <w:marLeft w:val="0"/>
      <w:marRight w:val="0"/>
      <w:marTop w:val="0"/>
      <w:marBottom w:val="0"/>
      <w:divBdr>
        <w:top w:val="none" w:sz="0" w:space="0" w:color="auto"/>
        <w:left w:val="none" w:sz="0" w:space="0" w:color="auto"/>
        <w:bottom w:val="none" w:sz="0" w:space="0" w:color="auto"/>
        <w:right w:val="none" w:sz="0" w:space="0" w:color="auto"/>
      </w:divBdr>
    </w:div>
    <w:div w:id="691227625">
      <w:bodyDiv w:val="1"/>
      <w:marLeft w:val="0"/>
      <w:marRight w:val="0"/>
      <w:marTop w:val="0"/>
      <w:marBottom w:val="0"/>
      <w:divBdr>
        <w:top w:val="none" w:sz="0" w:space="0" w:color="auto"/>
        <w:left w:val="none" w:sz="0" w:space="0" w:color="auto"/>
        <w:bottom w:val="none" w:sz="0" w:space="0" w:color="auto"/>
        <w:right w:val="none" w:sz="0" w:space="0" w:color="auto"/>
      </w:divBdr>
    </w:div>
    <w:div w:id="808474118">
      <w:bodyDiv w:val="1"/>
      <w:marLeft w:val="0"/>
      <w:marRight w:val="0"/>
      <w:marTop w:val="0"/>
      <w:marBottom w:val="0"/>
      <w:divBdr>
        <w:top w:val="none" w:sz="0" w:space="0" w:color="auto"/>
        <w:left w:val="none" w:sz="0" w:space="0" w:color="auto"/>
        <w:bottom w:val="none" w:sz="0" w:space="0" w:color="auto"/>
        <w:right w:val="none" w:sz="0" w:space="0" w:color="auto"/>
      </w:divBdr>
    </w:div>
    <w:div w:id="1096754270">
      <w:bodyDiv w:val="1"/>
      <w:marLeft w:val="0"/>
      <w:marRight w:val="0"/>
      <w:marTop w:val="0"/>
      <w:marBottom w:val="0"/>
      <w:divBdr>
        <w:top w:val="none" w:sz="0" w:space="0" w:color="auto"/>
        <w:left w:val="none" w:sz="0" w:space="0" w:color="auto"/>
        <w:bottom w:val="none" w:sz="0" w:space="0" w:color="auto"/>
        <w:right w:val="none" w:sz="0" w:space="0" w:color="auto"/>
      </w:divBdr>
    </w:div>
    <w:div w:id="1126046967">
      <w:bodyDiv w:val="1"/>
      <w:marLeft w:val="0"/>
      <w:marRight w:val="0"/>
      <w:marTop w:val="0"/>
      <w:marBottom w:val="0"/>
      <w:divBdr>
        <w:top w:val="none" w:sz="0" w:space="0" w:color="auto"/>
        <w:left w:val="none" w:sz="0" w:space="0" w:color="auto"/>
        <w:bottom w:val="none" w:sz="0" w:space="0" w:color="auto"/>
        <w:right w:val="none" w:sz="0" w:space="0" w:color="auto"/>
      </w:divBdr>
    </w:div>
    <w:div w:id="1241600253">
      <w:bodyDiv w:val="1"/>
      <w:marLeft w:val="0"/>
      <w:marRight w:val="0"/>
      <w:marTop w:val="0"/>
      <w:marBottom w:val="0"/>
      <w:divBdr>
        <w:top w:val="none" w:sz="0" w:space="0" w:color="auto"/>
        <w:left w:val="none" w:sz="0" w:space="0" w:color="auto"/>
        <w:bottom w:val="none" w:sz="0" w:space="0" w:color="auto"/>
        <w:right w:val="none" w:sz="0" w:space="0" w:color="auto"/>
      </w:divBdr>
    </w:div>
    <w:div w:id="2116905416">
      <w:bodyDiv w:val="1"/>
      <w:marLeft w:val="0"/>
      <w:marRight w:val="0"/>
      <w:marTop w:val="0"/>
      <w:marBottom w:val="0"/>
      <w:divBdr>
        <w:top w:val="none" w:sz="0" w:space="0" w:color="auto"/>
        <w:left w:val="none" w:sz="0" w:space="0" w:color="auto"/>
        <w:bottom w:val="none" w:sz="0" w:space="0" w:color="auto"/>
        <w:right w:val="none" w:sz="0" w:space="0" w:color="auto"/>
      </w:divBdr>
    </w:div>
    <w:div w:id="2135128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DE435-6A50-4307-A4FB-2FE4C4EDF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3</Pages>
  <Words>1076</Words>
  <Characters>5816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Letícia de Ávila Ourique</cp:lastModifiedBy>
  <cp:revision>72</cp:revision>
  <cp:lastPrinted>2023-08-29T18:23:00Z</cp:lastPrinted>
  <dcterms:created xsi:type="dcterms:W3CDTF">2023-04-26T15:33:00Z</dcterms:created>
  <dcterms:modified xsi:type="dcterms:W3CDTF">2023-09-12T15:34:00Z</dcterms:modified>
</cp:coreProperties>
</file>