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C6DB09D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F6AE4">
        <w:rPr>
          <w:rFonts w:asciiTheme="minorHAnsi" w:hAnsiTheme="minorHAnsi" w:cstheme="minorHAnsi"/>
          <w:b/>
          <w:sz w:val="22"/>
          <w:szCs w:val="22"/>
        </w:rPr>
        <w:t>245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44"/>
        <w:gridCol w:w="1857"/>
        <w:gridCol w:w="2254"/>
      </w:tblGrid>
      <w:tr w:rsidR="000310DD" w:rsidRPr="007E42A4" w14:paraId="64B684E6" w14:textId="77777777" w:rsidTr="00E551D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40E4BDC9" w:rsidR="007125FC" w:rsidRPr="007E42A4" w:rsidRDefault="007A2740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DF6AE4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F6AE4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6FB527E" w:rsidR="00DA7A11" w:rsidRPr="00DF6AE4" w:rsidRDefault="00BC78A3" w:rsidP="00DF6A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E551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28A875EF" w:rsidR="00563C01" w:rsidRPr="00124BAB" w:rsidRDefault="00BC78A3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3C8CB000" w:rsidR="00563C01" w:rsidRDefault="00BC78A3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C78A3" w:rsidRPr="007E42A4" w14:paraId="246577B0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64183D72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 xml:space="preserve">Marília Pereira de </w:t>
            </w:r>
            <w:proofErr w:type="spellStart"/>
            <w:r w:rsidRPr="00C01DC1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66EB76FD" w:rsidR="00BC78A3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C78A3" w:rsidRPr="007E42A4" w14:paraId="29ECBFB0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36E1E0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A843002" w14:textId="7240B321" w:rsidR="00BC78A3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Menezes Jardim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8A34" w14:textId="3724F66B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C78A3" w:rsidRPr="007E42A4" w14:paraId="11051D22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BC78A3" w:rsidRPr="00040A12" w:rsidRDefault="00BC78A3" w:rsidP="00BC78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BC78A3" w:rsidRPr="007E42A4" w:rsidRDefault="00BC78A3" w:rsidP="00BC78A3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7E42A4" w14:paraId="2EB6F027" w14:textId="77777777" w:rsidTr="00E551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B2933" w:rsidRPr="007E42A4" w14:paraId="26AE237C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D296B2" w14:textId="77777777" w:rsidR="00CB2933" w:rsidRDefault="00CB293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BFAB0" w14:textId="48849FB0" w:rsidR="00CB2933" w:rsidRPr="00D53AC9" w:rsidRDefault="00CB293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D0B7B" w14:textId="061F521D" w:rsidR="00CB2933" w:rsidRPr="00232A12" w:rsidRDefault="00CB293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Administrativa</w:t>
            </w:r>
          </w:p>
        </w:tc>
      </w:tr>
      <w:tr w:rsidR="00BC78A3" w:rsidRPr="007E42A4" w14:paraId="1E28909F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A5189F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581C" w14:textId="3E499907" w:rsidR="00BC78A3" w:rsidRPr="00D53AC9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72DE5" w14:textId="5C88C7F1" w:rsidR="00BC78A3" w:rsidRPr="00232A12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BC78A3" w:rsidRPr="007E42A4" w14:paraId="0A584046" w14:textId="77777777" w:rsidTr="00E551DB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BC78A3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BC78A3" w:rsidRPr="00B30ADB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C78A3" w:rsidRPr="007E42A4" w14:paraId="4F43770B" w14:textId="77777777" w:rsidTr="00E551DB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30424238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497A4C8C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E25AA" w:rsidRPr="007E42A4" w14:paraId="60A6AA12" w14:textId="77777777" w:rsidTr="00E551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C590AE" w14:textId="11693722" w:rsidR="00AE25AA" w:rsidRDefault="00AE25AA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2EAB" w14:textId="35CC449C" w:rsidR="00AE25AA" w:rsidRDefault="00AE25AA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70639" w14:textId="605260CC" w:rsidR="00AE25AA" w:rsidRDefault="00AE25AA" w:rsidP="00BC78A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</w:t>
            </w:r>
            <w:r w:rsidR="00E551DB">
              <w:rPr>
                <w:rFonts w:asciiTheme="minorHAnsi" w:eastAsia="MS Mincho" w:hAnsiTheme="minorHAnsi" w:cstheme="minorHAnsi"/>
                <w:sz w:val="22"/>
                <w:szCs w:val="22"/>
              </w:rPr>
              <w:t>Executiva</w:t>
            </w:r>
          </w:p>
        </w:tc>
      </w:tr>
      <w:tr w:rsidR="006C1115" w:rsidRPr="007E42A4" w14:paraId="18F87FF5" w14:textId="77777777" w:rsidTr="00E551D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99609A" w14:textId="77777777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BE6F6" w14:textId="3F35C860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Luciana </w:t>
            </w:r>
            <w:proofErr w:type="spellStart"/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>Aranalde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83E3D" w14:textId="0D80AA87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Advogada e Consultora LGPD</w:t>
            </w:r>
          </w:p>
        </w:tc>
      </w:tr>
      <w:tr w:rsidR="006C1115" w:rsidRPr="007E42A4" w14:paraId="471F6455" w14:textId="77777777" w:rsidTr="00E551DB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C40E6F" w14:textId="77777777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A6967" w14:textId="44F02723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3C9F">
              <w:rPr>
                <w:rFonts w:asciiTheme="minorHAnsi" w:eastAsia="MS Mincho" w:hAnsiTheme="minorHAnsi" w:cstheme="minorHAnsi"/>
                <w:sz w:val="22"/>
                <w:szCs w:val="22"/>
              </w:rPr>
              <w:t>Márcia Santana Fernandes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A6D49" w14:textId="27DD81E8" w:rsidR="006C1115" w:rsidRDefault="006C1115" w:rsidP="006C11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Advogada e Consultora LGPD</w:t>
            </w:r>
          </w:p>
        </w:tc>
      </w:tr>
      <w:tr w:rsidR="00BC78A3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C78A3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80193C4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2370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41F966C" w:rsidR="00BC78A3" w:rsidRPr="000C1378" w:rsidRDefault="00BC78A3" w:rsidP="002370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</w:p>
        </w:tc>
      </w:tr>
      <w:tr w:rsidR="00BC78A3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6F8EB312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="004277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  <w:r w:rsidR="00237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256A6D7E" w:rsidR="00BC78A3" w:rsidRPr="000637FB" w:rsidRDefault="00BC78A3" w:rsidP="00D37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 w:rsidR="00DF6AE4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reunião ordinária é aprovada por unanimidade.</w:t>
            </w:r>
            <w:r w:rsidR="00D37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 xml:space="preserve">A súmula da 37ª reunião extraordinária é aprovada por </w:t>
            </w:r>
            <w:r w:rsidR="00237073">
              <w:rPr>
                <w:rFonts w:asciiTheme="minorHAnsi" w:hAnsiTheme="minorHAnsi" w:cstheme="minorHAnsi"/>
                <w:sz w:val="22"/>
                <w:szCs w:val="22"/>
              </w:rPr>
              <w:t>4 votos favoráveis e 1 abstenção.</w:t>
            </w:r>
          </w:p>
        </w:tc>
      </w:tr>
      <w:tr w:rsidR="00BC78A3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7F0610E8" w:rsidR="00BC78A3" w:rsidRPr="0014595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secretária irá colher as assinaturas e en</w:t>
            </w:r>
            <w:r w:rsidR="00DF6AE4">
              <w:rPr>
                <w:rFonts w:asciiTheme="minorHAnsi" w:eastAsia="MS Mincho" w:hAnsiTheme="minorHAnsi" w:cstheme="minorHAnsi"/>
                <w:sz w:val="22"/>
                <w:szCs w:val="22"/>
              </w:rPr>
              <w:t>viar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publicação</w:t>
            </w:r>
            <w:r w:rsidR="004277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site do CAU/RS.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BC78A3" w:rsidRPr="00F037B8" w:rsidRDefault="00BC78A3" w:rsidP="00BC7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0600F9B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C78A3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6014119F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277E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5078B6E5" w:rsidR="00BC78A3" w:rsidRPr="007A3FA2" w:rsidRDefault="006F027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  <w:r w:rsidR="004176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BC78A3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1E8D27B2" w:rsidR="004C53FC" w:rsidRPr="007A3FA2" w:rsidRDefault="004F196D" w:rsidP="0041765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Jéssica relata que 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entrará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licença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919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temporária 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>no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Sabrina </w:t>
            </w:r>
            <w:r w:rsidR="00010E6B">
              <w:rPr>
                <w:rFonts w:asciiTheme="minorHAnsi" w:eastAsia="MS Mincho" w:hAnsiTheme="minorHAnsi" w:cstheme="minorHAnsi"/>
                <w:sz w:val="22"/>
                <w:szCs w:val="22"/>
              </w:rPr>
              <w:t>Ourique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substituirá na função da assessoria operacional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CEF-CAU/RS.</w:t>
            </w:r>
            <w:r w:rsidR="00610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53FC">
              <w:rPr>
                <w:rFonts w:asciiTheme="minorHAnsi" w:hAnsiTheme="minorHAnsi" w:cstheme="minorHAnsi"/>
                <w:sz w:val="22"/>
                <w:szCs w:val="22"/>
              </w:rPr>
              <w:t xml:space="preserve">Informa que a reunião conjunta </w:t>
            </w:r>
            <w:r w:rsidR="00417657">
              <w:rPr>
                <w:rFonts w:asciiTheme="minorHAnsi" w:hAnsiTheme="minorHAnsi" w:cstheme="minorHAnsi"/>
                <w:sz w:val="22"/>
                <w:szCs w:val="22"/>
              </w:rPr>
              <w:t xml:space="preserve">que seria agendada </w:t>
            </w:r>
            <w:r w:rsidR="004C53FC">
              <w:rPr>
                <w:rFonts w:asciiTheme="minorHAnsi" w:hAnsiTheme="minorHAnsi" w:cstheme="minorHAnsi"/>
                <w:sz w:val="22"/>
                <w:szCs w:val="22"/>
              </w:rPr>
              <w:t>com a CEP</w:t>
            </w:r>
            <w:r w:rsidR="004176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53FC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  <w:r w:rsidR="00417657">
              <w:rPr>
                <w:rFonts w:asciiTheme="minorHAnsi" w:hAnsiTheme="minorHAnsi" w:cstheme="minorHAnsi"/>
                <w:sz w:val="22"/>
                <w:szCs w:val="22"/>
              </w:rPr>
              <w:t>ocorrerá</w:t>
            </w:r>
            <w:r w:rsidR="004C53FC">
              <w:rPr>
                <w:rFonts w:asciiTheme="minorHAnsi" w:hAnsiTheme="minorHAnsi" w:cstheme="minorHAnsi"/>
                <w:sz w:val="22"/>
                <w:szCs w:val="22"/>
              </w:rPr>
              <w:t xml:space="preserve"> mais</w:t>
            </w:r>
            <w:r w:rsidR="004176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C53FC">
              <w:rPr>
                <w:rFonts w:asciiTheme="minorHAnsi" w:hAnsiTheme="minorHAnsi" w:cstheme="minorHAnsi"/>
                <w:sz w:val="22"/>
                <w:szCs w:val="22"/>
              </w:rPr>
              <w:t>porque a</w:t>
            </w:r>
            <w:r w:rsidR="00417657">
              <w:rPr>
                <w:rFonts w:asciiTheme="minorHAnsi" w:hAnsiTheme="minorHAnsi" w:cstheme="minorHAnsi"/>
                <w:sz w:val="22"/>
                <w:szCs w:val="22"/>
              </w:rPr>
              <w:t xml:space="preserve"> CEP já está analisando o relatório e voto e finalizando o assunto das atribuições de arquiteto e urbanista.</w:t>
            </w:r>
          </w:p>
        </w:tc>
      </w:tr>
      <w:tr w:rsidR="00BC78A3" w:rsidRPr="00145954" w14:paraId="2DA8AE04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87F737" w14:textId="0CB6C568" w:rsidR="00BC78A3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75" w:type="dxa"/>
            <w:gridSpan w:val="4"/>
            <w:vAlign w:val="center"/>
          </w:tcPr>
          <w:p w14:paraId="6523E8D9" w14:textId="420D44AF" w:rsidR="00BC78A3" w:rsidRDefault="004C53FC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  <w:r w:rsidR="007C4E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78A3" w:rsidRPr="00145954" w14:paraId="55835AF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133DB8" w14:textId="784F5147" w:rsidR="00BC78A3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339FBA" w14:textId="6E3BAFC5" w:rsidR="00BC78A3" w:rsidRDefault="007B1990" w:rsidP="006101D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Marina i</w:t>
            </w:r>
            <w:r w:rsidR="004C53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</w:t>
            </w:r>
            <w:r w:rsidR="00F048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andamento do processo </w:t>
            </w:r>
            <w:r w:rsidR="006101D9" w:rsidRPr="006101D9">
              <w:rPr>
                <w:rFonts w:asciiTheme="minorHAnsi" w:eastAsia="MS Mincho" w:hAnsiTheme="minorHAnsi" w:cstheme="minorHAnsi"/>
                <w:sz w:val="22"/>
                <w:szCs w:val="22"/>
              </w:rPr>
              <w:t>Prot</w:t>
            </w:r>
            <w:r w:rsidR="006101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ocolo nº </w:t>
            </w:r>
            <w:r w:rsidR="006101D9" w:rsidRPr="006101D9">
              <w:rPr>
                <w:rFonts w:asciiTheme="minorHAnsi" w:eastAsia="MS Mincho" w:hAnsiTheme="minorHAnsi" w:cstheme="minorHAnsi"/>
                <w:sz w:val="22"/>
                <w:szCs w:val="22"/>
              </w:rPr>
              <w:t>1772204/2023</w:t>
            </w:r>
            <w:r w:rsidR="006101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F048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4C53FC">
              <w:rPr>
                <w:rFonts w:asciiTheme="minorHAnsi" w:eastAsia="MS Mincho" w:hAnsiTheme="minorHAnsi" w:cstheme="minorHAnsi"/>
                <w:sz w:val="22"/>
                <w:szCs w:val="22"/>
              </w:rPr>
              <w:t>o edital de Farroupilha</w:t>
            </w:r>
            <w:r w:rsidR="00F048E3">
              <w:rPr>
                <w:rFonts w:asciiTheme="minorHAnsi" w:eastAsia="MS Mincho" w:hAnsiTheme="minorHAnsi" w:cstheme="minorHAnsi"/>
                <w:sz w:val="22"/>
                <w:szCs w:val="22"/>
              </w:rPr>
              <w:t>, suspenso após dilig</w:t>
            </w:r>
            <w:r w:rsidR="006101D9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F048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ncia anterior, foi </w:t>
            </w:r>
            <w:r w:rsidR="00D91978">
              <w:rPr>
                <w:rFonts w:asciiTheme="minorHAnsi" w:eastAsia="MS Mincho" w:hAnsiTheme="minorHAnsi" w:cstheme="minorHAnsi"/>
                <w:sz w:val="22"/>
                <w:szCs w:val="22"/>
              </w:rPr>
              <w:t>retificado</w:t>
            </w:r>
            <w:r w:rsidR="00F048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 atividades de</w:t>
            </w:r>
            <w:r w:rsidR="006101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01D9">
              <w:rPr>
                <w:rFonts w:ascii="Calibri" w:hAnsi="Calibri" w:cs="Calibri"/>
                <w:sz w:val="22"/>
                <w:szCs w:val="22"/>
              </w:rPr>
              <w:t>plano museográfico e plano de vocação de uso</w:t>
            </w:r>
            <w:r w:rsidR="006101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53FC">
              <w:rPr>
                <w:rFonts w:asciiTheme="minorHAnsi" w:eastAsia="MS Mincho" w:hAnsiTheme="minorHAnsi" w:cstheme="minorHAnsi"/>
                <w:sz w:val="22"/>
                <w:szCs w:val="22"/>
              </w:rPr>
              <w:t>foram retirados</w:t>
            </w:r>
            <w:r w:rsidR="00FF091F">
              <w:rPr>
                <w:rFonts w:asciiTheme="minorHAnsi" w:eastAsia="MS Mincho" w:hAnsiTheme="minorHAnsi" w:cstheme="minorHAnsi"/>
                <w:sz w:val="22"/>
                <w:szCs w:val="22"/>
              </w:rPr>
              <w:t>; fala que o assunto não será mais pautado na comissão.</w:t>
            </w:r>
          </w:p>
        </w:tc>
      </w:tr>
      <w:tr w:rsidR="00DC6362" w:rsidRPr="00145954" w14:paraId="0D6217A9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FBF5DD" w14:textId="6FA604CB" w:rsidR="00DC6362" w:rsidRDefault="00DC6362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75" w:type="dxa"/>
            <w:gridSpan w:val="4"/>
            <w:vAlign w:val="center"/>
          </w:tcPr>
          <w:p w14:paraId="3B141B24" w14:textId="1210D115" w:rsidR="00DC6362" w:rsidRDefault="00DC6362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3B30B4" w:rsidRPr="007C4E97">
              <w:rPr>
                <w:rFonts w:asciiTheme="minorHAnsi" w:eastAsia="MS Mincho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C6362" w:rsidRPr="00145954" w14:paraId="3A57EB6C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78896C" w14:textId="49497891" w:rsidR="00DC6362" w:rsidRDefault="00DC6362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3CECDF" w14:textId="5428FBDA" w:rsidR="00DC6362" w:rsidRDefault="00BD7D2A" w:rsidP="000D126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f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emiação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/BR para 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trabalhos finais de graduação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>; que o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</w:t>
            </w:r>
            <w:proofErr w:type="spellStart"/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premiação própria, entretanto o CAU/RS, não tem tal premiação, visto que o 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>prêmio IAB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já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está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consolidado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há 25 anos, nas 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>indicaç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melhores trabalhos de conclusão de curso de </w:t>
            </w:r>
            <w:proofErr w:type="spellStart"/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>AeU</w:t>
            </w:r>
            <w:proofErr w:type="spellEnd"/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traz </w:t>
            </w:r>
            <w:r w:rsidR="00DC636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ideia d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criação de um prêmio próprio </w:t>
            </w:r>
            <w:r w:rsidR="003B30B4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D1266">
              <w:rPr>
                <w:rFonts w:asciiTheme="minorHAnsi" w:eastAsia="MS Mincho" w:hAnsiTheme="minorHAnsi" w:cstheme="minorHAnsi"/>
                <w:sz w:val="22"/>
                <w:szCs w:val="22"/>
              </w:rPr>
              <w:t>o conselho</w:t>
            </w:r>
            <w:r w:rsidR="003B30B4">
              <w:rPr>
                <w:rFonts w:asciiTheme="minorHAnsi" w:eastAsia="MS Mincho" w:hAnsiTheme="minorHAnsi" w:cstheme="minorHAnsi"/>
                <w:sz w:val="22"/>
                <w:szCs w:val="22"/>
              </w:rPr>
              <w:t>, com avaliação própria ou utilizando o processo de seleção e indicação feita pelo próprio IAB/RS; os membros discutem sobre o assunto.</w:t>
            </w:r>
            <w:r w:rsidR="00FA64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Jéssica cita uma revisão da deliberação CAU/RS nº 07/2019.</w:t>
            </w:r>
          </w:p>
        </w:tc>
      </w:tr>
      <w:tr w:rsidR="00BC78A3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BC78A3" w:rsidRPr="00F037B8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78A3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C78A3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BC78A3" w:rsidRPr="00145954" w:rsidRDefault="00BC78A3" w:rsidP="00BC78A3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BC78A3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BC78A3" w:rsidRPr="00E61C35" w:rsidRDefault="00BC78A3" w:rsidP="00BC78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C78A3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577D2BAE" w:rsidR="00BC78A3" w:rsidRPr="00B11B7F" w:rsidRDefault="00BC78A3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90C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C78A3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4426C00B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BC78A3" w:rsidRDefault="00BC78A3" w:rsidP="00BC78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BC78A3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2C85B5B1" w:rsidR="007241CB" w:rsidRPr="00D933DB" w:rsidRDefault="00BC78A3" w:rsidP="007241C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7241CB" w:rsidRPr="007241CB">
              <w:rPr>
                <w:rFonts w:asciiTheme="minorHAnsi" w:hAnsiTheme="minorHAnsi" w:cstheme="minorHAnsi"/>
                <w:sz w:val="22"/>
                <w:szCs w:val="22"/>
              </w:rPr>
              <w:t xml:space="preserve">17 de julho a 04 de agosto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2023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 xml:space="preserve">; solicitação de </w:t>
            </w:r>
            <w:r w:rsidR="00986B76">
              <w:rPr>
                <w:rFonts w:asciiTheme="minorHAnsi" w:hAnsiTheme="minorHAnsi" w:cstheme="minorHAnsi"/>
                <w:sz w:val="22"/>
                <w:szCs w:val="22"/>
              </w:rPr>
              <w:t>registro de t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>ítulo em</w:t>
            </w:r>
            <w:r w:rsidR="00986B76">
              <w:rPr>
                <w:rFonts w:asciiTheme="minorHAnsi" w:hAnsiTheme="minorHAnsi" w:cstheme="minorHAnsi"/>
                <w:sz w:val="22"/>
                <w:szCs w:val="22"/>
              </w:rPr>
              <w:t xml:space="preserve"> pós-graduação em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 xml:space="preserve"> Engenharia de Segurança no Trabalho; </w:t>
            </w:r>
            <w:r w:rsidR="00986B7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 xml:space="preserve"> solicitação de</w:t>
            </w:r>
            <w:r w:rsidR="00986B76">
              <w:rPr>
                <w:rFonts w:asciiTheme="minorHAnsi" w:hAnsiTheme="minorHAnsi" w:cstheme="minorHAnsi"/>
                <w:sz w:val="22"/>
                <w:szCs w:val="22"/>
              </w:rPr>
              <w:t xml:space="preserve"> registro de c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 xml:space="preserve">ertidão de </w:t>
            </w:r>
            <w:r w:rsidR="00986B7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7241CB">
              <w:rPr>
                <w:rFonts w:asciiTheme="minorHAnsi" w:hAnsiTheme="minorHAnsi" w:cstheme="minorHAnsi"/>
                <w:sz w:val="22"/>
                <w:szCs w:val="22"/>
              </w:rPr>
              <w:t>eorreferenciamento.</w:t>
            </w:r>
          </w:p>
        </w:tc>
      </w:tr>
      <w:tr w:rsidR="00BC78A3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733D1" w14:textId="77777777" w:rsidR="00083FE3" w:rsidRDefault="00BC78A3" w:rsidP="00857D4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96DBA">
              <w:rPr>
                <w:rFonts w:asciiTheme="minorHAnsi" w:eastAsia="MS Mincho" w:hAnsiTheme="minorHAnsi" w:cstheme="minorHAnsi"/>
                <w:sz w:val="22"/>
                <w:szCs w:val="22"/>
              </w:rPr>
              <w:t>65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E96D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F43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812DB" w14:textId="77777777" w:rsidR="00083FE3" w:rsidRDefault="00857D46" w:rsidP="00857D4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96DB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 CEF-CAU/RS nº</w:t>
            </w:r>
            <w:r w:rsidR="00E96DBA"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96DBA">
              <w:rPr>
                <w:rFonts w:asciiTheme="minorHAnsi" w:eastAsia="MS Mincho" w:hAnsiTheme="minorHAnsi" w:cstheme="minorHAnsi"/>
                <w:sz w:val="22"/>
                <w:szCs w:val="22"/>
              </w:rPr>
              <w:t>66</w:t>
            </w:r>
            <w:r w:rsidR="00E96DB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E96DBA"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E96DB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58DA01" w14:textId="644BB769" w:rsidR="00E96DBA" w:rsidRPr="001B25A7" w:rsidRDefault="00857D46" w:rsidP="00857D4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96DB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 CEF-CAU/RS nº</w:t>
            </w:r>
            <w:r w:rsidR="00E96DBA"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E96DBA">
              <w:rPr>
                <w:rFonts w:asciiTheme="minorHAnsi" w:eastAsia="MS Mincho" w:hAnsiTheme="minorHAnsi" w:cstheme="minorHAnsi"/>
                <w:sz w:val="22"/>
                <w:szCs w:val="22"/>
              </w:rPr>
              <w:t>67</w:t>
            </w:r>
            <w:r w:rsidR="00E96DBA"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="00E96DBA"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 w:rsidR="00E96D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295C686A" w:rsidR="00BC78A3" w:rsidRPr="000E32F8" w:rsidRDefault="007241CB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1CB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 em Arquitetura e Urbanismo (Plano de Trabalho)</w:t>
            </w:r>
          </w:p>
        </w:tc>
      </w:tr>
      <w:tr w:rsidR="00BC78A3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BC78A3" w:rsidRPr="007E42A4" w:rsidRDefault="00BC78A3" w:rsidP="00BC78A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BC78A3" w:rsidRPr="007E42A4" w:rsidRDefault="00BC78A3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C78A3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48905A3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1151110B" w:rsidR="00BC78A3" w:rsidRPr="007E42A4" w:rsidRDefault="007241CB" w:rsidP="00BC78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BC78A3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7A862A47" w:rsidR="00BC78A3" w:rsidRPr="00D96C34" w:rsidRDefault="0033374E" w:rsidP="00BC78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decido a extensão das demais pautas.</w:t>
            </w:r>
          </w:p>
        </w:tc>
      </w:tr>
      <w:tr w:rsidR="00BC78A3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12598888" w:rsidR="00BC78A3" w:rsidRPr="009B3954" w:rsidRDefault="0033374E" w:rsidP="00BC78A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BC78A3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0FD773AB" w:rsidR="00BC78A3" w:rsidRPr="00124BAB" w:rsidRDefault="007241CB" w:rsidP="00BC78A3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1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de Implementação da LGPD no CAU/RS</w:t>
            </w:r>
            <w:r w:rsidR="00173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78A3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4CE74D88" w:rsidR="00BC78A3" w:rsidRPr="009B3954" w:rsidRDefault="007241CB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GERGER/Planejamento</w:t>
            </w:r>
          </w:p>
        </w:tc>
      </w:tr>
      <w:tr w:rsidR="00BC78A3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7C7FF545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19FEBFA5" w:rsidR="00BC78A3" w:rsidRPr="009B3954" w:rsidRDefault="002747BB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Advogada e Consultora LGPD</w:t>
            </w:r>
            <w:r w:rsidRPr="000418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1CB" w:rsidRPr="000418FE">
              <w:rPr>
                <w:rFonts w:asciiTheme="minorHAnsi" w:hAnsiTheme="minorHAnsi" w:cstheme="minorHAnsi"/>
                <w:sz w:val="22"/>
                <w:szCs w:val="22"/>
              </w:rPr>
              <w:t>Márcia e Luciana</w:t>
            </w:r>
          </w:p>
        </w:tc>
      </w:tr>
      <w:tr w:rsidR="00BC78A3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6DBFF78A" w:rsidR="00AE25AA" w:rsidRPr="009678A0" w:rsidRDefault="0024475E" w:rsidP="002747BB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secretaria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Carla Dal Lago apresenta as </w:t>
            </w:r>
            <w:r w:rsidR="007C4E97">
              <w:rPr>
                <w:rFonts w:asciiTheme="minorHAnsi" w:hAnsiTheme="minorHAnsi" w:cstheme="minorHAnsi"/>
                <w:sz w:val="22"/>
                <w:szCs w:val="22"/>
              </w:rPr>
              <w:t xml:space="preserve">advogadas </w:t>
            </w:r>
            <w:r w:rsidR="00AE25AA" w:rsidRPr="000418FE">
              <w:rPr>
                <w:rFonts w:asciiTheme="minorHAnsi" w:hAnsiTheme="minorHAnsi" w:cstheme="minorHAnsi"/>
                <w:sz w:val="22"/>
                <w:szCs w:val="22"/>
              </w:rPr>
              <w:t>Márcia e Luciana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4E97">
              <w:rPr>
                <w:rFonts w:asciiTheme="minorHAnsi" w:hAnsiTheme="minorHAnsi" w:cstheme="minorHAnsi"/>
                <w:sz w:val="22"/>
                <w:szCs w:val="22"/>
              </w:rPr>
              <w:t>consultoras da implantação da LGPD no CAU/RS. R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elata os </w:t>
            </w:r>
            <w:r w:rsidR="007C4E97">
              <w:rPr>
                <w:rFonts w:asciiTheme="minorHAnsi" w:hAnsiTheme="minorHAnsi" w:cstheme="minorHAnsi"/>
                <w:sz w:val="22"/>
                <w:szCs w:val="22"/>
              </w:rPr>
              <w:t xml:space="preserve">levantamentos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que estão sendo realizados </w:t>
            </w:r>
            <w:r w:rsidR="007C4E97">
              <w:rPr>
                <w:rFonts w:asciiTheme="minorHAnsi" w:hAnsiTheme="minorHAnsi" w:cstheme="minorHAnsi"/>
                <w:sz w:val="22"/>
                <w:szCs w:val="22"/>
              </w:rPr>
              <w:t xml:space="preserve">para a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>implantação</w:t>
            </w:r>
            <w:r w:rsidR="007C4E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559F3">
              <w:rPr>
                <w:rFonts w:asciiTheme="minorHAnsi" w:hAnsiTheme="minorHAnsi" w:cstheme="minorHAnsi"/>
                <w:sz w:val="22"/>
                <w:szCs w:val="22"/>
              </w:rPr>
              <w:t xml:space="preserve">A consultora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>Márcia cumprimenta os membros e relata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 que está participando de reuniões com todas a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s comissões, buscando contribuições quanto 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o que 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FA647B">
              <w:rPr>
                <w:rFonts w:asciiTheme="minorHAnsi" w:hAnsiTheme="minorHAnsi" w:cstheme="minorHAnsi"/>
                <w:sz w:val="22"/>
                <w:szCs w:val="22"/>
              </w:rPr>
              <w:t>entend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A647B">
              <w:rPr>
                <w:rFonts w:asciiTheme="minorHAnsi" w:hAnsiTheme="minorHAnsi" w:cstheme="minorHAnsi"/>
                <w:sz w:val="22"/>
                <w:szCs w:val="22"/>
              </w:rPr>
              <w:t xml:space="preserve"> ser importante para a proteção de dados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 xml:space="preserve">. Com o intuito de coletar informações, questiona 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quais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>as rotinas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 tr</w:t>
            </w:r>
            <w:r w:rsidR="00D05C98"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mites 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com manipulação de 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 xml:space="preserve">documentos com </w:t>
            </w:r>
            <w:r w:rsidR="00C14803">
              <w:rPr>
                <w:rFonts w:asciiTheme="minorHAnsi" w:hAnsiTheme="minorHAnsi" w:cstheme="minorHAnsi"/>
                <w:sz w:val="22"/>
                <w:szCs w:val="22"/>
              </w:rPr>
              <w:t xml:space="preserve">dados sensíveis tem 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>a CEF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>s (as) e a assessoria relatam s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 xml:space="preserve">obre 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os documentos que tramitam para </w:t>
            </w:r>
            <w:r w:rsidR="00AE25AA">
              <w:rPr>
                <w:rFonts w:asciiTheme="minorHAnsi" w:hAnsiTheme="minorHAnsi" w:cstheme="minorHAnsi"/>
                <w:sz w:val="22"/>
                <w:szCs w:val="22"/>
              </w:rPr>
              <w:t>as deliberações dos registros profissionais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>processos administrativos e institucionais de pessoa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 xml:space="preserve"> física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 xml:space="preserve"> e pessoa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  <w:r w:rsidR="00912215">
              <w:rPr>
                <w:rFonts w:asciiTheme="minorHAnsi" w:hAnsiTheme="minorHAnsi" w:cstheme="minorHAnsi"/>
                <w:sz w:val="22"/>
                <w:szCs w:val="22"/>
              </w:rPr>
              <w:t xml:space="preserve">s, dos egressos e 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>das instituições de ensino superior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>. As consultora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 xml:space="preserve"> questionam por onde as informações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chegam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quais 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 xml:space="preserve">os meios de comunicação são utilizados; </w:t>
            </w:r>
            <w:r w:rsidR="003E297C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explica os ritos dos envios e recebimentos dos documentos;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 xml:space="preserve">complementa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explica</w:t>
            </w:r>
            <w:r w:rsidR="002747BB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 xml:space="preserve">em detalhes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 xml:space="preserve">registros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trâmites de protocolos entre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 xml:space="preserve"> as IES, egressos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setores </w:t>
            </w:r>
            <w:r w:rsidR="00112B61">
              <w:rPr>
                <w:rFonts w:asciiTheme="minorHAnsi" w:hAnsiTheme="minorHAnsi" w:cstheme="minorHAnsi"/>
                <w:sz w:val="22"/>
                <w:szCs w:val="22"/>
              </w:rPr>
              <w:t xml:space="preserve">do CAU/RS,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dá outras informações pertinentes; as consultoras da LGPD anotam as informações.</w:t>
            </w:r>
          </w:p>
        </w:tc>
      </w:tr>
      <w:tr w:rsidR="00BC78A3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7EC135D9" w:rsidR="00BC78A3" w:rsidRPr="005B1942" w:rsidRDefault="009C586D" w:rsidP="009C586D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enviará um oficio </w:t>
            </w:r>
            <w:r w:rsidRPr="009C586D">
              <w:rPr>
                <w:rFonts w:asciiTheme="minorHAnsi" w:eastAsia="MS Mincho" w:hAnsiTheme="minorHAnsi" w:cstheme="minorHAnsi"/>
                <w:sz w:val="22"/>
                <w:szCs w:val="22"/>
              </w:rPr>
              <w:t>às IES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9C58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orientações ao Representante Legal, de que é dever legal prestar informações dos egressos ao Conselho de Arquitetura e Urbanismo, tendo em vista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 re</w:t>
            </w:r>
            <w:r w:rsidRPr="009C586D">
              <w:rPr>
                <w:rFonts w:asciiTheme="minorHAnsi" w:eastAsia="MS Mincho" w:hAnsiTheme="minorHAnsi" w:cstheme="minorHAnsi"/>
                <w:sz w:val="22"/>
                <w:szCs w:val="22"/>
              </w:rPr>
              <w:t>fere à sua finalidade.</w:t>
            </w:r>
            <w:r>
              <w:t xml:space="preserve"> </w:t>
            </w:r>
            <w:r w:rsidRPr="009C58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informar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r</w:t>
            </w:r>
            <w:r w:rsidRPr="009C58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epresentante legal da IES que oriente os coordenadores de cursos a encaminhar as listagens de egressos via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SICCAU.</w:t>
            </w:r>
          </w:p>
        </w:tc>
      </w:tr>
      <w:tr w:rsidR="00BC78A3" w:rsidRPr="00145954" w14:paraId="729EFFBA" w14:textId="77777777" w:rsidTr="00763C3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BA6419" w14:textId="77777777" w:rsidR="00BC78A3" w:rsidRPr="0014595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C78A3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BC78A3" w:rsidRPr="009A10AB" w:rsidRDefault="00BC78A3" w:rsidP="004277E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BC78A3" w:rsidRPr="00124BAB" w14:paraId="6E66A4F1" w14:textId="77777777" w:rsidTr="00763C3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6CCAC" w14:textId="2A31CE80" w:rsidR="00BC78A3" w:rsidRPr="009A10AB" w:rsidRDefault="00BC78A3" w:rsidP="004277E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4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Convite: participação do CAU/RS na </w:t>
            </w:r>
            <w:r w:rsidR="007241CB" w:rsidRPr="00707A79">
              <w:rPr>
                <w:rFonts w:asciiTheme="minorHAnsi" w:hAnsiTheme="minorHAnsi" w:cstheme="minorHAnsi"/>
                <w:b/>
                <w:sz w:val="22"/>
                <w:szCs w:val="22"/>
              </w:rPr>
              <w:t>semana acadêmica</w:t>
            </w:r>
            <w:r w:rsidR="00724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UNIFTEC – Bento</w:t>
            </w:r>
            <w:r w:rsidR="00A87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7788" w:rsidRPr="00A87788">
              <w:rPr>
                <w:rFonts w:asciiTheme="minorHAnsi" w:hAnsiTheme="minorHAnsi" w:cstheme="minorHAnsi"/>
                <w:b/>
                <w:sz w:val="22"/>
                <w:szCs w:val="22"/>
              </w:rPr>
              <w:t>Gonçalves</w:t>
            </w:r>
            <w:r w:rsidR="00332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C78A3" w:rsidRPr="009B3954" w14:paraId="58BCC1C6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75FBE909" w:rsidR="00BC78A3" w:rsidRPr="009B3954" w:rsidRDefault="007241CB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Coordenação UN</w:t>
            </w:r>
            <w:r w:rsidR="00AB573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FTEC Bento Gonçalves</w:t>
            </w:r>
          </w:p>
        </w:tc>
      </w:tr>
      <w:tr w:rsidR="00BC78A3" w:rsidRPr="009B3954" w14:paraId="7741AB19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050DE104" w:rsidR="00BC78A3" w:rsidRPr="007E42A4" w:rsidRDefault="004277E7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7499B6E4" w:rsidR="00BC78A3" w:rsidRPr="009B3954" w:rsidRDefault="007241CB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BC78A3" w:rsidRPr="009678A0" w14:paraId="444056BF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EEFE" w14:textId="04CECF90" w:rsidR="007A4613" w:rsidRPr="009678A0" w:rsidRDefault="00AB5736" w:rsidP="007A461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compartilha o e-mail da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coordena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 do curso de Arquitetura e Urbanismo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UNIFTEC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de Bento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Gonçalves,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um convite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para a participação 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de um conselheiro(a)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RS na 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emana 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cadêmica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que ocorrerá </w:t>
            </w:r>
            <w:r w:rsidRPr="00AB5736">
              <w:rPr>
                <w:rFonts w:asciiTheme="minorHAnsi" w:hAnsiTheme="minorHAnsi" w:cstheme="minorHAnsi"/>
                <w:sz w:val="22"/>
                <w:szCs w:val="22"/>
              </w:rPr>
              <w:t>nos dias 13 e 15 de setembro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7788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a possibilidade d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87788">
              <w:rPr>
                <w:rFonts w:asciiTheme="minorHAnsi" w:hAnsiTheme="minorHAnsi" w:cstheme="minorHAnsi"/>
                <w:sz w:val="22"/>
                <w:szCs w:val="22"/>
              </w:rPr>
              <w:t xml:space="preserve"> participação </w:t>
            </w:r>
            <w:r w:rsidR="003324A8">
              <w:rPr>
                <w:rFonts w:asciiTheme="minorHAnsi" w:hAnsiTheme="minorHAnsi" w:cstheme="minorHAnsi"/>
                <w:sz w:val="22"/>
                <w:szCs w:val="22"/>
              </w:rPr>
              <w:t xml:space="preserve">da conselheira </w:t>
            </w:r>
            <w:r w:rsidR="00A87788">
              <w:rPr>
                <w:rFonts w:asciiTheme="minorHAnsi" w:hAnsiTheme="minorHAnsi" w:cstheme="minorHAnsi"/>
                <w:sz w:val="22"/>
                <w:szCs w:val="22"/>
              </w:rPr>
              <w:t xml:space="preserve">Márcia para 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palestrar no evento da </w:t>
            </w:r>
            <w:r w:rsidR="007A4613" w:rsidRPr="007A4613">
              <w:rPr>
                <w:rFonts w:asciiTheme="minorHAnsi" w:hAnsiTheme="minorHAnsi" w:cstheme="minorHAnsi"/>
                <w:sz w:val="22"/>
                <w:szCs w:val="22"/>
              </w:rPr>
              <w:t>UNIFTEC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A4613" w:rsidRPr="007A4613">
              <w:rPr>
                <w:rFonts w:asciiTheme="minorHAnsi" w:hAnsiTheme="minorHAnsi" w:cstheme="minorHAnsi"/>
                <w:sz w:val="22"/>
                <w:szCs w:val="22"/>
              </w:rPr>
              <w:t>no dia 15/09/2023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. A assessoria </w:t>
            </w:r>
            <w:r w:rsidR="003324A8">
              <w:rPr>
                <w:rFonts w:asciiTheme="minorHAnsi" w:hAnsiTheme="minorHAnsi" w:cstheme="minorHAnsi"/>
                <w:sz w:val="22"/>
                <w:szCs w:val="22"/>
              </w:rPr>
              <w:t>faz alinhamentos para a participação da conselheira Márcia e do conselheiro Spinelli,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4613" w:rsidRPr="007A4613">
              <w:rPr>
                <w:rFonts w:asciiTheme="minorHAnsi" w:hAnsiTheme="minorHAnsi" w:cstheme="minorHAnsi"/>
                <w:sz w:val="22"/>
                <w:szCs w:val="22"/>
              </w:rPr>
              <w:t>e um membro da assessoria, funcionária Marina, no VIII Encontro Nacional de Coordenadores de CEF, que será realizado nos dias 18 e 19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 xml:space="preserve"> de setembro, </w:t>
            </w:r>
            <w:r w:rsidR="007A4613" w:rsidRPr="007A4613">
              <w:rPr>
                <w:rFonts w:asciiTheme="minorHAnsi" w:hAnsiTheme="minorHAnsi" w:cstheme="minorHAnsi"/>
                <w:sz w:val="22"/>
                <w:szCs w:val="22"/>
              </w:rPr>
              <w:t>na sede do CAU/BR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A4613" w:rsidRPr="007A4613">
              <w:rPr>
                <w:rFonts w:asciiTheme="minorHAnsi" w:hAnsiTheme="minorHAnsi" w:cstheme="minorHAnsi"/>
                <w:sz w:val="22"/>
                <w:szCs w:val="22"/>
              </w:rPr>
              <w:t xml:space="preserve"> em Brasília</w:t>
            </w:r>
            <w:r w:rsidR="007A46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8A3" w:rsidRPr="005B1942" w14:paraId="6E299AD1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BC78A3" w:rsidRPr="007E42A4" w:rsidRDefault="00BC78A3" w:rsidP="00BC78A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B84F" w14:textId="19F23142" w:rsidR="00BC78A3" w:rsidRPr="005B1942" w:rsidRDefault="003324A8" w:rsidP="00BC78A3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7A4613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por 4 votos favoráveis e 1 ausência.</w:t>
            </w:r>
          </w:p>
        </w:tc>
      </w:tr>
      <w:tr w:rsidR="004277E7" w:rsidRPr="00145954" w14:paraId="263F2DD5" w14:textId="77777777" w:rsidTr="006F41F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BD675" w14:textId="77777777" w:rsidR="004277E7" w:rsidRPr="00145954" w:rsidRDefault="004277E7" w:rsidP="006F41F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277E7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4277E7" w:rsidRPr="009A10AB" w:rsidRDefault="004277E7" w:rsidP="004277E7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4277E7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4277E7" w:rsidRPr="008850F8" w:rsidRDefault="004277E7" w:rsidP="004277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4277E7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4277E7" w:rsidRPr="00721452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4277E7" w:rsidRPr="008850F8" w:rsidRDefault="004277E7" w:rsidP="004277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0F8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4277E7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4277E7" w:rsidRPr="00721452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4277E7" w:rsidRDefault="004277E7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33692F" w:rsidRPr="00721452" w14:paraId="55D8122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B56D5" w14:textId="7A4F5FCE" w:rsidR="0033692F" w:rsidRPr="00721452" w:rsidRDefault="0033692F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F0D90" w14:textId="5FA9BE96" w:rsidR="0033692F" w:rsidRDefault="0033692F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41CB">
              <w:rPr>
                <w:rFonts w:asciiTheme="minorHAnsi" w:hAnsiTheme="minorHAnsi" w:cstheme="minorHAnsi"/>
                <w:b/>
                <w:sz w:val="22"/>
                <w:szCs w:val="22"/>
              </w:rPr>
              <w:t>Residência Técnica em Arquitetura e Urbanismo (Plano de Trabalho)</w:t>
            </w:r>
          </w:p>
        </w:tc>
      </w:tr>
      <w:tr w:rsidR="0033692F" w:rsidRPr="00721452" w14:paraId="257DDA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15D0B8" w14:textId="726DF59A" w:rsidR="0033692F" w:rsidRPr="00721452" w:rsidRDefault="0033692F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4E83A" w14:textId="4EA364D6" w:rsidR="0033692F" w:rsidRDefault="0033692F" w:rsidP="004277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277E7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4277E7" w:rsidRPr="00103DAB" w:rsidRDefault="004277E7" w:rsidP="004277E7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4277E7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61F1D7D3" w:rsidR="004277E7" w:rsidRPr="006B14F9" w:rsidRDefault="004277E7" w:rsidP="004277E7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v</w:t>
            </w: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4277E7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60DF08E" w:rsidR="004277E7" w:rsidRPr="007E42A4" w:rsidRDefault="004277E7" w:rsidP="004277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  <w:r w:rsidR="00147EA9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sai da reunião as 10h44min.</w:t>
            </w:r>
          </w:p>
        </w:tc>
      </w:tr>
      <w:tr w:rsidR="004277E7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4277E7" w:rsidRPr="007E42A4" w:rsidRDefault="004277E7" w:rsidP="004277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4277E7" w:rsidRPr="007E42A4" w:rsidRDefault="004277E7" w:rsidP="004277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59A087" w14:textId="77777777" w:rsidR="00D37F01" w:rsidRDefault="00D37F0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1E5AD4" w14:textId="77777777" w:rsidR="0033374E" w:rsidRDefault="0033374E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65444C2" w:rsidR="000476B8" w:rsidRDefault="004277E7" w:rsidP="00232A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Letícia de Ávila Ourique</w:t>
      </w:r>
    </w:p>
    <w:p w14:paraId="5B28EB44" w14:textId="18CD6E2B" w:rsidR="00272DCB" w:rsidRPr="004277E7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277E7" w:rsidRPr="004277E7">
        <w:rPr>
          <w:rFonts w:asciiTheme="minorHAnsi" w:eastAsia="MS Mincho" w:hAnsiTheme="minorHAnsi" w:cstheme="minorHAnsi"/>
          <w:b/>
          <w:bCs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5FF88CF6" w14:textId="77777777" w:rsidR="004277E7" w:rsidRDefault="004277E7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12F3A273" w14:textId="77777777" w:rsidR="00D37F01" w:rsidRDefault="00D37F01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51DCB3C" w14:textId="77777777" w:rsidR="00D37F01" w:rsidRDefault="00D37F01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413" w14:textId="77777777" w:rsidR="00CF69F2" w:rsidRDefault="00CF69F2" w:rsidP="004C3048">
      <w:r>
        <w:separator/>
      </w:r>
    </w:p>
  </w:endnote>
  <w:endnote w:type="continuationSeparator" w:id="0">
    <w:p w14:paraId="5768299E" w14:textId="77777777" w:rsidR="00CF69F2" w:rsidRDefault="00CF69F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199B" w14:textId="77777777" w:rsidR="00CF69F2" w:rsidRDefault="00CF69F2" w:rsidP="004C3048">
      <w:r>
        <w:separator/>
      </w:r>
    </w:p>
  </w:footnote>
  <w:footnote w:type="continuationSeparator" w:id="0">
    <w:p w14:paraId="1199ABD8" w14:textId="77777777" w:rsidR="00CF69F2" w:rsidRDefault="00CF69F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B76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81658F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1D786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EB79E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B946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DA5755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EEB411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2"/>
  </w:num>
  <w:num w:numId="2" w16cid:durableId="1499463957">
    <w:abstractNumId w:val="38"/>
  </w:num>
  <w:num w:numId="3" w16cid:durableId="1590044747">
    <w:abstractNumId w:val="41"/>
  </w:num>
  <w:num w:numId="4" w16cid:durableId="109473819">
    <w:abstractNumId w:val="6"/>
  </w:num>
  <w:num w:numId="5" w16cid:durableId="2090343305">
    <w:abstractNumId w:val="36"/>
  </w:num>
  <w:num w:numId="6" w16cid:durableId="606428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7"/>
  </w:num>
  <w:num w:numId="8" w16cid:durableId="270092861">
    <w:abstractNumId w:val="19"/>
  </w:num>
  <w:num w:numId="9" w16cid:durableId="1061564390">
    <w:abstractNumId w:val="15"/>
  </w:num>
  <w:num w:numId="10" w16cid:durableId="588580189">
    <w:abstractNumId w:val="14"/>
  </w:num>
  <w:num w:numId="11" w16cid:durableId="1120761626">
    <w:abstractNumId w:val="40"/>
  </w:num>
  <w:num w:numId="12" w16cid:durableId="247885976">
    <w:abstractNumId w:val="0"/>
  </w:num>
  <w:num w:numId="13" w16cid:durableId="936446638">
    <w:abstractNumId w:val="21"/>
  </w:num>
  <w:num w:numId="14" w16cid:durableId="1762219445">
    <w:abstractNumId w:val="27"/>
  </w:num>
  <w:num w:numId="15" w16cid:durableId="1238710876">
    <w:abstractNumId w:val="9"/>
  </w:num>
  <w:num w:numId="16" w16cid:durableId="855651926">
    <w:abstractNumId w:val="35"/>
  </w:num>
  <w:num w:numId="17" w16cid:durableId="522279678">
    <w:abstractNumId w:val="16"/>
  </w:num>
  <w:num w:numId="18" w16cid:durableId="1396926260">
    <w:abstractNumId w:val="5"/>
  </w:num>
  <w:num w:numId="19" w16cid:durableId="2146851750">
    <w:abstractNumId w:val="29"/>
  </w:num>
  <w:num w:numId="20" w16cid:durableId="1966347813">
    <w:abstractNumId w:val="31"/>
  </w:num>
  <w:num w:numId="21" w16cid:durableId="809399029">
    <w:abstractNumId w:val="2"/>
  </w:num>
  <w:num w:numId="22" w16cid:durableId="1604994273">
    <w:abstractNumId w:val="39"/>
  </w:num>
  <w:num w:numId="23" w16cid:durableId="1562516640">
    <w:abstractNumId w:val="28"/>
  </w:num>
  <w:num w:numId="24" w16cid:durableId="1365015330">
    <w:abstractNumId w:val="26"/>
  </w:num>
  <w:num w:numId="25" w16cid:durableId="1065449046">
    <w:abstractNumId w:val="33"/>
  </w:num>
  <w:num w:numId="26" w16cid:durableId="1203320178">
    <w:abstractNumId w:val="22"/>
  </w:num>
  <w:num w:numId="27" w16cid:durableId="1470855150">
    <w:abstractNumId w:val="4"/>
  </w:num>
  <w:num w:numId="28" w16cid:durableId="1026560875">
    <w:abstractNumId w:val="13"/>
  </w:num>
  <w:num w:numId="29" w16cid:durableId="1273511659">
    <w:abstractNumId w:val="24"/>
  </w:num>
  <w:num w:numId="30" w16cid:durableId="2075468175">
    <w:abstractNumId w:val="20"/>
  </w:num>
  <w:num w:numId="31" w16cid:durableId="1848210335">
    <w:abstractNumId w:val="30"/>
  </w:num>
  <w:num w:numId="32" w16cid:durableId="1887640190">
    <w:abstractNumId w:val="25"/>
  </w:num>
  <w:num w:numId="33" w16cid:durableId="26373436">
    <w:abstractNumId w:val="32"/>
  </w:num>
  <w:num w:numId="34" w16cid:durableId="1113015112">
    <w:abstractNumId w:val="1"/>
  </w:num>
  <w:num w:numId="35" w16cid:durableId="1418482435">
    <w:abstractNumId w:val="8"/>
  </w:num>
  <w:num w:numId="36" w16cid:durableId="549925718">
    <w:abstractNumId w:val="18"/>
  </w:num>
  <w:num w:numId="37" w16cid:durableId="49890779">
    <w:abstractNumId w:val="11"/>
  </w:num>
  <w:num w:numId="38" w16cid:durableId="1689796172">
    <w:abstractNumId w:val="10"/>
  </w:num>
  <w:num w:numId="39" w16cid:durableId="1671634967">
    <w:abstractNumId w:val="37"/>
  </w:num>
  <w:num w:numId="40" w16cid:durableId="1935240592">
    <w:abstractNumId w:val="43"/>
  </w:num>
  <w:num w:numId="41" w16cid:durableId="1769108798">
    <w:abstractNumId w:val="3"/>
  </w:num>
  <w:num w:numId="42" w16cid:durableId="1868182015">
    <w:abstractNumId w:val="23"/>
  </w:num>
  <w:num w:numId="43" w16cid:durableId="368258309">
    <w:abstractNumId w:val="42"/>
  </w:num>
  <w:num w:numId="44" w16cid:durableId="1385984497">
    <w:abstractNumId w:val="34"/>
  </w:num>
  <w:num w:numId="45" w16cid:durableId="5944551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0E6B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3FE3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6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2B61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47EA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37CD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073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75E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47BB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674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4A8"/>
    <w:rsid w:val="003328EE"/>
    <w:rsid w:val="0033374E"/>
    <w:rsid w:val="00333F5D"/>
    <w:rsid w:val="00333F5F"/>
    <w:rsid w:val="00335804"/>
    <w:rsid w:val="00335E9E"/>
    <w:rsid w:val="00336124"/>
    <w:rsid w:val="0033646D"/>
    <w:rsid w:val="0033692F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0B4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297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B79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57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7E7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59F3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0C95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3FC"/>
    <w:rsid w:val="004C5E6B"/>
    <w:rsid w:val="004C5E78"/>
    <w:rsid w:val="004C62A5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96D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175F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277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0C3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7AB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1D9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115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273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1CB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40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613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990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E97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3E84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D46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0F8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1FF9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15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B76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586D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AB0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78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736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5AA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8A3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6D45"/>
    <w:rsid w:val="00BD708F"/>
    <w:rsid w:val="00BD754B"/>
    <w:rsid w:val="00BD7884"/>
    <w:rsid w:val="00BD7D2A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803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33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25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383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69F2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C98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01"/>
    <w:rsid w:val="00D37FA4"/>
    <w:rsid w:val="00D405EE"/>
    <w:rsid w:val="00D40828"/>
    <w:rsid w:val="00D408C9"/>
    <w:rsid w:val="00D40934"/>
    <w:rsid w:val="00D41DF6"/>
    <w:rsid w:val="00D41E02"/>
    <w:rsid w:val="00D41F08"/>
    <w:rsid w:val="00D42EFB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978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362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AE4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4CD9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1DB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6DBA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8E3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80F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47B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091F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67</cp:revision>
  <cp:lastPrinted>2023-01-17T18:51:00Z</cp:lastPrinted>
  <dcterms:created xsi:type="dcterms:W3CDTF">2023-05-31T14:15:00Z</dcterms:created>
  <dcterms:modified xsi:type="dcterms:W3CDTF">2023-08-11T19:49:00Z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