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5C9E" w14:textId="38BEFC72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39186E">
        <w:rPr>
          <w:rFonts w:asciiTheme="minorHAnsi" w:hAnsiTheme="minorHAnsi" w:cstheme="minorHAnsi"/>
        </w:rPr>
        <w:t xml:space="preserve">30 </w:t>
      </w:r>
      <w:r w:rsidR="00713B2D">
        <w:rPr>
          <w:rFonts w:asciiTheme="minorHAnsi" w:hAnsiTheme="minorHAnsi" w:cstheme="minorHAnsi"/>
        </w:rPr>
        <w:t xml:space="preserve">de agosto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C501B40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83237D9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9955240" w14:textId="6A4DF113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713B2D">
        <w:rPr>
          <w:rFonts w:asciiTheme="minorHAnsi" w:hAnsiTheme="minorHAnsi" w:cstheme="minorHAnsi"/>
          <w:b/>
        </w:rPr>
        <w:t>29</w:t>
      </w:r>
      <w:r w:rsidR="009F6F6E">
        <w:rPr>
          <w:rFonts w:asciiTheme="minorHAnsi" w:hAnsiTheme="minorHAnsi" w:cstheme="minorHAnsi"/>
          <w:b/>
        </w:rPr>
        <w:t>6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5AF68421" w14:textId="6FEECAFB" w:rsidR="001609B1" w:rsidRPr="00CC18C9" w:rsidRDefault="001609B1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ALTERAÇÃO </w:t>
      </w:r>
      <w:r w:rsidRPr="00CC18C9">
        <w:rPr>
          <w:rFonts w:asciiTheme="minorHAnsi" w:hAnsiTheme="minorHAnsi" w:cstheme="minorHAnsi"/>
          <w:b/>
        </w:rPr>
        <w:t>nº</w:t>
      </w:r>
      <w:r>
        <w:rPr>
          <w:rFonts w:asciiTheme="minorHAnsi" w:hAnsiTheme="minorHAnsi" w:cstheme="minorHAnsi"/>
          <w:b/>
        </w:rPr>
        <w:t xml:space="preserve"> 01</w:t>
      </w:r>
    </w:p>
    <w:p w14:paraId="708159F5" w14:textId="77777777"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D64FDD2" w14:textId="31A75922" w:rsidR="007D1A77" w:rsidRPr="00CC18C9" w:rsidRDefault="006046AB" w:rsidP="0039186E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713B2D">
        <w:rPr>
          <w:rFonts w:asciiTheme="minorHAnsi" w:hAnsiTheme="minorHAnsi" w:cstheme="minorHAnsi"/>
        </w:rPr>
        <w:t>a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713B2D">
        <w:rPr>
          <w:rFonts w:asciiTheme="minorHAnsi" w:hAnsiTheme="minorHAnsi" w:cstheme="minorHAnsi"/>
        </w:rPr>
        <w:t>a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8C12B6" w:rsidRPr="00CC18C9">
        <w:rPr>
          <w:rFonts w:asciiTheme="minorHAnsi" w:hAnsiTheme="minorHAnsi" w:cstheme="minorHAnsi"/>
        </w:rPr>
        <w:t xml:space="preserve"> </w:t>
      </w:r>
      <w:r w:rsidR="009F6F6E" w:rsidRPr="009F6F6E">
        <w:rPr>
          <w:rFonts w:asciiTheme="minorHAnsi" w:hAnsiTheme="minorHAnsi" w:cstheme="minorHAnsi"/>
          <w:b/>
        </w:rPr>
        <w:t>Laura Rita Rui</w:t>
      </w:r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0D026B">
        <w:rPr>
          <w:rFonts w:asciiTheme="minorHAnsi" w:hAnsiTheme="minorHAnsi" w:cstheme="minorHAnsi"/>
          <w:b/>
        </w:rPr>
        <w:t xml:space="preserve"> </w:t>
      </w:r>
      <w:r w:rsidR="009C58A9" w:rsidRPr="00CC18C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39186E" w:rsidRPr="0039186E">
        <w:rPr>
          <w:rFonts w:asciiTheme="minorHAnsi" w:eastAsia="Times New Roman" w:hAnsiTheme="minorHAnsi" w:cstheme="minorHAnsi"/>
          <w:lang w:eastAsia="pt-BR"/>
        </w:rPr>
        <w:t xml:space="preserve">participar do </w:t>
      </w:r>
      <w:r w:rsidR="0039186E">
        <w:rPr>
          <w:rFonts w:asciiTheme="minorHAnsi" w:eastAsia="Times New Roman" w:hAnsiTheme="minorHAnsi" w:cstheme="minorHAnsi"/>
          <w:lang w:eastAsia="pt-BR"/>
        </w:rPr>
        <w:t>‘</w:t>
      </w:r>
      <w:r w:rsidR="0039186E" w:rsidRPr="0039186E">
        <w:rPr>
          <w:rFonts w:asciiTheme="minorHAnsi" w:eastAsia="Times New Roman" w:hAnsiTheme="minorHAnsi" w:cstheme="minorHAnsi"/>
          <w:lang w:eastAsia="pt-BR"/>
        </w:rPr>
        <w:t>Workshop de Demandas dos Assistentes das Regionais</w:t>
      </w:r>
      <w:r w:rsidR="0039186E">
        <w:rPr>
          <w:rFonts w:asciiTheme="minorHAnsi" w:eastAsia="Times New Roman" w:hAnsiTheme="minorHAnsi" w:cstheme="minorHAnsi"/>
          <w:lang w:eastAsia="pt-BR"/>
        </w:rPr>
        <w:t>’ e b</w:t>
      </w:r>
      <w:r w:rsidR="0039186E" w:rsidRPr="0039186E">
        <w:rPr>
          <w:rFonts w:asciiTheme="minorHAnsi" w:eastAsia="Times New Roman" w:hAnsiTheme="minorHAnsi" w:cstheme="minorHAnsi"/>
          <w:lang w:eastAsia="pt-BR"/>
        </w:rPr>
        <w:t>uscar</w:t>
      </w:r>
      <w:r w:rsidR="0039186E">
        <w:rPr>
          <w:rFonts w:asciiTheme="minorHAnsi" w:eastAsia="Times New Roman" w:hAnsiTheme="minorHAnsi" w:cstheme="minorHAnsi"/>
          <w:lang w:eastAsia="pt-BR"/>
        </w:rPr>
        <w:t xml:space="preserve"> os </w:t>
      </w:r>
      <w:r w:rsidR="0039186E" w:rsidRPr="0039186E">
        <w:rPr>
          <w:rFonts w:asciiTheme="minorHAnsi" w:eastAsia="Times New Roman" w:hAnsiTheme="minorHAnsi" w:cstheme="minorHAnsi"/>
          <w:lang w:eastAsia="pt-BR"/>
        </w:rPr>
        <w:t>materiais para o escritório regional de Pelotas</w:t>
      </w:r>
      <w:r w:rsidR="0039186E">
        <w:rPr>
          <w:rFonts w:asciiTheme="minorHAnsi" w:eastAsia="Times New Roman" w:hAnsiTheme="minorHAnsi" w:cstheme="minorHAnsi"/>
          <w:lang w:eastAsia="pt-BR"/>
        </w:rPr>
        <w:t>/RS</w:t>
      </w:r>
      <w:r w:rsidR="00F87D12">
        <w:rPr>
          <w:rFonts w:asciiTheme="minorHAnsi" w:eastAsia="Times New Roman" w:hAnsiTheme="minorHAnsi" w:cstheme="minorHAnsi"/>
          <w:lang w:eastAsia="pt-BR"/>
        </w:rPr>
        <w:t>, em Porto Alegre/RS</w:t>
      </w:r>
      <w:r w:rsidR="0039186E">
        <w:rPr>
          <w:rFonts w:asciiTheme="minorHAnsi" w:eastAsia="Times New Roman" w:hAnsiTheme="minorHAnsi" w:cstheme="minorHAnsi"/>
          <w:lang w:eastAsia="pt-BR"/>
        </w:rPr>
        <w:t xml:space="preserve"> nos dias 27/09 e 28/09/2023.</w:t>
      </w:r>
      <w:r w:rsidR="0039186E" w:rsidRPr="0039186E">
        <w:rPr>
          <w:rFonts w:asciiTheme="minorHAnsi" w:eastAsia="Times New Roman" w:hAnsiTheme="minorHAnsi" w:cstheme="minorHAnsi"/>
          <w:lang w:eastAsia="pt-BR"/>
        </w:rPr>
        <w:t xml:space="preserve"> </w:t>
      </w:r>
      <w:r w:rsidR="0039186E" w:rsidRPr="0039186E">
        <w:rPr>
          <w:rFonts w:asciiTheme="minorHAnsi" w:eastAsia="Times New Roman" w:hAnsiTheme="minorHAnsi" w:cstheme="minorHAnsi"/>
          <w:lang w:eastAsia="pt-BR"/>
        </w:rPr>
        <w:cr/>
      </w:r>
    </w:p>
    <w:p w14:paraId="166A37D6" w14:textId="77777777" w:rsidR="006F29C9" w:rsidRPr="00CC18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03ECB85B" w14:textId="77777777" w:rsidR="00AC288F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B692399" w14:textId="77777777" w:rsidR="007E06DD" w:rsidRPr="00CC18C9" w:rsidRDefault="007E06D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7B876252" w14:textId="77777777" w:rsidR="009D16CC" w:rsidRDefault="009D16CC" w:rsidP="009D16CC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</w:rPr>
        <w:t>Oritz Adriano Adams de Campos</w:t>
      </w:r>
    </w:p>
    <w:p w14:paraId="13D3D768" w14:textId="77777777" w:rsidR="009D16CC" w:rsidRDefault="009D16CC" w:rsidP="009D16C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 CAU/RS</w:t>
      </w:r>
    </w:p>
    <w:p w14:paraId="40FB6EBF" w14:textId="77777777" w:rsidR="009D16CC" w:rsidRDefault="009D16CC" w:rsidP="009D16CC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Silva, </w:t>
      </w:r>
    </w:p>
    <w:p w14:paraId="08D4778C" w14:textId="77777777" w:rsidR="009D16CC" w:rsidRDefault="009D16CC" w:rsidP="009D16CC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sz w:val="20"/>
          <w:szCs w:val="20"/>
        </w:rPr>
        <w:t xml:space="preserve">conforme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14:paraId="59FAE763" w14:textId="77777777" w:rsidR="00015270" w:rsidRPr="00CC18C9" w:rsidRDefault="00015270" w:rsidP="009D16CC">
      <w:pPr>
        <w:jc w:val="center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560F" w14:textId="77777777" w:rsidR="0089409A" w:rsidRDefault="0089409A" w:rsidP="004C3048">
      <w:r>
        <w:separator/>
      </w:r>
    </w:p>
  </w:endnote>
  <w:endnote w:type="continuationSeparator" w:id="0">
    <w:p w14:paraId="7AEF4B75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D782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8BD71CA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9AB6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74BE898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626FD10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0C73398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0FF1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F1060DF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26140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7F1615A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B9D48" w14:textId="77777777" w:rsidR="0089409A" w:rsidRDefault="0089409A" w:rsidP="004C3048">
      <w:r>
        <w:separator/>
      </w:r>
    </w:p>
  </w:footnote>
  <w:footnote w:type="continuationSeparator" w:id="0">
    <w:p w14:paraId="2280D503" w14:textId="77777777" w:rsidR="0089409A" w:rsidRDefault="0089409A" w:rsidP="004C3048">
      <w:r>
        <w:continuationSeparator/>
      </w:r>
    </w:p>
  </w:footnote>
  <w:footnote w:id="1">
    <w:p w14:paraId="22D786E5" w14:textId="4F2A9A12" w:rsidR="00CC5D20" w:rsidRPr="00CC5D20" w:rsidRDefault="00CC5D20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="007E06DD">
        <w:rPr>
          <w:rFonts w:asciiTheme="minorHAnsi" w:hAnsiTheme="minorHAnsi" w:cstheme="minorHAnsi"/>
          <w:i/>
        </w:rPr>
        <w:t xml:space="preserve"> Centro de custos: </w:t>
      </w:r>
      <w:r w:rsidR="009F6F6E" w:rsidRPr="009F6F6E">
        <w:rPr>
          <w:rFonts w:asciiTheme="minorHAnsi" w:hAnsiTheme="minorHAnsi" w:cstheme="minorHAnsi"/>
          <w:i/>
        </w:rPr>
        <w:t>4.08.08 - Escritório regional de Caxias do Sul</w:t>
      </w:r>
      <w:r w:rsidR="007E06DD">
        <w:rPr>
          <w:rFonts w:asciiTheme="minorHAnsi" w:hAnsiTheme="minorHAnsi" w:cstheme="minorHAnsi"/>
          <w:i/>
        </w:rPr>
        <w:t>;</w:t>
      </w:r>
    </w:p>
  </w:footnote>
  <w:footnote w:id="2">
    <w:p w14:paraId="415EBD75" w14:textId="09E68CB6" w:rsidR="00CC5D20" w:rsidRPr="00713B2D" w:rsidRDefault="00CC5D20" w:rsidP="0039186E">
      <w:pPr>
        <w:pStyle w:val="Textodenotaderodap"/>
        <w:rPr>
          <w:rFonts w:asciiTheme="minorHAnsi" w:hAnsiTheme="minorHAnsi" w:cstheme="minorHAnsi"/>
          <w:i/>
        </w:rPr>
      </w:pPr>
      <w:r>
        <w:rPr>
          <w:rStyle w:val="Refdenotaderodap"/>
        </w:rPr>
        <w:footnoteRef/>
      </w:r>
      <w:r>
        <w:t xml:space="preserve"> </w:t>
      </w:r>
      <w:r w:rsidR="00713B2D" w:rsidRPr="00713B2D">
        <w:rPr>
          <w:rFonts w:asciiTheme="minorHAnsi" w:hAnsiTheme="minorHAnsi" w:cstheme="minorHAnsi"/>
          <w:i/>
        </w:rPr>
        <w:t xml:space="preserve"> </w:t>
      </w:r>
      <w:r w:rsidR="001609B1">
        <w:rPr>
          <w:rFonts w:asciiTheme="minorHAnsi" w:hAnsiTheme="minorHAnsi" w:cstheme="minorHAnsi"/>
          <w:i/>
        </w:rPr>
        <w:t>Não é</w:t>
      </w:r>
      <w:r w:rsidR="0039186E">
        <w:rPr>
          <w:rFonts w:asciiTheme="minorHAnsi" w:hAnsiTheme="minorHAnsi" w:cstheme="minorHAnsi"/>
          <w:i/>
        </w:rPr>
        <w:t xml:space="preserve"> necessário hospedagem</w:t>
      </w:r>
      <w:r w:rsidR="00AA7465">
        <w:rPr>
          <w:rFonts w:asciiTheme="minorHAnsi" w:hAnsiTheme="minorHAnsi" w:cstheme="minorHAnsi"/>
          <w:i/>
        </w:rPr>
        <w:t xml:space="preserve">. Funcionária irá se hospedar por conta própria; </w:t>
      </w:r>
    </w:p>
  </w:footnote>
  <w:footnote w:id="3">
    <w:p w14:paraId="3F47A464" w14:textId="5AC5FFE0"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7E06DD">
        <w:rPr>
          <w:rFonts w:asciiTheme="minorHAnsi" w:hAnsiTheme="minorHAnsi" w:cstheme="minorHAnsi"/>
          <w:i/>
        </w:rPr>
        <w:t xml:space="preserve">A </w:t>
      </w:r>
      <w:r w:rsidRPr="00CC5D20">
        <w:rPr>
          <w:rFonts w:asciiTheme="minorHAnsi" w:hAnsiTheme="minorHAnsi" w:cstheme="minorHAnsi"/>
          <w:i/>
        </w:rPr>
        <w:t>funcio</w:t>
      </w:r>
      <w:r w:rsidR="007E06DD">
        <w:rPr>
          <w:rFonts w:asciiTheme="minorHAnsi" w:hAnsiTheme="minorHAnsi" w:cstheme="minorHAnsi"/>
          <w:i/>
        </w:rPr>
        <w:t xml:space="preserve">nária </w:t>
      </w:r>
      <w:r w:rsidR="009F6F6E" w:rsidRPr="009F6F6E">
        <w:rPr>
          <w:rFonts w:asciiTheme="minorHAnsi" w:hAnsiTheme="minorHAnsi" w:cstheme="minorHAnsi"/>
          <w:i/>
        </w:rPr>
        <w:t xml:space="preserve">Laura Rita Rui </w:t>
      </w:r>
      <w:r w:rsidR="007E06DD">
        <w:rPr>
          <w:rFonts w:asciiTheme="minorHAnsi" w:hAnsiTheme="minorHAnsi" w:cstheme="minorHAnsi"/>
          <w:i/>
        </w:rPr>
        <w:t>recebe</w:t>
      </w:r>
      <w:r w:rsidRPr="00CC5D20">
        <w:rPr>
          <w:rFonts w:asciiTheme="minorHAnsi" w:hAnsiTheme="minorHAnsi" w:cstheme="minorHAnsi"/>
          <w:i/>
        </w:rPr>
        <w:t xml:space="preserve"> gratificação por atividade externa, portanto, não deve</w:t>
      </w:r>
      <w:r w:rsidR="00713B2D">
        <w:rPr>
          <w:rFonts w:asciiTheme="minorHAnsi" w:hAnsiTheme="minorHAnsi" w:cstheme="minorHAnsi"/>
          <w:i/>
        </w:rPr>
        <w:t>rá</w:t>
      </w:r>
      <w:r w:rsidRPr="00CC5D20">
        <w:rPr>
          <w:rFonts w:asciiTheme="minorHAnsi" w:hAnsiTheme="minorHAnsi" w:cstheme="minorHAnsi"/>
          <w:i/>
        </w:rPr>
        <w:t xml:space="preserve"> receber diárias.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079B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A3902AC" wp14:editId="48282FC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8BD3D48" wp14:editId="1EE4CD2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FAC7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4A9EE40D" wp14:editId="4C9F97DF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2708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219214FD" wp14:editId="7C3BF29E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98877">
    <w:abstractNumId w:val="3"/>
  </w:num>
  <w:num w:numId="2" w16cid:durableId="1441804413">
    <w:abstractNumId w:val="9"/>
  </w:num>
  <w:num w:numId="3" w16cid:durableId="1939558887">
    <w:abstractNumId w:val="7"/>
  </w:num>
  <w:num w:numId="4" w16cid:durableId="1317488209">
    <w:abstractNumId w:val="5"/>
  </w:num>
  <w:num w:numId="5" w16cid:durableId="1602294226">
    <w:abstractNumId w:val="8"/>
  </w:num>
  <w:num w:numId="6" w16cid:durableId="148517207">
    <w:abstractNumId w:val="12"/>
  </w:num>
  <w:num w:numId="7" w16cid:durableId="1790082953">
    <w:abstractNumId w:val="6"/>
  </w:num>
  <w:num w:numId="8" w16cid:durableId="192813361">
    <w:abstractNumId w:val="0"/>
  </w:num>
  <w:num w:numId="9" w16cid:durableId="1542012858">
    <w:abstractNumId w:val="4"/>
  </w:num>
  <w:num w:numId="10" w16cid:durableId="477303961">
    <w:abstractNumId w:val="1"/>
  </w:num>
  <w:num w:numId="11" w16cid:durableId="1961842437">
    <w:abstractNumId w:val="2"/>
  </w:num>
  <w:num w:numId="12" w16cid:durableId="1513295696">
    <w:abstractNumId w:val="11"/>
  </w:num>
  <w:num w:numId="13" w16cid:durableId="8650959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9B1"/>
    <w:rsid w:val="00170CA0"/>
    <w:rsid w:val="00173421"/>
    <w:rsid w:val="00174A5A"/>
    <w:rsid w:val="001778C5"/>
    <w:rsid w:val="00180FB9"/>
    <w:rsid w:val="001859BE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05B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186E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3B2D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06DD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6CC"/>
    <w:rsid w:val="009D1837"/>
    <w:rsid w:val="009D7E3E"/>
    <w:rsid w:val="009F6D65"/>
    <w:rsid w:val="009F6F6E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7465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2C2E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2266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E765C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7D12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1FC93D8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7F5F-B14E-4CDA-ADD5-F6D15988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20</cp:revision>
  <cp:lastPrinted>2021-04-14T12:40:00Z</cp:lastPrinted>
  <dcterms:created xsi:type="dcterms:W3CDTF">2023-01-03T14:07:00Z</dcterms:created>
  <dcterms:modified xsi:type="dcterms:W3CDTF">2023-09-21T14:30:00Z</dcterms:modified>
</cp:coreProperties>
</file>