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06" w:rsidRDefault="00CD030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6797"/>
        <w:gridCol w:w="216"/>
      </w:tblGrid>
      <w:tr w:rsidR="00CD0306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6" w:rsidRDefault="00EF2EE0">
            <w:pPr>
              <w:tabs>
                <w:tab w:val="left" w:pos="1418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6" w:rsidRDefault="00EF2EE0">
            <w:pPr>
              <w:tabs>
                <w:tab w:val="left" w:pos="1418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>COMISSÃO DE PLANEJAMENTO E FINANÇAS (CPFi-CAU/RS)</w:t>
            </w:r>
          </w:p>
        </w:tc>
      </w:tr>
      <w:tr w:rsidR="00CD0306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6" w:rsidRDefault="00EF2EE0">
            <w:pPr>
              <w:tabs>
                <w:tab w:val="left" w:pos="1418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6" w:rsidRDefault="00EF2EE0">
            <w:pPr>
              <w:tabs>
                <w:tab w:val="left" w:pos="1418"/>
              </w:tabs>
            </w:pPr>
            <w:r>
              <w:rPr>
                <w:rFonts w:ascii="Calibri" w:hAnsi="Calibri" w:cs="Calibri"/>
                <w:sz w:val="22"/>
                <w:szCs w:val="22"/>
              </w:rPr>
              <w:t>Realização de Reunião Extraordinária Para Aprovar a Reprogramação do Plano de Ação 2023</w:t>
            </w:r>
          </w:p>
        </w:tc>
      </w:tr>
      <w:tr w:rsidR="00CD0306"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306" w:rsidRDefault="00EF2EE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040/2023 – CPFi– CAU/RS</w:t>
            </w:r>
          </w:p>
        </w:tc>
        <w:tc>
          <w:tcPr>
            <w:tcW w:w="2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0306" w:rsidRDefault="00CD0306">
            <w:pPr>
              <w:tabs>
                <w:tab w:val="left" w:pos="1418"/>
              </w:tabs>
              <w:jc w:val="center"/>
            </w:pPr>
          </w:p>
        </w:tc>
      </w:tr>
    </w:tbl>
    <w:p w:rsidR="00CD0306" w:rsidRDefault="00EF2EE0">
      <w:pPr>
        <w:jc w:val="both"/>
      </w:pPr>
      <w:r>
        <w:rPr>
          <w:rFonts w:ascii="Calibri" w:hAnsi="Calibri" w:cs="Calibri"/>
          <w:sz w:val="22"/>
          <w:szCs w:val="22"/>
          <w:lang w:eastAsia="pt-BR"/>
        </w:rPr>
        <w:t xml:space="preserve">A COMISSÃO DE PLANEJAMENTO E FINANÇAS (CPFi-CAU/RS), reunida ordinariamente </w:t>
      </w:r>
      <w:r>
        <w:rPr>
          <w:rFonts w:ascii="Calibri" w:hAnsi="Calibri" w:cs="Calibri"/>
          <w:sz w:val="22"/>
          <w:szCs w:val="22"/>
        </w:rPr>
        <w:t>através de sistema de deliberação remota, conforme determina a Deliberação Plenária DPO/RS Nº 1155/2020</w:t>
      </w:r>
      <w:r>
        <w:rPr>
          <w:rFonts w:ascii="Calibri" w:hAnsi="Calibri" w:cs="Calibri"/>
          <w:sz w:val="22"/>
          <w:szCs w:val="22"/>
          <w:lang w:eastAsia="pt-BR"/>
        </w:rPr>
        <w:t>, no dia 20 de junho de 2023, no uso das competências que lhe conferem o art. 96 do Regimento Interno do CAU/RS, após análise do assunto em epígrafe, e</w:t>
      </w:r>
    </w:p>
    <w:p w:rsidR="00CD0306" w:rsidRDefault="00CD030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D0306" w:rsidRDefault="00EF2EE0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>Considerando que o inciso V do artigo 91 do Regimento Interno do CAU/RS diz que compete às comissões ordinárias e especiais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propor, apreciar e deliberar sobre o calendário anual de eventos e reuniões, e respectivas alterações para apreciação do Conselho Diretor, ou na falta desse, do Plenário</w:t>
      </w:r>
      <w:r>
        <w:rPr>
          <w:rFonts w:ascii="Times New Roman" w:hAnsi="Times New Roman"/>
          <w:sz w:val="22"/>
          <w:szCs w:val="22"/>
        </w:rPr>
        <w:t>;</w:t>
      </w:r>
    </w:p>
    <w:p w:rsidR="00CD0306" w:rsidRDefault="00CD03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0306" w:rsidRDefault="00EF2EE0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todas as deliberações de comissão devem ser encaminhadas à Presidência do CAU/RS, para verificação e encaminhamentos, conforme Regimento Interno do CAU/RS;</w:t>
      </w:r>
    </w:p>
    <w:p w:rsidR="00CD0306" w:rsidRDefault="00CD0306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CD0306" w:rsidRDefault="00EF2EE0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impossibilidade de aprovação da Reprogramação do Plano de Ação 2023, devido às incompatibilidades entre as memórias de cálculo e as planilhas da Reprogramação do Plano de Ação, sendo necessário mais tempo para revisão e análise das planilhas;  </w:t>
      </w:r>
    </w:p>
    <w:p w:rsidR="00CD0306" w:rsidRDefault="00CD030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0306" w:rsidRDefault="00EF2EE0">
      <w:pPr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b/>
          <w:sz w:val="22"/>
          <w:szCs w:val="22"/>
        </w:rPr>
        <w:t>DELIBERA</w:t>
      </w:r>
      <w:r>
        <w:rPr>
          <w:rFonts w:ascii="Times New Roman" w:hAnsi="Times New Roman"/>
          <w:sz w:val="22"/>
          <w:szCs w:val="22"/>
        </w:rPr>
        <w:t>:</w:t>
      </w:r>
    </w:p>
    <w:p w:rsidR="00CD0306" w:rsidRDefault="00EF2EE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 solicitar ao presidente do CAU/RS avaliação do pedido de realização de reunião extraordinária da CPFi-CAU/RS no dia 23 de junho de 2023, pela manhã das 09h às 12h, para tratar de assuntos pertinentes ao Plano de Ação 2023.</w:t>
      </w:r>
    </w:p>
    <w:p w:rsidR="00CD0306" w:rsidRDefault="00EF2EE0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Encaminhar esta deliberação à Presidência do CAU/RS para apreciação e aprovação do Plenário.</w:t>
      </w:r>
    </w:p>
    <w:p w:rsidR="00CD0306" w:rsidRDefault="00CD0306">
      <w:pPr>
        <w:pStyle w:val="PargrafodaLista"/>
        <w:tabs>
          <w:tab w:val="left" w:pos="284"/>
        </w:tabs>
        <w:spacing w:before="120" w:after="120"/>
        <w:ind w:left="284"/>
        <w:jc w:val="both"/>
      </w:pPr>
    </w:p>
    <w:p w:rsidR="00CD0306" w:rsidRDefault="00EF2EE0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 03 votos favoráveis dos conselheiros Carlos Eduardo Iponema Costa, Fausto Henrique Steffen e Lídia Glacir Gomes Rodrigues.</w:t>
      </w:r>
    </w:p>
    <w:p w:rsidR="00CD0306" w:rsidRDefault="00CD030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D0306" w:rsidRDefault="00EF2EE0">
      <w:pPr>
        <w:tabs>
          <w:tab w:val="left" w:pos="1418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Porto Alegre – RS, 20 de junho de 2023.</w:t>
      </w:r>
    </w:p>
    <w:p w:rsidR="00CD0306" w:rsidRDefault="00CD0306">
      <w:pPr>
        <w:tabs>
          <w:tab w:val="left" w:pos="1418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CD0306" w:rsidRDefault="00CD0306">
      <w:pPr>
        <w:tabs>
          <w:tab w:val="left" w:pos="1418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CD0306" w:rsidRDefault="00CD0306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Cs w:val="22"/>
        </w:rPr>
      </w:pPr>
    </w:p>
    <w:p w:rsidR="00CD0306" w:rsidRDefault="00EF2EE0">
      <w:pPr>
        <w:spacing w:line="276" w:lineRule="auto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Fausto Henrique Steffen</w:t>
      </w:r>
    </w:p>
    <w:p w:rsidR="00CD0306" w:rsidRDefault="00EF2EE0">
      <w:pPr>
        <w:spacing w:line="276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Coordenador da CPFi-CAU/RS</w:t>
      </w:r>
    </w:p>
    <w:p w:rsidR="00CD0306" w:rsidRDefault="00CD030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D0306">
      <w:headerReference w:type="default" r:id="rId8"/>
      <w:footerReference w:type="default" r:id="rId9"/>
      <w:pgSz w:w="11900" w:h="16840"/>
      <w:pgMar w:top="993" w:right="851" w:bottom="851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B2" w:rsidRDefault="00CB47B2">
      <w:r>
        <w:separator/>
      </w:r>
    </w:p>
  </w:endnote>
  <w:endnote w:type="continuationSeparator" w:id="0">
    <w:p w:rsidR="00CB47B2" w:rsidRDefault="00C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7B" w:rsidRDefault="00EF2EE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</w:t>
    </w:r>
  </w:p>
  <w:p w:rsidR="000F397B" w:rsidRDefault="00CB47B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F397B" w:rsidRDefault="00EF2EE0">
    <w:pPr>
      <w:pStyle w:val="Rodap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B2" w:rsidRDefault="00CB47B2">
      <w:r>
        <w:rPr>
          <w:color w:val="000000"/>
        </w:rPr>
        <w:separator/>
      </w:r>
    </w:p>
  </w:footnote>
  <w:footnote w:type="continuationSeparator" w:id="0">
    <w:p w:rsidR="00CB47B2" w:rsidRDefault="00CB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7B" w:rsidRDefault="00EF2EE0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-201405</wp:posOffset>
          </wp:positionH>
          <wp:positionV relativeFrom="paragraph">
            <wp:posOffset>-693362</wp:posOffset>
          </wp:positionV>
          <wp:extent cx="7572374" cy="971550"/>
          <wp:effectExtent l="0" t="0" r="0" b="0"/>
          <wp:wrapNone/>
          <wp:docPr id="1" name="Imagem 1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FED"/>
    <w:multiLevelType w:val="multilevel"/>
    <w:tmpl w:val="94C4CBB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517"/>
    <w:rsid w:val="00536517"/>
    <w:rsid w:val="0098673E"/>
    <w:rsid w:val="00CB47B2"/>
    <w:rsid w:val="00CD0306"/>
    <w:rsid w:val="00E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e.almeida\Downloads\DLB-CPFI-040-2023-Solicita&#231;&#227;o-Reuni&#227;o-Extraordin&#225;r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DLB-CPFI-040-2023-Solicitação-Reunião-Extraordinária.dotx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Demeneghi de Almeida</dc:creator>
  <cp:lastModifiedBy>Alexandre Demeneghi de Almeida</cp:lastModifiedBy>
  <cp:revision>1</cp:revision>
  <cp:lastPrinted>2021-11-09T20:36:00Z</cp:lastPrinted>
  <dcterms:created xsi:type="dcterms:W3CDTF">2023-10-02T17:54:00Z</dcterms:created>
  <dcterms:modified xsi:type="dcterms:W3CDTF">2023-10-02T17:55:00Z</dcterms:modified>
</cp:coreProperties>
</file>