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2B13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1F76603" w:rsidR="0094768D" w:rsidRPr="002B134D" w:rsidRDefault="00961B7C" w:rsidP="00CF67FD">
            <w:pPr>
              <w:tabs>
                <w:tab w:val="left" w:pos="1418"/>
              </w:tabs>
              <w:rPr>
                <w:rFonts w:asciiTheme="minorHAnsi" w:hAnsiTheme="minorHAnsi" w:cstheme="minorHAnsi"/>
              </w:rPr>
            </w:pPr>
            <w:r w:rsidRPr="002B134D">
              <w:rPr>
                <w:rFonts w:asciiTheme="minorHAnsi" w:eastAsiaTheme="minorHAnsi" w:hAnsiTheme="minorHAnsi" w:cstheme="minorHAnsi"/>
              </w:rPr>
              <w:t>1000129298</w:t>
            </w:r>
            <w:r w:rsidR="002B134D">
              <w:rPr>
                <w:rFonts w:asciiTheme="minorHAnsi" w:eastAsiaTheme="minorHAnsi" w:hAnsiTheme="minorHAnsi" w:cstheme="minorHAnsi"/>
              </w:rPr>
              <w:t>/2021</w:t>
            </w:r>
          </w:p>
        </w:tc>
      </w:tr>
      <w:tr w:rsidR="004D60CB" w:rsidRPr="002A27F4" w14:paraId="2485AC6F" w14:textId="77777777" w:rsidTr="002B13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20ADDFF" w:rsidR="004D60CB" w:rsidRPr="002B134D" w:rsidRDefault="002B134D" w:rsidP="002B134D">
            <w:pPr>
              <w:rPr>
                <w:rFonts w:ascii="Verdana" w:eastAsia="Times New Roman" w:hAnsi="Verdana"/>
                <w:color w:val="000000"/>
                <w:sz w:val="18"/>
                <w:szCs w:val="18"/>
                <w:lang w:eastAsia="pt-BR"/>
              </w:rPr>
            </w:pPr>
            <w:r w:rsidRPr="002B134D">
              <w:rPr>
                <w:rFonts w:asciiTheme="minorHAnsi" w:eastAsiaTheme="minorHAnsi" w:hAnsiTheme="minorHAnsi" w:cstheme="minorHAnsi"/>
              </w:rPr>
              <w:t>1349794/2021</w:t>
            </w:r>
          </w:p>
        </w:tc>
      </w:tr>
      <w:tr w:rsidR="0094768D" w:rsidRPr="002A27F4" w14:paraId="3272B0A0" w14:textId="77777777" w:rsidTr="002B13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54D882A" w:rsidR="0094768D" w:rsidRPr="002B134D" w:rsidRDefault="00961B7C" w:rsidP="00CF67FD">
            <w:pPr>
              <w:tabs>
                <w:tab w:val="left" w:pos="1418"/>
              </w:tabs>
              <w:rPr>
                <w:rFonts w:asciiTheme="minorHAnsi" w:hAnsiTheme="minorHAnsi" w:cstheme="minorHAnsi"/>
              </w:rPr>
            </w:pPr>
            <w:r w:rsidRPr="002B134D">
              <w:rPr>
                <w:rFonts w:asciiTheme="minorHAnsi" w:hAnsiTheme="minorHAnsi" w:cstheme="minorHAnsi"/>
              </w:rPr>
              <w:t>N</w:t>
            </w:r>
            <w:r w:rsidR="002B134D">
              <w:rPr>
                <w:rFonts w:asciiTheme="minorHAnsi" w:hAnsiTheme="minorHAnsi" w:cstheme="minorHAnsi"/>
              </w:rPr>
              <w:t>.</w:t>
            </w:r>
            <w:r w:rsidRPr="002B134D">
              <w:rPr>
                <w:rFonts w:asciiTheme="minorHAnsi" w:hAnsiTheme="minorHAnsi" w:cstheme="minorHAnsi"/>
              </w:rPr>
              <w:t xml:space="preserve"> A</w:t>
            </w:r>
            <w:r w:rsidR="002B134D">
              <w:rPr>
                <w:rFonts w:asciiTheme="minorHAnsi" w:hAnsiTheme="minorHAnsi" w:cstheme="minorHAnsi"/>
              </w:rPr>
              <w:t>.</w:t>
            </w:r>
            <w:r w:rsidRPr="002B134D">
              <w:rPr>
                <w:rFonts w:asciiTheme="minorHAnsi" w:hAnsiTheme="minorHAnsi" w:cstheme="minorHAnsi"/>
              </w:rPr>
              <w:t xml:space="preserve"> LTDA.</w:t>
            </w:r>
          </w:p>
        </w:tc>
      </w:tr>
      <w:tr w:rsidR="005D2B35" w:rsidRPr="002A27F4" w14:paraId="351719CF" w14:textId="77777777" w:rsidTr="002B13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B134D" w:rsidRDefault="003F3E12" w:rsidP="00CE3E12">
            <w:pPr>
              <w:jc w:val="both"/>
              <w:rPr>
                <w:rFonts w:asciiTheme="minorHAnsi" w:hAnsiTheme="minorHAnsi" w:cstheme="minorHAnsi"/>
              </w:rPr>
            </w:pPr>
            <w:r w:rsidRPr="002B134D">
              <w:rPr>
                <w:rFonts w:asciiTheme="minorHAnsi" w:hAnsiTheme="minorHAnsi" w:cstheme="minorHAnsi"/>
              </w:rPr>
              <w:t xml:space="preserve">AUSÊNCIA DE REGISTRO DE </w:t>
            </w:r>
            <w:r w:rsidR="00374A85" w:rsidRPr="002B134D">
              <w:rPr>
                <w:rFonts w:asciiTheme="minorHAnsi" w:hAnsiTheme="minorHAnsi" w:cstheme="minorHAnsi"/>
              </w:rPr>
              <w:t>PESSOA JURÍDICA</w:t>
            </w:r>
          </w:p>
        </w:tc>
      </w:tr>
      <w:tr w:rsidR="005D2B35" w:rsidRPr="002A27F4" w14:paraId="5BA6C61C" w14:textId="77777777" w:rsidTr="002B13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8B448A2" w:rsidR="005D2B35" w:rsidRPr="002B134D" w:rsidRDefault="005D2B35" w:rsidP="00CF67FD">
            <w:pPr>
              <w:tabs>
                <w:tab w:val="left" w:pos="1418"/>
              </w:tabs>
              <w:rPr>
                <w:rFonts w:asciiTheme="minorHAnsi" w:hAnsiTheme="minorHAnsi" w:cstheme="minorHAnsi"/>
              </w:rPr>
            </w:pPr>
            <w:r w:rsidRPr="002B134D">
              <w:rPr>
                <w:rFonts w:asciiTheme="minorHAnsi" w:hAnsiTheme="minorHAnsi" w:cstheme="minorHAnsi"/>
              </w:rPr>
              <w:t xml:space="preserve">CONS. </w:t>
            </w:r>
            <w:r w:rsidR="00961B7C" w:rsidRPr="002B134D">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2B134D">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57F90A23" w:rsidR="00A5025A" w:rsidRPr="002A27F4" w:rsidRDefault="001F3933" w:rsidP="001F3933">
      <w:pPr>
        <w:tabs>
          <w:tab w:val="left" w:pos="1418"/>
        </w:tabs>
        <w:jc w:val="both"/>
        <w:rPr>
          <w:rFonts w:asciiTheme="minorHAnsi" w:hAnsiTheme="minorHAnsi" w:cstheme="minorHAnsi"/>
          <w:color w:val="0070C0"/>
        </w:rPr>
      </w:pPr>
      <w:r w:rsidRPr="00C7424D">
        <w:rPr>
          <w:rFonts w:asciiTheme="minorHAnsi" w:hAnsiTheme="minorHAnsi" w:cstheme="minorHAnsi"/>
        </w:rPr>
        <w:t xml:space="preserve">Trata-se de processo de fiscalização, originado por meio de rotina fiscalizatória, em que se </w:t>
      </w:r>
      <w:r w:rsidRPr="002A27F4">
        <w:rPr>
          <w:rFonts w:asciiTheme="minorHAnsi" w:hAnsiTheme="minorHAnsi" w:cstheme="minorHAnsi"/>
        </w:rPr>
        <w:t>averiguou que a pessoa jurídica</w:t>
      </w:r>
      <w:r w:rsidR="002B134D">
        <w:rPr>
          <w:rFonts w:asciiTheme="minorHAnsi" w:hAnsiTheme="minorHAnsi" w:cstheme="minorHAnsi"/>
        </w:rPr>
        <w:t xml:space="preserve"> </w:t>
      </w:r>
      <w:r w:rsidR="002B134D" w:rsidRPr="002B134D">
        <w:rPr>
          <w:rFonts w:asciiTheme="minorHAnsi" w:hAnsiTheme="minorHAnsi" w:cstheme="minorHAnsi"/>
        </w:rPr>
        <w:t>N</w:t>
      </w:r>
      <w:r w:rsidR="002B134D">
        <w:rPr>
          <w:rFonts w:asciiTheme="minorHAnsi" w:hAnsiTheme="minorHAnsi" w:cstheme="minorHAnsi"/>
        </w:rPr>
        <w:t>.</w:t>
      </w:r>
      <w:r w:rsidR="002B134D" w:rsidRPr="002B134D">
        <w:rPr>
          <w:rFonts w:asciiTheme="minorHAnsi" w:hAnsiTheme="minorHAnsi" w:cstheme="minorHAnsi"/>
        </w:rPr>
        <w:t xml:space="preserve"> A</w:t>
      </w:r>
      <w:r w:rsidR="002B134D">
        <w:rPr>
          <w:rFonts w:asciiTheme="minorHAnsi" w:hAnsiTheme="minorHAnsi" w:cstheme="minorHAnsi"/>
        </w:rPr>
        <w:t>.</w:t>
      </w:r>
      <w:r w:rsidR="002B134D" w:rsidRPr="002B134D">
        <w:rPr>
          <w:rFonts w:asciiTheme="minorHAnsi" w:hAnsiTheme="minorHAnsi" w:cstheme="minorHAnsi"/>
        </w:rPr>
        <w:t xml:space="preserve"> LTDA.</w:t>
      </w:r>
      <w:r w:rsidRPr="002A27F4">
        <w:rPr>
          <w:rFonts w:asciiTheme="minorHAnsi" w:hAnsiTheme="minorHAnsi" w:cstheme="minorHAnsi"/>
        </w:rPr>
        <w:t xml:space="preserve">, inscrita no CNPJ sob o nº </w:t>
      </w:r>
      <w:r w:rsidR="00C7424D" w:rsidRPr="00C7424D">
        <w:rPr>
          <w:rFonts w:asciiTheme="minorHAnsi" w:eastAsiaTheme="minorHAnsi" w:hAnsiTheme="minorHAnsi" w:cstheme="minorHAnsi"/>
        </w:rPr>
        <w:t>31.098.035/0001-39</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806D5D5"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w:t>
      </w:r>
      <w:r w:rsidRPr="00C7424D">
        <w:rPr>
          <w:rFonts w:asciiTheme="minorHAnsi" w:hAnsiTheme="minorHAnsi" w:cstheme="minorHAnsi"/>
        </w:rPr>
        <w:t xml:space="preserve">em </w:t>
      </w:r>
      <w:r w:rsidR="00C7424D" w:rsidRPr="00C7424D">
        <w:rPr>
          <w:rFonts w:asciiTheme="minorHAnsi" w:hAnsiTheme="minorHAnsi" w:cstheme="minorHAnsi"/>
        </w:rPr>
        <w:t>06/07/2021</w:t>
      </w:r>
      <w:r w:rsidRPr="00C7424D">
        <w:rPr>
          <w:rFonts w:asciiTheme="minorHAnsi" w:hAnsiTheme="minorHAnsi" w:cstheme="minorHAnsi"/>
        </w:rPr>
        <w:t xml:space="preserve">, a </w:t>
      </w:r>
      <w:r w:rsidRPr="002A27F4">
        <w:rPr>
          <w:rFonts w:asciiTheme="minorHAnsi" w:hAnsiTheme="minorHAnsi" w:cstheme="minorHAnsi"/>
        </w:rPr>
        <w:t>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CE86C9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C7424D">
        <w:rPr>
          <w:rFonts w:asciiTheme="minorHAnsi" w:hAnsiTheme="minorHAnsi" w:cstheme="minorHAnsi"/>
        </w:rPr>
        <w:t>23/11/2021</w:t>
      </w:r>
      <w:r w:rsidRPr="002A27F4">
        <w:rPr>
          <w:rFonts w:asciiTheme="minorHAnsi" w:hAnsiTheme="minorHAnsi" w:cstheme="minorHAnsi"/>
        </w:rPr>
        <w:t>, a</w:t>
      </w:r>
      <w:r w:rsidRPr="00C7424D">
        <w:rPr>
          <w:rFonts w:asciiTheme="minorHAnsi" w:hAnsiTheme="minorHAnsi" w:cstheme="minorHAnsi"/>
        </w:rPr>
        <w:t xml:space="preserve">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44019776"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w:t>
      </w:r>
      <w:r w:rsidRPr="00896D52">
        <w:rPr>
          <w:rFonts w:asciiTheme="minorHAnsi" w:hAnsiTheme="minorHAnsi" w:cstheme="minorHAnsi"/>
        </w:rPr>
        <w:t xml:space="preserve">de Fiscalização do CAU/RS lavrou, em </w:t>
      </w:r>
      <w:r w:rsidR="00C7424D" w:rsidRPr="00896D52">
        <w:rPr>
          <w:rFonts w:asciiTheme="minorHAnsi" w:hAnsiTheme="minorHAnsi" w:cstheme="minorHAnsi"/>
        </w:rPr>
        <w:t>11/01/2022</w:t>
      </w:r>
      <w:r w:rsidR="00485189" w:rsidRPr="00896D52">
        <w:rPr>
          <w:rFonts w:asciiTheme="minorHAnsi" w:hAnsiTheme="minorHAnsi" w:cstheme="minorHAnsi"/>
        </w:rPr>
        <w:t>, o Auto de Infração</w:t>
      </w:r>
      <w:bookmarkStart w:id="0" w:name="_Hlk131771906"/>
      <w:r w:rsidR="004F059C" w:rsidRPr="00896D52">
        <w:rPr>
          <w:rFonts w:asciiTheme="minorHAnsi" w:hAnsiTheme="minorHAnsi" w:cstheme="minorHAnsi"/>
        </w:rPr>
        <w:t xml:space="preserve">, </w:t>
      </w:r>
      <w:r w:rsidR="00C20362" w:rsidRPr="00896D52">
        <w:rPr>
          <w:rFonts w:asciiTheme="minorHAnsi" w:hAnsiTheme="minorHAnsi" w:cstheme="minorHAnsi"/>
        </w:rPr>
        <w:t>por infração ao art. 35, inciso X</w:t>
      </w:r>
      <w:bookmarkEnd w:id="0"/>
      <w:r w:rsidR="00CA3097" w:rsidRPr="00896D52">
        <w:rPr>
          <w:rFonts w:asciiTheme="minorHAnsi" w:hAnsiTheme="minorHAnsi" w:cstheme="minorHAnsi"/>
        </w:rPr>
        <w:t xml:space="preserve">, </w:t>
      </w:r>
      <w:bookmarkStart w:id="1" w:name="_Hlk131772058"/>
      <w:r w:rsidR="00CA3097" w:rsidRPr="00896D52">
        <w:rPr>
          <w:rFonts w:asciiTheme="minorHAnsi" w:hAnsiTheme="minorHAnsi" w:cstheme="minorHAnsi"/>
        </w:rPr>
        <w:t>da Resolução CAU/BR nº 22/2012</w:t>
      </w:r>
      <w:bookmarkEnd w:id="1"/>
      <w:r w:rsidR="00C20362" w:rsidRPr="00896D52">
        <w:rPr>
          <w:rFonts w:asciiTheme="minorHAnsi" w:hAnsiTheme="minorHAnsi" w:cstheme="minorHAnsi"/>
        </w:rPr>
        <w:t>, c/c</w:t>
      </w:r>
      <w:r w:rsidR="00901D19" w:rsidRPr="00896D52">
        <w:rPr>
          <w:rFonts w:asciiTheme="minorHAnsi" w:hAnsiTheme="minorHAnsi" w:cstheme="minorHAnsi"/>
        </w:rPr>
        <w:t xml:space="preserve"> o</w:t>
      </w:r>
      <w:r w:rsidR="00C20362" w:rsidRPr="00896D52">
        <w:rPr>
          <w:rFonts w:asciiTheme="minorHAnsi" w:hAnsiTheme="minorHAnsi" w:cstheme="minorHAnsi"/>
        </w:rPr>
        <w:t xml:space="preserve"> art. 7º da Lei nº 12.378/2010, </w:t>
      </w:r>
      <w:r w:rsidR="004F059C" w:rsidRPr="00896D52">
        <w:rPr>
          <w:rFonts w:asciiTheme="minorHAnsi" w:hAnsiTheme="minorHAnsi" w:cstheme="minorHAnsi"/>
        </w:rPr>
        <w:t xml:space="preserve">fixando a multa </w:t>
      </w:r>
      <w:bookmarkStart w:id="2" w:name="_Hlk131771932"/>
      <w:r w:rsidR="00221D3F" w:rsidRPr="00896D52">
        <w:rPr>
          <w:rFonts w:asciiTheme="minorHAnsi" w:hAnsiTheme="minorHAnsi" w:cstheme="minorHAnsi"/>
        </w:rPr>
        <w:t xml:space="preserve">em </w:t>
      </w:r>
      <w:r w:rsidR="00180FCC" w:rsidRPr="00896D52">
        <w:rPr>
          <w:rFonts w:asciiTheme="minorHAnsi" w:hAnsiTheme="minorHAnsi" w:cstheme="minorHAnsi"/>
        </w:rPr>
        <w:t xml:space="preserve">5 (cinco) anuidades, que corresponde a </w:t>
      </w:r>
      <w:r w:rsidR="004F059C" w:rsidRPr="00896D52">
        <w:rPr>
          <w:rFonts w:asciiTheme="minorHAnsi" w:hAnsiTheme="minorHAnsi" w:cstheme="minorHAnsi"/>
        </w:rPr>
        <w:t>R</w:t>
      </w:r>
      <w:r w:rsidR="004F059C" w:rsidRPr="002B134D">
        <w:rPr>
          <w:rFonts w:asciiTheme="minorHAnsi" w:hAnsiTheme="minorHAnsi" w:cstheme="minorHAnsi"/>
          <w:color w:val="000000" w:themeColor="text1"/>
        </w:rPr>
        <w:t xml:space="preserve">$ </w:t>
      </w:r>
      <w:r w:rsidR="00C7424D" w:rsidRPr="002B134D">
        <w:rPr>
          <w:rFonts w:asciiTheme="minorHAnsi" w:hAnsiTheme="minorHAnsi" w:cstheme="minorHAnsi"/>
          <w:color w:val="000000" w:themeColor="text1"/>
        </w:rPr>
        <w:t>3.170,20</w:t>
      </w:r>
      <w:r w:rsidR="004F059C" w:rsidRPr="002B134D">
        <w:rPr>
          <w:rFonts w:asciiTheme="minorHAnsi" w:hAnsiTheme="minorHAnsi" w:cstheme="minorHAnsi"/>
          <w:color w:val="000000" w:themeColor="text1"/>
        </w:rPr>
        <w:t xml:space="preserve"> (</w:t>
      </w:r>
      <w:r w:rsidR="00C7424D" w:rsidRPr="002B134D">
        <w:rPr>
          <w:rFonts w:asciiTheme="minorHAnsi" w:hAnsiTheme="minorHAnsi" w:cstheme="minorHAnsi"/>
          <w:color w:val="000000" w:themeColor="text1"/>
        </w:rPr>
        <w:t>três mil cento e setenta reais com vinte centavos</w:t>
      </w:r>
      <w:r w:rsidR="004F059C" w:rsidRPr="002B134D">
        <w:rPr>
          <w:rFonts w:asciiTheme="minorHAnsi" w:hAnsiTheme="minorHAnsi" w:cstheme="minorHAnsi"/>
          <w:color w:val="000000" w:themeColor="text1"/>
        </w:rPr>
        <w:t>)</w:t>
      </w:r>
      <w:bookmarkEnd w:id="2"/>
      <w:r w:rsidR="00A50392" w:rsidRPr="002B134D">
        <w:rPr>
          <w:rFonts w:asciiTheme="minorHAnsi" w:hAnsiTheme="minorHAnsi" w:cstheme="minorHAnsi"/>
          <w:color w:val="000000" w:themeColor="text1"/>
        </w:rPr>
        <w:t xml:space="preserve">, </w:t>
      </w:r>
      <w:r w:rsidR="00221D3F" w:rsidRPr="002B134D">
        <w:rPr>
          <w:rFonts w:asciiTheme="minorHAnsi" w:hAnsiTheme="minorHAnsi" w:cstheme="minorHAnsi"/>
          <w:color w:val="000000" w:themeColor="text1"/>
        </w:rPr>
        <w:t xml:space="preserve">valor vigente </w:t>
      </w:r>
      <w:r w:rsidR="00BC3E56" w:rsidRPr="002B134D">
        <w:rPr>
          <w:rFonts w:asciiTheme="minorHAnsi" w:hAnsiTheme="minorHAnsi" w:cstheme="minorHAnsi"/>
          <w:color w:val="000000" w:themeColor="text1"/>
        </w:rPr>
        <w:t xml:space="preserve">das anuidades </w:t>
      </w:r>
      <w:r w:rsidR="00221D3F" w:rsidRPr="002B134D">
        <w:rPr>
          <w:rFonts w:asciiTheme="minorHAnsi" w:hAnsiTheme="minorHAnsi" w:cstheme="minorHAnsi"/>
          <w:color w:val="000000" w:themeColor="text1"/>
        </w:rPr>
        <w:t xml:space="preserve">na data </w:t>
      </w:r>
      <w:r w:rsidR="00221D3F" w:rsidRPr="00896D52">
        <w:rPr>
          <w:rFonts w:asciiTheme="minorHAnsi" w:hAnsiTheme="minorHAnsi" w:cstheme="minorHAnsi"/>
        </w:rPr>
        <w:t xml:space="preserve">da notificação, </w:t>
      </w:r>
      <w:r w:rsidR="004F059C" w:rsidRPr="00896D52">
        <w:rPr>
          <w:rFonts w:asciiTheme="minorHAnsi" w:hAnsiTheme="minorHAnsi" w:cstheme="minorHAnsi"/>
        </w:rPr>
        <w:t xml:space="preserve">e </w:t>
      </w:r>
      <w:r w:rsidRPr="00896D52">
        <w:rPr>
          <w:rFonts w:asciiTheme="minorHAnsi" w:hAnsiTheme="minorHAnsi" w:cstheme="minorHAnsi"/>
        </w:rPr>
        <w:t>intimou a parte interessada a</w:t>
      </w:r>
      <w:r w:rsidR="00292F0D" w:rsidRPr="00896D52">
        <w:rPr>
          <w:rFonts w:asciiTheme="minorHAnsi" w:hAnsiTheme="minorHAnsi" w:cstheme="minorHAnsi"/>
        </w:rPr>
        <w:t xml:space="preserve">, no prazo de 10 </w:t>
      </w:r>
      <w:r w:rsidR="00292F0D" w:rsidRPr="002A27F4">
        <w:rPr>
          <w:rFonts w:asciiTheme="minorHAnsi" w:hAnsiTheme="minorHAnsi" w:cstheme="minorHAnsi"/>
        </w:rPr>
        <w:t>(dez)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1E44AC88" w:rsidR="007E0323" w:rsidRPr="00896D52" w:rsidRDefault="00485189" w:rsidP="00896D52">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067649">
        <w:rPr>
          <w:rFonts w:asciiTheme="minorHAnsi" w:hAnsiTheme="minorHAnsi" w:cstheme="minorHAnsi"/>
        </w:rPr>
        <w:t>18/04/2022</w:t>
      </w:r>
      <w:r w:rsidR="007E0323" w:rsidRPr="002A27F4">
        <w:rPr>
          <w:rFonts w:asciiTheme="minorHAnsi" w:hAnsiTheme="minorHAnsi" w:cstheme="minorHAnsi"/>
        </w:rPr>
        <w:t xml:space="preserve">, a parte interessada </w:t>
      </w:r>
      <w:r w:rsidR="00896D52">
        <w:rPr>
          <w:rFonts w:ascii="]!»˛" w:eastAsiaTheme="minorHAnsi" w:hAnsi="]!»˛" w:cs="]!»˛"/>
        </w:rPr>
        <w:t xml:space="preserve">através de sua advogada </w:t>
      </w:r>
      <w:proofErr w:type="spellStart"/>
      <w:r w:rsidR="00896D52">
        <w:rPr>
          <w:rFonts w:ascii="]!»˛" w:eastAsiaTheme="minorHAnsi" w:hAnsi="]!»˛" w:cs="]!»˛"/>
        </w:rPr>
        <w:t>Pielli</w:t>
      </w:r>
      <w:proofErr w:type="spellEnd"/>
      <w:r w:rsidR="00896D52">
        <w:rPr>
          <w:rFonts w:ascii="]!»˛" w:eastAsiaTheme="minorHAnsi" w:hAnsi="]!»˛" w:cs="]!»˛"/>
        </w:rPr>
        <w:t xml:space="preserve"> </w:t>
      </w:r>
      <w:proofErr w:type="spellStart"/>
      <w:r w:rsidR="00896D52">
        <w:rPr>
          <w:rFonts w:ascii="]!»˛" w:eastAsiaTheme="minorHAnsi" w:hAnsi="]!»˛" w:cs="]!»˛"/>
        </w:rPr>
        <w:t>Josen</w:t>
      </w:r>
      <w:proofErr w:type="spellEnd"/>
      <w:r w:rsidR="00896D52">
        <w:rPr>
          <w:rFonts w:ascii="]!»˛" w:eastAsiaTheme="minorHAnsi" w:hAnsi="]!»˛" w:cs="]!»˛"/>
        </w:rPr>
        <w:t xml:space="preserve"> Almeida Martins, responsável pela empresa N</w:t>
      </w:r>
      <w:r w:rsidR="00067649">
        <w:rPr>
          <w:rFonts w:ascii="]!»˛" w:eastAsiaTheme="minorHAnsi" w:hAnsi="]!»˛" w:cs="]!»˛"/>
        </w:rPr>
        <w:t>.</w:t>
      </w:r>
      <w:r w:rsidR="00896D52">
        <w:rPr>
          <w:rFonts w:ascii="]!»˛" w:eastAsiaTheme="minorHAnsi" w:hAnsi="]!»˛" w:cs="]!»˛"/>
        </w:rPr>
        <w:t xml:space="preserve"> A</w:t>
      </w:r>
      <w:r w:rsidR="00067649">
        <w:rPr>
          <w:rFonts w:ascii="]!»˛" w:eastAsiaTheme="minorHAnsi" w:hAnsi="]!»˛" w:cs="]!»˛"/>
        </w:rPr>
        <w:t>.</w:t>
      </w:r>
      <w:r w:rsidR="00896D52">
        <w:rPr>
          <w:rFonts w:ascii="]!»˛" w:eastAsiaTheme="minorHAnsi" w:hAnsi="]!»˛" w:cs="]!»˛"/>
        </w:rPr>
        <w:t xml:space="preserve"> LTDA. </w:t>
      </w:r>
      <w:r w:rsidR="00896D52" w:rsidRPr="009C0EAC">
        <w:rPr>
          <w:rFonts w:ascii="]!»˛" w:eastAsiaTheme="minorHAnsi" w:hAnsi="]!»˛" w:cs="]!»˛"/>
        </w:rPr>
        <w:t>solicito</w:t>
      </w:r>
      <w:r w:rsidR="00067649">
        <w:rPr>
          <w:rFonts w:ascii="]!»˛" w:eastAsiaTheme="minorHAnsi" w:hAnsi="]!»˛" w:cs="]!»˛"/>
        </w:rPr>
        <w:t>u</w:t>
      </w:r>
      <w:r w:rsidR="00896D52" w:rsidRPr="009C0EAC">
        <w:rPr>
          <w:rFonts w:ascii="]!»˛" w:eastAsiaTheme="minorHAnsi" w:hAnsi="]!»˛" w:cs="]!»˛"/>
        </w:rPr>
        <w:t xml:space="preserve"> cópia integral </w:t>
      </w:r>
      <w:r w:rsidR="00896D52" w:rsidRPr="009C0EAC">
        <w:rPr>
          <w:rFonts w:asciiTheme="minorHAnsi" w:eastAsiaTheme="minorHAnsi" w:hAnsiTheme="minorHAnsi" w:cstheme="minorHAnsi"/>
        </w:rPr>
        <w:t>do</w:t>
      </w:r>
      <w:r w:rsidR="007E0323" w:rsidRPr="009C0EAC">
        <w:rPr>
          <w:rFonts w:asciiTheme="minorHAnsi" w:hAnsiTheme="minorHAnsi" w:cstheme="minorHAnsi"/>
        </w:rPr>
        <w:t xml:space="preserve"> </w:t>
      </w:r>
      <w:r w:rsidR="00067649">
        <w:rPr>
          <w:rFonts w:asciiTheme="minorHAnsi" w:hAnsiTheme="minorHAnsi" w:cstheme="minorHAnsi"/>
        </w:rPr>
        <w:t xml:space="preserve">processo e </w:t>
      </w:r>
      <w:r w:rsidR="007E0323" w:rsidRPr="009C0EAC">
        <w:rPr>
          <w:rFonts w:asciiTheme="minorHAnsi" w:hAnsiTheme="minorHAnsi" w:cstheme="minorHAnsi"/>
        </w:rPr>
        <w:t xml:space="preserve">apresentou defesa, em </w:t>
      </w:r>
      <w:r w:rsidR="00896D52" w:rsidRPr="009C0EAC">
        <w:rPr>
          <w:rFonts w:asciiTheme="minorHAnsi" w:hAnsiTheme="minorHAnsi" w:cstheme="minorHAnsi"/>
        </w:rPr>
        <w:t>2</w:t>
      </w:r>
      <w:r w:rsidR="00067649">
        <w:rPr>
          <w:rFonts w:asciiTheme="minorHAnsi" w:hAnsiTheme="minorHAnsi" w:cstheme="minorHAnsi"/>
        </w:rPr>
        <w:t>6</w:t>
      </w:r>
      <w:r w:rsidR="00896D52" w:rsidRPr="009C0EAC">
        <w:rPr>
          <w:rFonts w:asciiTheme="minorHAnsi" w:hAnsiTheme="minorHAnsi" w:cstheme="minorHAnsi"/>
        </w:rPr>
        <w:t>/04/2022</w:t>
      </w:r>
      <w:r w:rsidR="007E0323" w:rsidRPr="009C0EAC">
        <w:rPr>
          <w:rFonts w:asciiTheme="minorHAnsi" w:hAnsiTheme="minorHAnsi" w:cstheme="minorHAnsi"/>
        </w:rPr>
        <w:t xml:space="preserve">, alegando que </w:t>
      </w:r>
      <w:r w:rsidR="00896D52" w:rsidRPr="009C0EAC">
        <w:rPr>
          <w:rFonts w:asciiTheme="minorHAnsi" w:eastAsiaTheme="minorHAnsi" w:hAnsiTheme="minorHAnsi" w:cstheme="minorHAnsi"/>
        </w:rPr>
        <w:t xml:space="preserve">a </w:t>
      </w:r>
      <w:r w:rsidR="00896D52" w:rsidRPr="00896D52">
        <w:rPr>
          <w:rFonts w:asciiTheme="minorHAnsi" w:eastAsiaTheme="minorHAnsi" w:hAnsiTheme="minorHAnsi" w:cstheme="minorHAnsi"/>
        </w:rPr>
        <w:t>representante legal da empresa não foi intimada a respeito da fiscalização em questão, bem como, assim quando teve ciência da irregularidade, imediatamente tomou as providências necessárias para saná-la, requer</w:t>
      </w:r>
      <w:r w:rsidR="00067649">
        <w:rPr>
          <w:rFonts w:asciiTheme="minorHAnsi" w:eastAsiaTheme="minorHAnsi" w:hAnsiTheme="minorHAnsi" w:cstheme="minorHAnsi"/>
        </w:rPr>
        <w:t>endo</w:t>
      </w:r>
      <w:r w:rsidR="00896D52" w:rsidRPr="00896D52">
        <w:rPr>
          <w:rFonts w:asciiTheme="minorHAnsi" w:eastAsiaTheme="minorHAnsi" w:hAnsiTheme="minorHAnsi" w:cstheme="minorHAnsi"/>
        </w:rPr>
        <w:t xml:space="preserve"> seja julgado improcedente o auto de infração em questão, com o imediato cancelamento da multa aplicada. </w:t>
      </w:r>
      <w:r w:rsidR="00067649">
        <w:rPr>
          <w:rFonts w:asciiTheme="minorHAnsi" w:eastAsiaTheme="minorHAnsi" w:hAnsiTheme="minorHAnsi" w:cstheme="minorHAnsi"/>
        </w:rPr>
        <w:t>A empresa assinou o requerimento de</w:t>
      </w:r>
      <w:r w:rsidR="00896D52" w:rsidRPr="00896D52">
        <w:rPr>
          <w:rFonts w:asciiTheme="minorHAnsi" w:eastAsiaTheme="minorHAnsi" w:hAnsiTheme="minorHAnsi" w:cstheme="minorHAnsi"/>
        </w:rPr>
        <w:t xml:space="preserve"> registro em 19/04/2022 e </w:t>
      </w:r>
      <w:r w:rsidR="00067649">
        <w:rPr>
          <w:rFonts w:asciiTheme="minorHAnsi" w:eastAsiaTheme="minorHAnsi" w:hAnsiTheme="minorHAnsi" w:cstheme="minorHAnsi"/>
        </w:rPr>
        <w:t xml:space="preserve">efetivou o </w:t>
      </w:r>
      <w:r w:rsidR="00896D52" w:rsidRPr="00896D52">
        <w:rPr>
          <w:rFonts w:asciiTheme="minorHAnsi" w:eastAsiaTheme="minorHAnsi" w:hAnsiTheme="minorHAnsi" w:cstheme="minorHAnsi"/>
        </w:rPr>
        <w:t xml:space="preserve">registro </w:t>
      </w:r>
      <w:r w:rsidR="00067649">
        <w:rPr>
          <w:rFonts w:asciiTheme="minorHAnsi" w:eastAsiaTheme="minorHAnsi" w:hAnsiTheme="minorHAnsi" w:cstheme="minorHAnsi"/>
        </w:rPr>
        <w:t xml:space="preserve">em </w:t>
      </w:r>
      <w:r w:rsidR="00896D52" w:rsidRPr="00896D52">
        <w:rPr>
          <w:rFonts w:asciiTheme="minorHAnsi" w:eastAsiaTheme="minorHAnsi" w:hAnsiTheme="minorHAnsi" w:cstheme="minorHAnsi"/>
        </w:rPr>
        <w:t>30/06/2022.</w:t>
      </w:r>
    </w:p>
    <w:p w14:paraId="77D78B72" w14:textId="77777777" w:rsidR="00A24859" w:rsidRPr="00896D52" w:rsidRDefault="00A24859" w:rsidP="00D70102">
      <w:pPr>
        <w:tabs>
          <w:tab w:val="left" w:pos="1418"/>
        </w:tabs>
        <w:jc w:val="both"/>
        <w:rPr>
          <w:rFonts w:asciiTheme="minorHAnsi" w:hAnsiTheme="minorHAnsi" w:cstheme="minorHAnsi"/>
        </w:rPr>
      </w:pPr>
    </w:p>
    <w:p w14:paraId="230D882E" w14:textId="5BCBE09E" w:rsidR="006B535B" w:rsidRPr="00896D52" w:rsidRDefault="006B535B" w:rsidP="006B535B">
      <w:pPr>
        <w:tabs>
          <w:tab w:val="left" w:pos="1418"/>
        </w:tabs>
        <w:jc w:val="both"/>
        <w:rPr>
          <w:rFonts w:asciiTheme="minorHAnsi" w:hAnsiTheme="minorHAnsi" w:cstheme="minorHAnsi"/>
        </w:rPr>
      </w:pPr>
      <w:r w:rsidRPr="00896D52">
        <w:rPr>
          <w:rFonts w:asciiTheme="minorHAnsi" w:hAnsiTheme="minorHAnsi" w:cstheme="minorHAnsi"/>
        </w:rPr>
        <w:lastRenderedPageBreak/>
        <w:t>O processo, então, foi submeti</w:t>
      </w:r>
      <w:r w:rsidR="00485189" w:rsidRPr="00896D52">
        <w:rPr>
          <w:rFonts w:asciiTheme="minorHAnsi" w:hAnsiTheme="minorHAnsi" w:cstheme="minorHAnsi"/>
        </w:rPr>
        <w:t>do à CEP-CAU/RS para julgamento</w:t>
      </w:r>
      <w:r w:rsidRPr="00896D52">
        <w:rPr>
          <w:rFonts w:asciiTheme="minorHAnsi" w:hAnsiTheme="minorHAnsi" w:cstheme="minorHAnsi"/>
        </w:rPr>
        <w:t xml:space="preserve">, </w:t>
      </w:r>
      <w:r w:rsidR="006F6976" w:rsidRPr="00896D52">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419C7D6F" w:rsidR="009B6A5B" w:rsidRPr="009C0EAC"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w:t>
      </w:r>
      <w:r w:rsidR="009B6A5B" w:rsidRPr="009C0EAC">
        <w:rPr>
          <w:rFonts w:asciiTheme="minorHAnsi" w:hAnsiTheme="minorHAnsi" w:cstheme="minorHAnsi"/>
        </w:rPr>
        <w:t>constituída para o fim de “</w:t>
      </w:r>
      <w:r w:rsidR="00C6004A">
        <w:rPr>
          <w:rFonts w:asciiTheme="minorHAnsi" w:hAnsiTheme="minorHAnsi" w:cstheme="minorHAnsi"/>
          <w:i/>
        </w:rPr>
        <w:t>S</w:t>
      </w:r>
      <w:r w:rsidR="00896D52" w:rsidRPr="009C0EAC">
        <w:rPr>
          <w:rFonts w:asciiTheme="minorHAnsi" w:hAnsiTheme="minorHAnsi" w:cstheme="minorHAnsi"/>
          <w:i/>
        </w:rPr>
        <w:t>erviços de arquitetura</w:t>
      </w:r>
      <w:r w:rsidR="009B6A5B" w:rsidRPr="009C0EAC">
        <w:rPr>
          <w:rFonts w:asciiTheme="minorHAnsi" w:hAnsiTheme="minorHAnsi" w:cstheme="minorHAnsi"/>
        </w:rPr>
        <w:t>”, conforme CNPJ e JUCI</w:t>
      </w:r>
      <w:r w:rsidR="00C91DD9" w:rsidRPr="009C0EAC">
        <w:rPr>
          <w:rFonts w:asciiTheme="minorHAnsi" w:hAnsiTheme="minorHAnsi" w:cstheme="minorHAnsi"/>
        </w:rPr>
        <w:t>S</w:t>
      </w:r>
      <w:r w:rsidR="009B6A5B" w:rsidRPr="009C0EAC">
        <w:rPr>
          <w:rFonts w:asciiTheme="minorHAnsi" w:hAnsiTheme="minorHAnsi" w:cstheme="minorHAnsi"/>
        </w:rPr>
        <w:t>RS</w:t>
      </w:r>
      <w:r w:rsidR="00485189" w:rsidRPr="009C0EAC">
        <w:rPr>
          <w:rFonts w:asciiTheme="minorHAnsi" w:hAnsiTheme="minorHAnsi" w:cstheme="minorHAnsi"/>
        </w:rPr>
        <w:t xml:space="preserve">, </w:t>
      </w:r>
      <w:r w:rsidR="009B6A5B" w:rsidRPr="009C0EAC">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9C0EAC" w:rsidRDefault="00C91DD9" w:rsidP="003F3E12">
      <w:pPr>
        <w:tabs>
          <w:tab w:val="left" w:pos="1418"/>
        </w:tabs>
        <w:jc w:val="both"/>
        <w:rPr>
          <w:rFonts w:asciiTheme="minorHAnsi" w:hAnsiTheme="minorHAnsi" w:cstheme="minorHAnsi"/>
        </w:rPr>
      </w:pPr>
    </w:p>
    <w:p w14:paraId="3B1E04B4" w14:textId="2B84F0B4" w:rsidR="009B6A5B" w:rsidRPr="002A27F4" w:rsidRDefault="006C4DFD" w:rsidP="003F3E12">
      <w:pPr>
        <w:tabs>
          <w:tab w:val="left" w:pos="1418"/>
        </w:tabs>
        <w:jc w:val="both"/>
        <w:rPr>
          <w:rFonts w:asciiTheme="minorHAnsi" w:hAnsiTheme="minorHAnsi" w:cstheme="minorHAnsi"/>
        </w:rPr>
      </w:pPr>
      <w:r w:rsidRPr="009C0EAC">
        <w:rPr>
          <w:rFonts w:asciiTheme="minorHAnsi" w:hAnsiTheme="minorHAnsi" w:cstheme="minorHAnsi"/>
        </w:rPr>
        <w:t xml:space="preserve">Com efeito, não possui razão a parte autuada ao </w:t>
      </w:r>
      <w:r w:rsidR="009C0EAC" w:rsidRPr="009C0EAC">
        <w:rPr>
          <w:rFonts w:asciiTheme="minorHAnsi" w:hAnsiTheme="minorHAnsi" w:cstheme="minorHAnsi"/>
        </w:rPr>
        <w:t xml:space="preserve">alegar que </w:t>
      </w:r>
      <w:r w:rsidR="009C0EAC" w:rsidRPr="009C0EAC">
        <w:rPr>
          <w:rFonts w:asciiTheme="minorHAnsi" w:eastAsiaTheme="minorHAnsi" w:hAnsiTheme="minorHAnsi" w:cstheme="minorHAnsi"/>
        </w:rPr>
        <w:t>considerando que a representante legal da empresa não foi intimada a respeito da fiscalização em questão, bem como, assim quando teve ciência da irregularidade, imediatamente tomou as providências necessárias para saná-la</w:t>
      </w:r>
      <w:r w:rsidR="009C0EAC" w:rsidRPr="009C0EAC">
        <w:rPr>
          <w:rFonts w:asciiTheme="minorHAnsi" w:hAnsiTheme="minorHAnsi" w:cstheme="minorHAnsi"/>
        </w:rPr>
        <w:t>.</w:t>
      </w:r>
      <w:r w:rsidRPr="009C0EAC">
        <w:rPr>
          <w:rFonts w:asciiTheme="minorHAnsi" w:hAnsiTheme="minorHAnsi" w:cstheme="minorHAnsi"/>
        </w:rPr>
        <w:t xml:space="preserve"> </w:t>
      </w:r>
      <w:r w:rsidR="009B6A5B" w:rsidRPr="009C0EAC">
        <w:rPr>
          <w:rFonts w:asciiTheme="minorHAnsi" w:hAnsiTheme="minorHAnsi" w:cstheme="minorHAnsi"/>
        </w:rPr>
        <w:t xml:space="preserve">Ressalta-se que é dever </w:t>
      </w:r>
      <w:r w:rsidR="009B6A5B" w:rsidRPr="002A27F4">
        <w:rPr>
          <w:rFonts w:asciiTheme="minorHAnsi" w:hAnsiTheme="minorHAnsi" w:cstheme="minorHAnsi"/>
        </w:rPr>
        <w:t>das pessoas jurídicas efetuar e manter ativo o registro nos Conselhos de Fiscalização Profissional, nos termos do art. 1º, da Lei nº 6.839/1980</w:t>
      </w:r>
      <w:r w:rsidR="00C6004A">
        <w:rPr>
          <w:rFonts w:asciiTheme="minorHAnsi" w:hAnsiTheme="minorHAnsi" w:cstheme="minorHAnsi"/>
        </w:rPr>
        <w:t>,</w:t>
      </w:r>
      <w:r w:rsidR="009B6A5B"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9C0EAC" w:rsidRDefault="009B6A5B" w:rsidP="003F3E12">
      <w:pPr>
        <w:tabs>
          <w:tab w:val="left" w:pos="1418"/>
        </w:tabs>
        <w:jc w:val="both"/>
        <w:rPr>
          <w:rFonts w:asciiTheme="minorHAnsi" w:hAnsiTheme="minorHAnsi" w:cstheme="minorHAnsi"/>
        </w:rPr>
      </w:pPr>
    </w:p>
    <w:p w14:paraId="33CF4E4E" w14:textId="40A6D866" w:rsidR="006C4DFD" w:rsidRPr="009C0EAC" w:rsidRDefault="009B6A5B" w:rsidP="003F3E12">
      <w:pPr>
        <w:tabs>
          <w:tab w:val="left" w:pos="1418"/>
        </w:tabs>
        <w:jc w:val="both"/>
        <w:rPr>
          <w:rFonts w:asciiTheme="minorHAnsi" w:hAnsiTheme="minorHAnsi" w:cstheme="minorHAnsi"/>
        </w:rPr>
      </w:pPr>
      <w:r w:rsidRPr="009C0EAC">
        <w:rPr>
          <w:rFonts w:asciiTheme="minorHAnsi" w:hAnsiTheme="minorHAnsi" w:cstheme="minorHAnsi"/>
        </w:rPr>
        <w:t>Desta forma, em razão de sua atividade envolver serviços de arquitetura</w:t>
      </w:r>
      <w:r w:rsidR="009C0EAC" w:rsidRPr="009C0EAC">
        <w:rPr>
          <w:rFonts w:asciiTheme="minorHAnsi" w:hAnsiTheme="minorHAnsi" w:cstheme="minorHAnsi"/>
        </w:rPr>
        <w:t>,</w:t>
      </w:r>
      <w:r w:rsidRPr="009C0EAC">
        <w:rPr>
          <w:rFonts w:asciiTheme="minorHAnsi" w:hAnsiTheme="minorHAnsi" w:cstheme="minorHAnsi"/>
        </w:rPr>
        <w:t xml:space="preserve"> conforme o descrito no CNPJ e no </w:t>
      </w:r>
      <w:r w:rsidR="004D60CB" w:rsidRPr="009C0EAC">
        <w:rPr>
          <w:rFonts w:asciiTheme="minorHAnsi" w:hAnsiTheme="minorHAnsi" w:cstheme="minorHAnsi"/>
        </w:rPr>
        <w:t xml:space="preserve">Objeto </w:t>
      </w:r>
      <w:r w:rsidRPr="009C0EAC">
        <w:rPr>
          <w:rFonts w:asciiTheme="minorHAnsi" w:hAnsiTheme="minorHAnsi" w:cstheme="minorHAnsi"/>
        </w:rPr>
        <w:t>Social, que se constituem como atividade</w:t>
      </w:r>
      <w:r w:rsidR="00316A15" w:rsidRPr="009C0EAC">
        <w:rPr>
          <w:rFonts w:asciiTheme="minorHAnsi" w:hAnsiTheme="minorHAnsi" w:cstheme="minorHAnsi"/>
        </w:rPr>
        <w:t>s</w:t>
      </w:r>
      <w:r w:rsidRPr="009C0EAC">
        <w:rPr>
          <w:rFonts w:asciiTheme="minorHAnsi" w:hAnsiTheme="minorHAnsi" w:cstheme="minorHAnsi"/>
        </w:rPr>
        <w:t xml:space="preserve"> privativa</w:t>
      </w:r>
      <w:r w:rsidR="00316A15" w:rsidRPr="009C0EAC">
        <w:rPr>
          <w:rFonts w:asciiTheme="minorHAnsi" w:hAnsiTheme="minorHAnsi" w:cstheme="minorHAnsi"/>
        </w:rPr>
        <w:t>s</w:t>
      </w:r>
      <w:r w:rsidRPr="009C0EAC">
        <w:rPr>
          <w:rFonts w:asciiTheme="minorHAnsi" w:hAnsiTheme="minorHAnsi" w:cstheme="minorHAnsi"/>
        </w:rPr>
        <w:t xml:space="preserve"> da profissão de arquitetura e urbanismo, nos termos </w:t>
      </w:r>
      <w:r w:rsidR="00C34B98" w:rsidRPr="009C0EAC">
        <w:rPr>
          <w:rFonts w:asciiTheme="minorHAnsi" w:hAnsiTheme="minorHAnsi" w:cstheme="minorHAnsi"/>
        </w:rPr>
        <w:t>da Resolução CAU/BR nº 021/2012 e da Resolução CAU/BR nº 051/2013</w:t>
      </w:r>
      <w:r w:rsidRPr="009C0EAC">
        <w:rPr>
          <w:rFonts w:asciiTheme="minorHAnsi" w:hAnsiTheme="minorHAnsi" w:cstheme="minorHAnsi"/>
        </w:rPr>
        <w:t>, torna-se obrigatório o registro da pessoa jurídi</w:t>
      </w:r>
      <w:r w:rsidR="006C4DFD" w:rsidRPr="009C0EAC">
        <w:rPr>
          <w:rFonts w:asciiTheme="minorHAnsi" w:hAnsiTheme="minorHAnsi" w:cstheme="minorHAnsi"/>
        </w:rPr>
        <w:t>ca neste Conselho Profissional.</w:t>
      </w:r>
    </w:p>
    <w:p w14:paraId="60E91628" w14:textId="77777777" w:rsidR="00565A0F" w:rsidRPr="009C0EAC" w:rsidRDefault="00565A0F" w:rsidP="003F3E12">
      <w:pPr>
        <w:tabs>
          <w:tab w:val="left" w:pos="1418"/>
        </w:tabs>
        <w:jc w:val="both"/>
        <w:rPr>
          <w:rFonts w:asciiTheme="minorHAnsi" w:hAnsiTheme="minorHAnsi" w:cstheme="minorHAnsi"/>
        </w:rPr>
      </w:pPr>
    </w:p>
    <w:p w14:paraId="035E1553" w14:textId="63CA639C" w:rsidR="009B6A5B" w:rsidRPr="009C0EAC" w:rsidRDefault="009B6A5B" w:rsidP="003F3E12">
      <w:pPr>
        <w:tabs>
          <w:tab w:val="left" w:pos="1418"/>
        </w:tabs>
        <w:jc w:val="both"/>
        <w:rPr>
          <w:rFonts w:asciiTheme="minorHAnsi" w:hAnsiTheme="minorHAnsi" w:cstheme="minorHAnsi"/>
        </w:rPr>
      </w:pPr>
      <w:r w:rsidRPr="009C0EAC">
        <w:rPr>
          <w:rFonts w:asciiTheme="minorHAnsi" w:hAnsiTheme="minorHAnsi" w:cstheme="minorHAnsi"/>
        </w:rPr>
        <w:t>Outrossim, uma vez que a pessoa jurídica possui em s</w:t>
      </w:r>
      <w:r w:rsidR="00C6004A">
        <w:rPr>
          <w:rFonts w:asciiTheme="minorHAnsi" w:hAnsiTheme="minorHAnsi" w:cstheme="minorHAnsi"/>
        </w:rPr>
        <w:t>ua</w:t>
      </w:r>
      <w:r w:rsidRPr="009C0EAC">
        <w:rPr>
          <w:rFonts w:asciiTheme="minorHAnsi" w:hAnsiTheme="minorHAnsi" w:cstheme="minorHAnsi"/>
        </w:rPr>
        <w:t xml:space="preserve"> </w:t>
      </w:r>
      <w:r w:rsidR="00C6004A">
        <w:rPr>
          <w:rFonts w:asciiTheme="minorHAnsi" w:hAnsiTheme="minorHAnsi" w:cstheme="minorHAnsi"/>
        </w:rPr>
        <w:t xml:space="preserve">razão social </w:t>
      </w:r>
      <w:r w:rsidRPr="009C0EAC">
        <w:rPr>
          <w:rFonts w:asciiTheme="minorHAnsi" w:hAnsiTheme="minorHAnsi" w:cstheme="minorHAnsi"/>
        </w:rPr>
        <w:t>o termo “</w:t>
      </w:r>
      <w:r w:rsidRPr="009C0EAC">
        <w:rPr>
          <w:rFonts w:asciiTheme="minorHAnsi" w:hAnsiTheme="minorHAnsi" w:cstheme="minorHAnsi"/>
          <w:i/>
        </w:rPr>
        <w:t>arquitetura</w:t>
      </w:r>
      <w:r w:rsidRPr="009C0EAC">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40ABFB42" w:rsidR="00292F0D" w:rsidRPr="009C0EAC" w:rsidRDefault="003E24FF" w:rsidP="003F3E12">
      <w:pPr>
        <w:tabs>
          <w:tab w:val="left" w:pos="1418"/>
        </w:tabs>
        <w:jc w:val="both"/>
        <w:rPr>
          <w:rFonts w:asciiTheme="minorHAnsi" w:hAnsiTheme="minorHAnsi" w:cstheme="minorHAnsi"/>
        </w:rPr>
      </w:pPr>
      <w:r w:rsidRPr="009C0EAC">
        <w:rPr>
          <w:rFonts w:asciiTheme="minorHAnsi" w:hAnsiTheme="minorHAnsi" w:cstheme="minorHAnsi"/>
        </w:rPr>
        <w:t>Verifica-se, ainda, que o Auto de Infração foi constituído de forma regular, pois observou os requisitos previstos no art. 16</w:t>
      </w:r>
      <w:r w:rsidR="00C6004A">
        <w:rPr>
          <w:rFonts w:asciiTheme="minorHAnsi" w:hAnsiTheme="minorHAnsi" w:cstheme="minorHAnsi"/>
        </w:rPr>
        <w:t xml:space="preserve"> </w:t>
      </w:r>
      <w:r w:rsidRPr="009C0EAC">
        <w:rPr>
          <w:rFonts w:asciiTheme="minorHAnsi" w:hAnsiTheme="minorHAnsi" w:cstheme="minorHAnsi"/>
        </w:rPr>
        <w:t xml:space="preserve">da Resolução CAU/BR nº 022/2012, </w:t>
      </w:r>
      <w:r w:rsidR="00C34B98" w:rsidRPr="009C0EAC">
        <w:rPr>
          <w:rFonts w:asciiTheme="minorHAnsi" w:hAnsiTheme="minorHAnsi" w:cstheme="minorHAnsi"/>
        </w:rPr>
        <w:t>e foi</w:t>
      </w:r>
      <w:r w:rsidRPr="009C0EAC">
        <w:rPr>
          <w:rFonts w:asciiTheme="minorHAnsi" w:hAnsiTheme="minorHAnsi" w:cstheme="minorHAnsi"/>
        </w:rPr>
        <w:t xml:space="preserve"> lavrado após o transcurso do prazo da notificação preventiva, sem </w:t>
      </w:r>
      <w:r w:rsidR="00042321" w:rsidRPr="009C0EAC">
        <w:rPr>
          <w:rFonts w:asciiTheme="minorHAnsi" w:hAnsiTheme="minorHAnsi" w:cstheme="minorHAnsi"/>
        </w:rPr>
        <w:t xml:space="preserve">que </w:t>
      </w:r>
      <w:r w:rsidRPr="009C0EAC">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59A56372" w:rsidR="003E24FF" w:rsidRPr="00C6004A" w:rsidRDefault="003E24FF" w:rsidP="003F3E12">
      <w:pPr>
        <w:tabs>
          <w:tab w:val="left" w:pos="1418"/>
        </w:tabs>
        <w:jc w:val="both"/>
        <w:rPr>
          <w:rFonts w:asciiTheme="minorHAnsi" w:hAnsiTheme="minorHAnsi" w:cstheme="minorHAnsi"/>
          <w:color w:val="000000" w:themeColor="text1"/>
        </w:rPr>
      </w:pPr>
      <w:r w:rsidRPr="00C6004A">
        <w:rPr>
          <w:rFonts w:asciiTheme="minorHAnsi" w:hAnsiTheme="minorHAnsi" w:cstheme="minorHAnsi"/>
          <w:color w:val="000000" w:themeColor="text1"/>
        </w:rPr>
        <w:t>Por sua vez, observa-se que a multa, imposta por meio do Auto de Infração</w:t>
      </w:r>
      <w:r w:rsidR="00F76D13" w:rsidRPr="00C6004A">
        <w:rPr>
          <w:rFonts w:asciiTheme="minorHAnsi" w:hAnsiTheme="minorHAnsi" w:cstheme="minorHAnsi"/>
          <w:color w:val="000000" w:themeColor="text1"/>
        </w:rPr>
        <w:t>,</w:t>
      </w:r>
      <w:r w:rsidR="004F059C" w:rsidRPr="00C6004A">
        <w:rPr>
          <w:rFonts w:asciiTheme="minorHAnsi" w:hAnsiTheme="minorHAnsi" w:cstheme="minorHAnsi"/>
          <w:color w:val="000000" w:themeColor="text1"/>
        </w:rPr>
        <w:t xml:space="preserve"> </w:t>
      </w:r>
      <w:r w:rsidR="00920298" w:rsidRPr="00C6004A">
        <w:rPr>
          <w:rFonts w:asciiTheme="minorHAnsi" w:hAnsiTheme="minorHAnsi" w:cstheme="minorHAnsi"/>
          <w:color w:val="000000" w:themeColor="text1"/>
        </w:rPr>
        <w:t xml:space="preserve">no valor de </w:t>
      </w:r>
      <w:r w:rsidR="00180FCC" w:rsidRPr="00C6004A">
        <w:rPr>
          <w:rFonts w:asciiTheme="minorHAnsi" w:hAnsiTheme="minorHAnsi" w:cstheme="minorHAnsi"/>
          <w:color w:val="000000" w:themeColor="text1"/>
        </w:rPr>
        <w:t>5 (cinco) anuidade</w:t>
      </w:r>
      <w:r w:rsidR="00920298" w:rsidRPr="00C6004A">
        <w:rPr>
          <w:rFonts w:asciiTheme="minorHAnsi" w:hAnsiTheme="minorHAnsi" w:cstheme="minorHAnsi"/>
          <w:color w:val="000000" w:themeColor="text1"/>
        </w:rPr>
        <w:t>s</w:t>
      </w:r>
      <w:r w:rsidR="003D6DD6" w:rsidRPr="00C6004A">
        <w:rPr>
          <w:rFonts w:asciiTheme="minorHAnsi" w:hAnsiTheme="minorHAnsi" w:cstheme="minorHAnsi"/>
          <w:color w:val="000000" w:themeColor="text1"/>
        </w:rPr>
        <w:t xml:space="preserve">, </w:t>
      </w:r>
      <w:r w:rsidR="00180FCC" w:rsidRPr="00C6004A">
        <w:rPr>
          <w:rFonts w:asciiTheme="minorHAnsi" w:hAnsiTheme="minorHAnsi" w:cstheme="minorHAnsi"/>
          <w:color w:val="000000" w:themeColor="text1"/>
        </w:rPr>
        <w:t>que corresponde</w:t>
      </w:r>
      <w:r w:rsidR="00F76D13" w:rsidRPr="00C6004A">
        <w:rPr>
          <w:rFonts w:asciiTheme="minorHAnsi" w:hAnsiTheme="minorHAnsi" w:cstheme="minorHAnsi"/>
          <w:color w:val="000000" w:themeColor="text1"/>
        </w:rPr>
        <w:t>u</w:t>
      </w:r>
      <w:r w:rsidR="00180FCC" w:rsidRPr="00C6004A">
        <w:rPr>
          <w:rFonts w:asciiTheme="minorHAnsi" w:hAnsiTheme="minorHAnsi" w:cstheme="minorHAnsi"/>
          <w:color w:val="000000" w:themeColor="text1"/>
        </w:rPr>
        <w:t xml:space="preserve"> a </w:t>
      </w:r>
      <w:r w:rsidR="004F059C" w:rsidRPr="00C6004A">
        <w:rPr>
          <w:rFonts w:asciiTheme="minorHAnsi" w:hAnsiTheme="minorHAnsi" w:cstheme="minorHAnsi"/>
          <w:color w:val="000000" w:themeColor="text1"/>
        </w:rPr>
        <w:t xml:space="preserve">R$ </w:t>
      </w:r>
      <w:r w:rsidR="009C0EAC" w:rsidRPr="00C6004A">
        <w:rPr>
          <w:rFonts w:asciiTheme="minorHAnsi" w:hAnsiTheme="minorHAnsi" w:cstheme="minorHAnsi"/>
        </w:rPr>
        <w:t>3.170,20 (três mil</w:t>
      </w:r>
      <w:r w:rsidR="00C6004A">
        <w:rPr>
          <w:rFonts w:asciiTheme="minorHAnsi" w:hAnsiTheme="minorHAnsi" w:cstheme="minorHAnsi"/>
        </w:rPr>
        <w:t>,</w:t>
      </w:r>
      <w:r w:rsidR="009C0EAC" w:rsidRPr="00C6004A">
        <w:rPr>
          <w:rFonts w:asciiTheme="minorHAnsi" w:hAnsiTheme="minorHAnsi" w:cstheme="minorHAnsi"/>
        </w:rPr>
        <w:t xml:space="preserve"> cento e setenta reais com vinte centavos)</w:t>
      </w:r>
      <w:r w:rsidR="004F059C" w:rsidRPr="00C6004A">
        <w:rPr>
          <w:rFonts w:asciiTheme="minorHAnsi" w:hAnsiTheme="minorHAnsi" w:cstheme="minorHAnsi"/>
          <w:color w:val="000000" w:themeColor="text1"/>
        </w:rPr>
        <w:t>,</w:t>
      </w:r>
      <w:r w:rsidRPr="00C6004A">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C6004A">
        <w:rPr>
          <w:rFonts w:asciiTheme="minorHAnsi" w:hAnsiTheme="minorHAnsi" w:cstheme="minorHAnsi"/>
          <w:color w:val="000000" w:themeColor="text1"/>
        </w:rPr>
        <w:t>, conforme segue:</w:t>
      </w:r>
    </w:p>
    <w:p w14:paraId="69A4760C" w14:textId="77777777" w:rsidR="004F059C" w:rsidRPr="00C6004A" w:rsidRDefault="004F059C" w:rsidP="004F059C">
      <w:pPr>
        <w:tabs>
          <w:tab w:val="left" w:pos="851"/>
        </w:tabs>
        <w:ind w:left="1134"/>
        <w:jc w:val="both"/>
        <w:rPr>
          <w:rFonts w:asciiTheme="minorHAnsi" w:hAnsiTheme="minorHAnsi" w:cstheme="minorHAnsi"/>
          <w:i/>
          <w:color w:val="000000" w:themeColor="text1"/>
          <w:sz w:val="22"/>
          <w:szCs w:val="22"/>
        </w:rPr>
      </w:pPr>
      <w:r w:rsidRPr="00C6004A">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C6004A" w:rsidRDefault="004F059C" w:rsidP="004F059C">
      <w:pPr>
        <w:tabs>
          <w:tab w:val="left" w:pos="851"/>
        </w:tabs>
        <w:ind w:left="1134"/>
        <w:jc w:val="both"/>
        <w:rPr>
          <w:rFonts w:asciiTheme="minorHAnsi" w:hAnsiTheme="minorHAnsi" w:cstheme="minorHAnsi"/>
          <w:i/>
          <w:color w:val="000000" w:themeColor="text1"/>
          <w:sz w:val="22"/>
          <w:szCs w:val="22"/>
        </w:rPr>
      </w:pPr>
      <w:r w:rsidRPr="00C6004A">
        <w:rPr>
          <w:rFonts w:asciiTheme="minorHAnsi" w:hAnsiTheme="minorHAnsi" w:cstheme="minorHAnsi"/>
          <w:i/>
          <w:color w:val="000000" w:themeColor="text1"/>
          <w:sz w:val="22"/>
          <w:szCs w:val="22"/>
        </w:rPr>
        <w:t>(...)</w:t>
      </w:r>
    </w:p>
    <w:p w14:paraId="05F58B6C" w14:textId="1820306C" w:rsidR="006C4DFD" w:rsidRPr="00C6004A" w:rsidRDefault="006C4DFD" w:rsidP="006C4DFD">
      <w:pPr>
        <w:tabs>
          <w:tab w:val="left" w:pos="851"/>
        </w:tabs>
        <w:ind w:left="1134"/>
        <w:jc w:val="both"/>
        <w:rPr>
          <w:rFonts w:asciiTheme="minorHAnsi" w:hAnsiTheme="minorHAnsi" w:cstheme="minorHAnsi"/>
          <w:i/>
          <w:color w:val="000000" w:themeColor="text1"/>
          <w:sz w:val="22"/>
          <w:szCs w:val="22"/>
        </w:rPr>
      </w:pPr>
      <w:r w:rsidRPr="00C6004A">
        <w:rPr>
          <w:rFonts w:asciiTheme="minorHAnsi" w:hAnsiTheme="minorHAnsi" w:cstheme="minorHAnsi"/>
          <w:i/>
          <w:color w:val="000000" w:themeColor="text1"/>
          <w:sz w:val="22"/>
          <w:szCs w:val="22"/>
        </w:rPr>
        <w:t xml:space="preserve">X </w:t>
      </w:r>
      <w:r w:rsidR="009B6DFB" w:rsidRPr="00C6004A">
        <w:rPr>
          <w:rFonts w:asciiTheme="minorHAnsi" w:hAnsiTheme="minorHAnsi" w:cstheme="minorHAnsi"/>
          <w:i/>
          <w:color w:val="000000" w:themeColor="text1"/>
          <w:sz w:val="22"/>
          <w:szCs w:val="22"/>
        </w:rPr>
        <w:t>-</w:t>
      </w:r>
      <w:r w:rsidRPr="00C6004A">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C6004A" w:rsidRDefault="006C4DFD" w:rsidP="006C4DFD">
      <w:pPr>
        <w:tabs>
          <w:tab w:val="left" w:pos="851"/>
        </w:tabs>
        <w:ind w:left="1134"/>
        <w:jc w:val="both"/>
        <w:rPr>
          <w:rFonts w:asciiTheme="minorHAnsi" w:hAnsiTheme="minorHAnsi" w:cstheme="minorHAnsi"/>
          <w:i/>
          <w:color w:val="000000" w:themeColor="text1"/>
          <w:sz w:val="22"/>
          <w:szCs w:val="22"/>
        </w:rPr>
      </w:pPr>
      <w:r w:rsidRPr="00C6004A">
        <w:rPr>
          <w:rFonts w:asciiTheme="minorHAnsi" w:hAnsiTheme="minorHAnsi" w:cstheme="minorHAnsi"/>
          <w:i/>
          <w:color w:val="000000" w:themeColor="text1"/>
          <w:sz w:val="22"/>
          <w:szCs w:val="22"/>
        </w:rPr>
        <w:t>Infrator: pessoa jurídica;</w:t>
      </w:r>
    </w:p>
    <w:p w14:paraId="6B0838DA" w14:textId="77777777" w:rsidR="006C4DFD" w:rsidRPr="00C6004A" w:rsidRDefault="006C4DFD" w:rsidP="006C4DFD">
      <w:pPr>
        <w:tabs>
          <w:tab w:val="left" w:pos="851"/>
        </w:tabs>
        <w:ind w:left="1134"/>
        <w:jc w:val="both"/>
        <w:rPr>
          <w:rFonts w:asciiTheme="minorHAnsi" w:hAnsiTheme="minorHAnsi" w:cstheme="minorHAnsi"/>
          <w:i/>
          <w:color w:val="000000" w:themeColor="text1"/>
          <w:sz w:val="22"/>
          <w:szCs w:val="22"/>
        </w:rPr>
      </w:pPr>
      <w:r w:rsidRPr="00C6004A">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w:t>
      </w:r>
      <w:r w:rsidRPr="00AD346C">
        <w:rPr>
          <w:rFonts w:asciiTheme="minorHAnsi" w:hAnsiTheme="minorHAnsi" w:cstheme="minorHAnsi"/>
          <w:i/>
          <w:color w:val="000000" w:themeColor="text1"/>
          <w:sz w:val="22"/>
          <w:szCs w:val="22"/>
        </w:rPr>
        <w:lastRenderedPageBreak/>
        <w:t xml:space="preserve">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27C5612E"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542B90C2" w14:textId="5A2DEC5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lastRenderedPageBreak/>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14032FC7" w:rsidR="00E428EF" w:rsidRPr="00AD346C" w:rsidRDefault="009849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497FC9BC" w:rsidR="00E428EF" w:rsidRPr="00AD346C" w:rsidRDefault="009849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4D900E8" w:rsidR="00E428EF" w:rsidRPr="00AD346C" w:rsidRDefault="009849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A33E1FF" w:rsidR="00E428EF" w:rsidRPr="00AD346C" w:rsidRDefault="009849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4C2A3DEE" w:rsidR="00E428EF" w:rsidRPr="00AD346C" w:rsidRDefault="009849F7"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0B969FF7" w:rsidR="005D3E66" w:rsidRPr="00AD346C" w:rsidRDefault="009849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2C838BAA"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4D91D6CB" w:rsidR="005D3E66" w:rsidRPr="00AD346C" w:rsidRDefault="009849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6EEA0202" w:rsidR="005D3E66" w:rsidRPr="00AD346C" w:rsidRDefault="009849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225C05E2" w:rsidR="005D3E66" w:rsidRPr="00AD346C" w:rsidRDefault="009849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9849F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F5A6C05" w:rsidR="005D3E66" w:rsidRPr="00AD346C" w:rsidRDefault="009849F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24C3081C" w:rsidR="008F4822" w:rsidRPr="00AD346C" w:rsidRDefault="007E6C4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48359E1A" w:rsidR="008F4822" w:rsidRPr="00AD346C" w:rsidRDefault="007E6C4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149FA635" w:rsidR="008F4822" w:rsidRPr="00AD346C" w:rsidRDefault="007E6C4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69A2F038" w:rsidR="008F4822" w:rsidRPr="00AD346C" w:rsidRDefault="007E6C4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2AE6730E" w:rsidR="008F4822" w:rsidRPr="00AD346C" w:rsidRDefault="007E6C4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587709E9"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017AFFB2"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9C0EAC">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6551BC31"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9849F7">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w:t>
      </w:r>
      <w:r w:rsidR="009849F7">
        <w:rPr>
          <w:rFonts w:asciiTheme="minorHAnsi" w:hAnsiTheme="minorHAnsi" w:cstheme="minorHAnsi"/>
          <w:color w:val="000000" w:themeColor="text1"/>
        </w:rPr>
        <w:t xml:space="preserve">(quatro) </w:t>
      </w:r>
      <w:r w:rsidRPr="00AD346C">
        <w:rPr>
          <w:rFonts w:asciiTheme="minorHAnsi" w:hAnsiTheme="minorHAnsi" w:cstheme="minorHAnsi"/>
          <w:color w:val="000000" w:themeColor="text1"/>
        </w:rPr>
        <w:t>anuidades</w:t>
      </w:r>
      <w:r w:rsidR="006619F8">
        <w:rPr>
          <w:rFonts w:asciiTheme="minorHAnsi" w:hAnsiTheme="minorHAnsi" w:cstheme="minorHAnsi"/>
        </w:rPr>
        <w:t xml:space="preserve">, </w:t>
      </w:r>
      <w:r w:rsidR="009849F7">
        <w:rPr>
          <w:rFonts w:asciiTheme="minorHAnsi" w:hAnsiTheme="minorHAnsi" w:cstheme="minorHAnsi"/>
        </w:rPr>
        <w:t xml:space="preserve">que corresponde a R$ 2.536,16 (dois mil, quinhentos e trinta e seis reais e dezesseis centavos)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esta Resolução</w:t>
      </w:r>
      <w:r w:rsidR="009849F7">
        <w:rPr>
          <w:rFonts w:asciiTheme="minorHAnsi" w:hAnsiTheme="minorHAnsi" w:cstheme="minorHAnsi"/>
          <w:color w:val="000000" w:themeColor="text1"/>
        </w:rPr>
        <w:t xml:space="preserve">, </w:t>
      </w:r>
      <w:r w:rsidR="00042321" w:rsidRPr="00AD346C">
        <w:rPr>
          <w:rFonts w:asciiTheme="minorHAnsi" w:hAnsiTheme="minorHAnsi" w:cstheme="minorHAnsi"/>
          <w:color w:val="000000" w:themeColor="text1"/>
        </w:rPr>
        <w:t xml:space="preserve">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0E21A1B" w14:textId="017CB199" w:rsidR="004D45DA" w:rsidRPr="009849F7" w:rsidRDefault="00DF3AC9" w:rsidP="003F3E12">
      <w:pPr>
        <w:tabs>
          <w:tab w:val="left" w:pos="1418"/>
        </w:tabs>
        <w:jc w:val="both"/>
        <w:rPr>
          <w:rFonts w:asciiTheme="minorHAnsi" w:hAnsiTheme="minorHAnsi" w:cstheme="minorHAnsi"/>
          <w:color w:val="000000" w:themeColor="text1"/>
        </w:rPr>
      </w:pPr>
      <w:r w:rsidRPr="009849F7">
        <w:rPr>
          <w:rFonts w:asciiTheme="minorHAnsi" w:hAnsiTheme="minorHAnsi" w:cstheme="minorHAnsi"/>
          <w:color w:val="000000" w:themeColor="text1"/>
        </w:rPr>
        <w:t xml:space="preserve">Por fim, faz-se importante mencionar que </w:t>
      </w:r>
      <w:r w:rsidR="004B0BD1" w:rsidRPr="009849F7">
        <w:rPr>
          <w:rFonts w:asciiTheme="minorHAnsi" w:hAnsiTheme="minorHAnsi" w:cstheme="minorHAnsi"/>
          <w:color w:val="000000" w:themeColor="text1"/>
        </w:rPr>
        <w:t>a regularização</w:t>
      </w:r>
      <w:r w:rsidR="00A7450B" w:rsidRPr="009849F7">
        <w:rPr>
          <w:rFonts w:asciiTheme="minorHAnsi" w:hAnsiTheme="minorHAnsi" w:cstheme="minorHAnsi"/>
          <w:color w:val="000000" w:themeColor="text1"/>
        </w:rPr>
        <w:t xml:space="preserve"> da situação</w:t>
      </w:r>
      <w:r w:rsidR="004B0BD1" w:rsidRPr="009849F7">
        <w:rPr>
          <w:rFonts w:asciiTheme="minorHAnsi" w:hAnsiTheme="minorHAnsi" w:cstheme="minorHAnsi"/>
          <w:color w:val="000000" w:themeColor="text1"/>
        </w:rPr>
        <w:t xml:space="preserve">, </w:t>
      </w:r>
      <w:r w:rsidR="004D45DA" w:rsidRPr="009849F7">
        <w:rPr>
          <w:rFonts w:asciiTheme="minorHAnsi" w:hAnsiTheme="minorHAnsi" w:cstheme="minorHAnsi"/>
          <w:color w:val="000000" w:themeColor="text1"/>
        </w:rPr>
        <w:t>ocorrida com a eliminação do fato gerador,</w:t>
      </w:r>
      <w:r w:rsidR="00A7450B" w:rsidRPr="009849F7">
        <w:rPr>
          <w:rFonts w:asciiTheme="minorHAnsi" w:hAnsiTheme="minorHAnsi" w:cstheme="minorHAnsi"/>
          <w:color w:val="000000" w:themeColor="text1"/>
        </w:rPr>
        <w:t xml:space="preserve"> mediante registro no CAU,</w:t>
      </w:r>
      <w:r w:rsidR="004D45DA" w:rsidRPr="009849F7">
        <w:rPr>
          <w:rFonts w:asciiTheme="minorHAnsi" w:hAnsiTheme="minorHAnsi" w:cstheme="minorHAnsi"/>
          <w:color w:val="000000" w:themeColor="text1"/>
        </w:rPr>
        <w:t xml:space="preserve"> </w:t>
      </w:r>
      <w:r w:rsidR="004B0BD1" w:rsidRPr="009849F7">
        <w:rPr>
          <w:rFonts w:asciiTheme="minorHAnsi" w:hAnsiTheme="minorHAnsi" w:cstheme="minorHAnsi"/>
          <w:color w:val="000000" w:themeColor="text1"/>
        </w:rPr>
        <w:t>após a lavratura do auto de infração, não exime a parte autuada da</w:t>
      </w:r>
      <w:r w:rsidR="004D45DA" w:rsidRPr="009849F7">
        <w:rPr>
          <w:rFonts w:asciiTheme="minorHAnsi" w:hAnsiTheme="minorHAnsi" w:cstheme="minorHAnsi"/>
          <w:color w:val="000000" w:themeColor="text1"/>
        </w:rPr>
        <w:t xml:space="preserve"> penalidade aplicada, conforme o art. 38 da Resolução CAU/BR nº 198/2020:</w:t>
      </w:r>
    </w:p>
    <w:p w14:paraId="7A5783DF" w14:textId="77777777" w:rsidR="00A7450B" w:rsidRDefault="00A7450B" w:rsidP="003F3E12">
      <w:pPr>
        <w:tabs>
          <w:tab w:val="left" w:pos="1418"/>
        </w:tabs>
        <w:jc w:val="both"/>
        <w:rPr>
          <w:rFonts w:asciiTheme="minorHAnsi" w:hAnsiTheme="minorHAnsi" w:cstheme="minorHAnsi"/>
          <w:color w:val="FF0000"/>
        </w:rPr>
      </w:pPr>
    </w:p>
    <w:p w14:paraId="19D41A19" w14:textId="7EA3E8CB" w:rsidR="00DF3AC9" w:rsidRPr="009849F7" w:rsidRDefault="00A7450B" w:rsidP="00A7450B">
      <w:pPr>
        <w:tabs>
          <w:tab w:val="left" w:pos="1418"/>
        </w:tabs>
        <w:ind w:left="851"/>
        <w:jc w:val="both"/>
        <w:rPr>
          <w:rFonts w:asciiTheme="minorHAnsi" w:hAnsiTheme="minorHAnsi" w:cstheme="minorHAnsi"/>
          <w:i/>
          <w:iCs/>
          <w:color w:val="000000" w:themeColor="text1"/>
          <w:sz w:val="22"/>
          <w:szCs w:val="22"/>
        </w:rPr>
      </w:pPr>
      <w:r w:rsidRPr="009849F7">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r w:rsidR="004B0BD1" w:rsidRPr="009849F7">
        <w:rPr>
          <w:rFonts w:asciiTheme="minorHAnsi" w:hAnsiTheme="minorHAnsi" w:cstheme="minorHAnsi"/>
          <w:i/>
          <w:iCs/>
          <w:color w:val="000000" w:themeColor="text1"/>
          <w:sz w:val="22"/>
          <w:szCs w:val="22"/>
        </w:rPr>
        <w:t xml:space="preserve"> </w:t>
      </w:r>
    </w:p>
    <w:p w14:paraId="37D2A22B" w14:textId="157599BC" w:rsidR="002A27F4" w:rsidRDefault="002A27F4" w:rsidP="003F3E12">
      <w:pPr>
        <w:tabs>
          <w:tab w:val="left" w:pos="1418"/>
        </w:tabs>
        <w:jc w:val="both"/>
        <w:rPr>
          <w:rFonts w:asciiTheme="minorHAnsi" w:hAnsiTheme="minorHAnsi" w:cstheme="minorHAnsi"/>
          <w:color w:val="0070C0"/>
        </w:rPr>
      </w:pP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6AADB2B4" w14:textId="77777777" w:rsidR="00866BC1" w:rsidRDefault="00866BC1" w:rsidP="00A87F34">
      <w:pPr>
        <w:autoSpaceDE w:val="0"/>
        <w:autoSpaceDN w:val="0"/>
        <w:adjustRightInd w:val="0"/>
        <w:jc w:val="both"/>
        <w:rPr>
          <w:rFonts w:asciiTheme="minorHAnsi" w:hAnsiTheme="minorHAnsi" w:cstheme="minorHAnsi"/>
          <w:color w:val="C00000"/>
        </w:rPr>
      </w:pPr>
    </w:p>
    <w:p w14:paraId="332ABE3F" w14:textId="77777777" w:rsidR="00866BC1" w:rsidRDefault="00866BC1" w:rsidP="00A87F34">
      <w:pPr>
        <w:autoSpaceDE w:val="0"/>
        <w:autoSpaceDN w:val="0"/>
        <w:adjustRightInd w:val="0"/>
        <w:jc w:val="both"/>
        <w:rPr>
          <w:rFonts w:asciiTheme="minorHAnsi" w:hAnsiTheme="minorHAnsi" w:cstheme="minorHAnsi"/>
          <w:color w:val="C00000"/>
        </w:rPr>
      </w:pPr>
    </w:p>
    <w:p w14:paraId="3D916710" w14:textId="77777777" w:rsidR="00866BC1" w:rsidRDefault="00866BC1" w:rsidP="00A87F34">
      <w:pPr>
        <w:autoSpaceDE w:val="0"/>
        <w:autoSpaceDN w:val="0"/>
        <w:adjustRightInd w:val="0"/>
        <w:jc w:val="both"/>
        <w:rPr>
          <w:rFonts w:asciiTheme="minorHAnsi" w:hAnsiTheme="minorHAnsi" w:cstheme="minorHAnsi"/>
          <w:color w:val="C00000"/>
        </w:rPr>
      </w:pPr>
    </w:p>
    <w:p w14:paraId="3B39061C" w14:textId="77777777" w:rsidR="00866BC1" w:rsidRPr="002A27F4" w:rsidRDefault="00866BC1"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027727BB" w14:textId="3B503433" w:rsidR="00C6689B" w:rsidRPr="000143EE" w:rsidRDefault="00C6689B" w:rsidP="000143EE">
      <w:pPr>
        <w:jc w:val="both"/>
        <w:rPr>
          <w:rFonts w:ascii="Verdana" w:eastAsia="Times New Roman" w:hAnsi="Verdana"/>
          <w:color w:val="000000"/>
          <w:sz w:val="18"/>
          <w:szCs w:val="18"/>
          <w:lang w:eastAsia="pt-BR"/>
        </w:rPr>
      </w:pPr>
      <w:r w:rsidRPr="00866BC1">
        <w:rPr>
          <w:rFonts w:asciiTheme="minorHAnsi" w:hAnsiTheme="minorHAnsi" w:cstheme="minorHAnsi"/>
          <w:color w:val="000000" w:themeColor="text1"/>
        </w:rPr>
        <w:t>Deste modo, considerando que, até a presente data, embora a situação tenha sido regularizada, não se efetuou o pagamento da multa aplicada</w:t>
      </w:r>
      <w:r w:rsidR="00866BC1">
        <w:rPr>
          <w:rFonts w:asciiTheme="minorHAnsi" w:hAnsiTheme="minorHAnsi" w:cstheme="minorHAnsi"/>
          <w:color w:val="000000" w:themeColor="text1"/>
        </w:rPr>
        <w:t>,</w:t>
      </w:r>
      <w:r w:rsidRPr="00866BC1">
        <w:rPr>
          <w:rFonts w:asciiTheme="minorHAnsi" w:hAnsiTheme="minorHAnsi" w:cstheme="minorHAnsi"/>
          <w:color w:val="000000" w:themeColor="text1"/>
        </w:rPr>
        <w:t xml:space="preserve"> opino pela manutenção do Auto de Infração nº </w:t>
      </w:r>
      <w:r w:rsidR="00866BC1" w:rsidRPr="002B134D">
        <w:rPr>
          <w:rFonts w:asciiTheme="minorHAnsi" w:eastAsiaTheme="minorHAnsi" w:hAnsiTheme="minorHAnsi" w:cstheme="minorHAnsi"/>
        </w:rPr>
        <w:t>1000129298</w:t>
      </w:r>
      <w:r w:rsidR="00866BC1">
        <w:rPr>
          <w:rFonts w:asciiTheme="minorHAnsi" w:eastAsiaTheme="minorHAnsi" w:hAnsiTheme="minorHAnsi" w:cstheme="minorHAnsi"/>
        </w:rPr>
        <w:t>/2021</w:t>
      </w:r>
      <w:r w:rsidRPr="00866BC1">
        <w:rPr>
          <w:rFonts w:asciiTheme="minorHAnsi" w:hAnsiTheme="minorHAnsi" w:cstheme="minorHAnsi"/>
          <w:color w:val="000000" w:themeColor="text1"/>
        </w:rPr>
        <w:t xml:space="preserve"> </w:t>
      </w:r>
      <w:bookmarkStart w:id="3" w:name="_Hlk131781448"/>
      <w:r w:rsidRPr="00866BC1">
        <w:rPr>
          <w:rFonts w:asciiTheme="minorHAnsi" w:hAnsiTheme="minorHAnsi" w:cstheme="minorHAnsi"/>
          <w:color w:val="000000" w:themeColor="text1"/>
        </w:rPr>
        <w:t xml:space="preserve">e pela redefinição do valor da multa aplicada pelo agente de fiscalização, para o valor de </w:t>
      </w:r>
      <w:r w:rsidR="009C0EAC" w:rsidRPr="00866BC1">
        <w:rPr>
          <w:rFonts w:asciiTheme="minorHAnsi" w:hAnsiTheme="minorHAnsi" w:cstheme="minorHAnsi"/>
          <w:color w:val="000000" w:themeColor="text1"/>
        </w:rPr>
        <w:t>4</w:t>
      </w:r>
      <w:r w:rsidRPr="00866BC1">
        <w:rPr>
          <w:rFonts w:asciiTheme="minorHAnsi" w:hAnsiTheme="minorHAnsi" w:cstheme="minorHAnsi"/>
          <w:color w:val="000000" w:themeColor="text1"/>
        </w:rPr>
        <w:t xml:space="preserve"> </w:t>
      </w:r>
      <w:r w:rsidR="00866BC1">
        <w:rPr>
          <w:rFonts w:asciiTheme="minorHAnsi" w:hAnsiTheme="minorHAnsi" w:cstheme="minorHAnsi"/>
          <w:color w:val="000000" w:themeColor="text1"/>
        </w:rPr>
        <w:t xml:space="preserve">(quatro) </w:t>
      </w:r>
      <w:r w:rsidRPr="00866BC1">
        <w:rPr>
          <w:rFonts w:asciiTheme="minorHAnsi" w:hAnsiTheme="minorHAnsi" w:cstheme="minorHAnsi"/>
          <w:color w:val="000000" w:themeColor="text1"/>
        </w:rPr>
        <w:t xml:space="preserve">anuidades, que corresponde a R$ </w:t>
      </w:r>
      <w:r w:rsidR="00866BC1">
        <w:rPr>
          <w:rFonts w:asciiTheme="minorHAnsi" w:hAnsiTheme="minorHAnsi" w:cstheme="minorHAnsi"/>
          <w:color w:val="000000" w:themeColor="text1"/>
        </w:rPr>
        <w:t>2.536,16</w:t>
      </w:r>
      <w:r w:rsidRPr="00866BC1">
        <w:rPr>
          <w:rFonts w:asciiTheme="minorHAnsi" w:hAnsiTheme="minorHAnsi" w:cstheme="minorHAnsi"/>
          <w:color w:val="000000" w:themeColor="text1"/>
        </w:rPr>
        <w:t xml:space="preserve"> (</w:t>
      </w:r>
      <w:r w:rsidR="00866BC1">
        <w:rPr>
          <w:rFonts w:asciiTheme="minorHAnsi" w:hAnsiTheme="minorHAnsi" w:cstheme="minorHAnsi"/>
        </w:rPr>
        <w:t>dois mil, quinhentos e trinta e seis reais e dezesseis centavos</w:t>
      </w:r>
      <w:r w:rsidR="00866BC1">
        <w:rPr>
          <w:rFonts w:asciiTheme="minorHAnsi" w:hAnsiTheme="minorHAnsi" w:cstheme="minorHAnsi"/>
          <w:color w:val="000000" w:themeColor="text1"/>
        </w:rPr>
        <w:t>),</w:t>
      </w:r>
      <w:r w:rsidRPr="00866BC1">
        <w:rPr>
          <w:rFonts w:asciiTheme="minorHAnsi" w:hAnsiTheme="minorHAnsi" w:cstheme="minorHAnsi"/>
          <w:color w:val="000000" w:themeColor="text1"/>
        </w:rPr>
        <w:t xml:space="preserve"> com fulcro no art. 49, § 2º, inciso II, e </w:t>
      </w:r>
      <w:r w:rsidR="00866BC1">
        <w:rPr>
          <w:rFonts w:asciiTheme="minorHAnsi" w:hAnsiTheme="minorHAnsi" w:cstheme="minorHAnsi"/>
          <w:color w:val="000000" w:themeColor="text1"/>
        </w:rPr>
        <w:t xml:space="preserve">no </w:t>
      </w:r>
      <w:r w:rsidRPr="00866BC1">
        <w:rPr>
          <w:rFonts w:asciiTheme="minorHAnsi" w:hAnsiTheme="minorHAnsi" w:cstheme="minorHAnsi"/>
          <w:color w:val="000000" w:themeColor="text1"/>
        </w:rPr>
        <w:t>art. 8</w:t>
      </w:r>
      <w:r w:rsidR="00FC2167" w:rsidRPr="00866BC1">
        <w:rPr>
          <w:rFonts w:asciiTheme="minorHAnsi" w:hAnsiTheme="minorHAnsi" w:cstheme="minorHAnsi"/>
          <w:color w:val="000000" w:themeColor="text1"/>
        </w:rPr>
        <w:t>1</w:t>
      </w:r>
      <w:r w:rsidRPr="00866BC1">
        <w:rPr>
          <w:rFonts w:asciiTheme="minorHAnsi" w:hAnsiTheme="minorHAnsi" w:cstheme="minorHAnsi"/>
          <w:color w:val="000000" w:themeColor="text1"/>
        </w:rPr>
        <w:t>, parágrafo único, da Resolução CAU/BR nº 198/2020</w:t>
      </w:r>
      <w:bookmarkEnd w:id="3"/>
      <w:r w:rsidRPr="00866BC1">
        <w:rPr>
          <w:rFonts w:asciiTheme="minorHAnsi" w:hAnsiTheme="minorHAnsi" w:cstheme="minorHAnsi"/>
          <w:color w:val="000000" w:themeColor="text1"/>
        </w:rPr>
        <w:t xml:space="preserve">, em razão de que a pessoa jurídica autuada, , inscrita no CNPJ sob o nº </w:t>
      </w:r>
      <w:r w:rsidR="000143EE" w:rsidRPr="000143EE">
        <w:rPr>
          <w:rFonts w:asciiTheme="minorHAnsi" w:hAnsiTheme="minorHAnsi" w:cstheme="minorHAnsi"/>
          <w:color w:val="000000" w:themeColor="text1"/>
        </w:rPr>
        <w:t>31.098.035/0001-39</w:t>
      </w:r>
      <w:r w:rsidRPr="00866BC1">
        <w:rPr>
          <w:rFonts w:asciiTheme="minorHAnsi" w:hAnsiTheme="minorHAnsi" w:cstheme="minorHAnsi"/>
          <w:color w:val="000000" w:themeColor="text1"/>
        </w:rPr>
        <w:t>, incorreu em infração ao art. 35, inciso X, da Resolução CAU/BR nº 022/2012, c/c o art. 7º da Lei nº 12.378/2010, por exercer atividade afeita à profissão de arquitetura e urbanismo, sem, contudo, estar registrada no CAU.</w:t>
      </w:r>
    </w:p>
    <w:p w14:paraId="1D1D273E" w14:textId="77777777" w:rsidR="00C6689B" w:rsidRPr="002A27F4" w:rsidRDefault="00C6689B" w:rsidP="0028338D">
      <w:pPr>
        <w:tabs>
          <w:tab w:val="left" w:pos="1418"/>
        </w:tabs>
        <w:jc w:val="both"/>
        <w:rPr>
          <w:rFonts w:asciiTheme="minorHAnsi" w:hAnsiTheme="minorHAnsi" w:cstheme="minorHAnsi"/>
          <w:color w:val="0070C0"/>
        </w:rPr>
      </w:pPr>
    </w:p>
    <w:p w14:paraId="17C566ED" w14:textId="53EF0BEA"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w:t>
      </w:r>
      <w:r w:rsidR="00866BC1">
        <w:rPr>
          <w:rFonts w:asciiTheme="minorHAnsi" w:hAnsiTheme="minorHAnsi" w:cstheme="minorHAnsi"/>
        </w:rPr>
        <w:t>-</w:t>
      </w:r>
      <w:r w:rsidRPr="002A27F4">
        <w:rPr>
          <w:rFonts w:asciiTheme="minorHAnsi" w:hAnsiTheme="minorHAnsi" w:cstheme="minorHAnsi"/>
        </w:rPr>
        <w:t xml:space="preserve"> RS, </w:t>
      </w:r>
      <w:r w:rsidR="00866BC1" w:rsidRPr="00866BC1">
        <w:rPr>
          <w:rFonts w:asciiTheme="minorHAnsi" w:hAnsiTheme="minorHAnsi" w:cstheme="minorHAnsi"/>
        </w:rPr>
        <w:t xml:space="preserve">22 de maio de </w:t>
      </w:r>
      <w:r w:rsidR="009C0EAC" w:rsidRPr="00866BC1">
        <w:rPr>
          <w:rFonts w:asciiTheme="minorHAnsi" w:hAnsiTheme="minorHAnsi" w:cstheme="minorHAnsi"/>
        </w:rPr>
        <w:t>2023</w:t>
      </w:r>
      <w:r w:rsidR="00866BC1" w:rsidRPr="00866BC1">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F061CAB" w14:textId="77777777" w:rsidR="00866BC1" w:rsidRDefault="00866BC1" w:rsidP="00CC1A81">
      <w:pPr>
        <w:tabs>
          <w:tab w:val="left" w:pos="1418"/>
        </w:tabs>
        <w:jc w:val="center"/>
        <w:rPr>
          <w:rFonts w:asciiTheme="minorHAnsi" w:hAnsiTheme="minorHAnsi" w:cstheme="minorHAnsi"/>
        </w:rPr>
      </w:pPr>
    </w:p>
    <w:p w14:paraId="00578305" w14:textId="77777777" w:rsidR="00866BC1" w:rsidRDefault="00866BC1" w:rsidP="00CC1A81">
      <w:pPr>
        <w:tabs>
          <w:tab w:val="left" w:pos="1418"/>
        </w:tabs>
        <w:jc w:val="center"/>
        <w:rPr>
          <w:rFonts w:asciiTheme="minorHAnsi" w:hAnsiTheme="minorHAnsi" w:cstheme="minorHAnsi"/>
        </w:rPr>
      </w:pPr>
    </w:p>
    <w:p w14:paraId="085D74BF" w14:textId="77777777" w:rsidR="00866BC1" w:rsidRPr="002A27F4" w:rsidRDefault="00866BC1" w:rsidP="00CC1A81">
      <w:pPr>
        <w:tabs>
          <w:tab w:val="left" w:pos="1418"/>
        </w:tabs>
        <w:jc w:val="center"/>
        <w:rPr>
          <w:rFonts w:asciiTheme="minorHAnsi" w:hAnsiTheme="minorHAnsi" w:cstheme="minorHAnsi"/>
        </w:rPr>
      </w:pPr>
    </w:p>
    <w:p w14:paraId="79B86634" w14:textId="3A2DAB67" w:rsidR="00CC1A81" w:rsidRPr="002A27F4" w:rsidRDefault="00410370"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00B44349"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w:t>
      </w:r>
      <w:r w:rsidR="00410370">
        <w:rPr>
          <w:rFonts w:asciiTheme="minorHAnsi" w:hAnsiTheme="minorHAnsi" w:cstheme="minorHAnsi"/>
        </w:rPr>
        <w:t>o</w:t>
      </w:r>
      <w:r w:rsidRPr="002A27F4">
        <w:rPr>
          <w:rFonts w:asciiTheme="minorHAnsi" w:hAnsiTheme="minorHAnsi" w:cstheme="minorHAnsi"/>
        </w:rPr>
        <w:t xml:space="preserve"> Relator</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1E85F7C7" w:rsidR="00CC6EE0" w:rsidRDefault="00CC6EE0" w:rsidP="005D2B35">
      <w:pPr>
        <w:rPr>
          <w:rFonts w:asciiTheme="minorHAnsi" w:hAnsiTheme="minorHAnsi" w:cstheme="minorHAnsi"/>
          <w:color w:val="FF0000"/>
        </w:rPr>
      </w:pPr>
    </w:p>
    <w:p w14:paraId="147F3FE0" w14:textId="70C2244A" w:rsidR="00410370" w:rsidRDefault="00410370" w:rsidP="005D2B35">
      <w:pPr>
        <w:rPr>
          <w:rFonts w:asciiTheme="minorHAnsi" w:hAnsiTheme="minorHAnsi" w:cstheme="minorHAnsi"/>
          <w:color w:val="FF0000"/>
        </w:rPr>
      </w:pPr>
    </w:p>
    <w:p w14:paraId="62F71E02" w14:textId="3D472358" w:rsidR="00410370" w:rsidRDefault="00410370" w:rsidP="005D2B35">
      <w:pPr>
        <w:rPr>
          <w:rFonts w:asciiTheme="minorHAnsi" w:hAnsiTheme="minorHAnsi" w:cstheme="minorHAnsi"/>
          <w:color w:val="FF0000"/>
        </w:rPr>
      </w:pPr>
    </w:p>
    <w:p w14:paraId="6D23C108" w14:textId="0FB1367D" w:rsidR="00410370" w:rsidRDefault="00410370" w:rsidP="005D2B35">
      <w:pPr>
        <w:rPr>
          <w:rFonts w:asciiTheme="minorHAnsi" w:hAnsiTheme="minorHAnsi" w:cstheme="minorHAnsi"/>
          <w:color w:val="FF0000"/>
        </w:rPr>
      </w:pPr>
    </w:p>
    <w:p w14:paraId="1C840027" w14:textId="0F068820" w:rsidR="00410370" w:rsidRDefault="00410370" w:rsidP="005D2B35">
      <w:pPr>
        <w:rPr>
          <w:rFonts w:asciiTheme="minorHAnsi" w:hAnsiTheme="minorHAnsi" w:cstheme="minorHAnsi"/>
          <w:color w:val="FF0000"/>
        </w:rPr>
      </w:pPr>
    </w:p>
    <w:p w14:paraId="08A0F0B2" w14:textId="213E9191" w:rsidR="00410370" w:rsidRDefault="00410370" w:rsidP="005D2B35">
      <w:pPr>
        <w:rPr>
          <w:rFonts w:asciiTheme="minorHAnsi" w:hAnsiTheme="minorHAnsi" w:cstheme="minorHAnsi"/>
          <w:color w:val="FF0000"/>
        </w:rPr>
      </w:pPr>
    </w:p>
    <w:p w14:paraId="7863244A" w14:textId="0E742911" w:rsidR="00410370" w:rsidRDefault="00410370" w:rsidP="005D2B35">
      <w:pPr>
        <w:rPr>
          <w:rFonts w:asciiTheme="minorHAnsi" w:hAnsiTheme="minorHAnsi" w:cstheme="minorHAnsi"/>
          <w:color w:val="FF0000"/>
        </w:rPr>
      </w:pPr>
    </w:p>
    <w:p w14:paraId="19582029" w14:textId="64D67419" w:rsidR="00410370" w:rsidRDefault="00410370" w:rsidP="005D2B35">
      <w:pPr>
        <w:rPr>
          <w:rFonts w:asciiTheme="minorHAnsi" w:hAnsiTheme="minorHAnsi" w:cstheme="minorHAnsi"/>
          <w:color w:val="FF0000"/>
        </w:rPr>
      </w:pPr>
    </w:p>
    <w:p w14:paraId="1230CD8F" w14:textId="754A9EB1" w:rsidR="00410370" w:rsidRDefault="00410370" w:rsidP="005D2B35">
      <w:pPr>
        <w:rPr>
          <w:rFonts w:asciiTheme="minorHAnsi" w:hAnsiTheme="minorHAnsi" w:cstheme="minorHAnsi"/>
          <w:color w:val="FF0000"/>
        </w:rPr>
      </w:pPr>
    </w:p>
    <w:p w14:paraId="1C48DF84" w14:textId="77777777" w:rsidR="00866BC1" w:rsidRDefault="00866BC1" w:rsidP="005D2B35">
      <w:pPr>
        <w:rPr>
          <w:rFonts w:asciiTheme="minorHAnsi" w:hAnsiTheme="minorHAnsi" w:cstheme="minorHAnsi"/>
          <w:color w:val="FF0000"/>
        </w:rPr>
      </w:pPr>
    </w:p>
    <w:p w14:paraId="2F1C648F" w14:textId="77777777" w:rsidR="00866BC1" w:rsidRDefault="00866BC1" w:rsidP="005D2B35">
      <w:pPr>
        <w:rPr>
          <w:rFonts w:asciiTheme="minorHAnsi" w:hAnsiTheme="minorHAnsi" w:cstheme="minorHAnsi"/>
          <w:color w:val="FF0000"/>
        </w:rPr>
      </w:pPr>
    </w:p>
    <w:p w14:paraId="1BA0AD8F" w14:textId="77777777" w:rsidR="00866BC1" w:rsidRDefault="00866BC1" w:rsidP="005D2B35">
      <w:pPr>
        <w:rPr>
          <w:rFonts w:asciiTheme="minorHAnsi" w:hAnsiTheme="minorHAnsi" w:cstheme="minorHAnsi"/>
          <w:color w:val="FF0000"/>
        </w:rPr>
      </w:pPr>
    </w:p>
    <w:p w14:paraId="6C8BEAC8" w14:textId="77777777" w:rsidR="00866BC1" w:rsidRDefault="00866BC1" w:rsidP="005D2B35">
      <w:pPr>
        <w:rPr>
          <w:rFonts w:asciiTheme="minorHAnsi" w:hAnsiTheme="minorHAnsi" w:cstheme="minorHAnsi"/>
          <w:color w:val="FF0000"/>
        </w:rPr>
      </w:pPr>
    </w:p>
    <w:p w14:paraId="75FD1E41" w14:textId="77777777" w:rsidR="00866BC1" w:rsidRDefault="00866BC1" w:rsidP="005D2B35">
      <w:pPr>
        <w:rPr>
          <w:rFonts w:asciiTheme="minorHAnsi" w:hAnsiTheme="minorHAnsi" w:cstheme="minorHAnsi"/>
          <w:color w:val="FF0000"/>
        </w:rPr>
      </w:pPr>
    </w:p>
    <w:p w14:paraId="337427E2" w14:textId="77777777" w:rsidR="00866BC1" w:rsidRDefault="00866BC1" w:rsidP="005D2B35">
      <w:pPr>
        <w:rPr>
          <w:rFonts w:asciiTheme="minorHAnsi" w:hAnsiTheme="minorHAnsi" w:cstheme="minorHAnsi"/>
          <w:color w:val="FF0000"/>
        </w:rPr>
      </w:pPr>
    </w:p>
    <w:p w14:paraId="296833B3" w14:textId="77777777" w:rsidR="00866BC1" w:rsidRDefault="00866BC1" w:rsidP="005D2B35">
      <w:pPr>
        <w:rPr>
          <w:rFonts w:asciiTheme="minorHAnsi" w:hAnsiTheme="minorHAnsi" w:cstheme="minorHAnsi"/>
          <w:color w:val="FF0000"/>
        </w:rPr>
      </w:pPr>
    </w:p>
    <w:p w14:paraId="57CD91E2" w14:textId="77777777" w:rsidR="00866BC1" w:rsidRDefault="00866BC1" w:rsidP="005D2B35">
      <w:pPr>
        <w:rPr>
          <w:rFonts w:asciiTheme="minorHAnsi" w:hAnsiTheme="minorHAnsi" w:cstheme="minorHAnsi"/>
          <w:color w:val="FF0000"/>
        </w:rPr>
      </w:pPr>
    </w:p>
    <w:p w14:paraId="4E2BDEB2" w14:textId="77777777" w:rsidR="00866BC1" w:rsidRDefault="00866BC1" w:rsidP="005D2B35">
      <w:pPr>
        <w:rPr>
          <w:rFonts w:asciiTheme="minorHAnsi" w:hAnsiTheme="minorHAnsi" w:cstheme="minorHAnsi"/>
          <w:color w:val="FF0000"/>
        </w:rPr>
      </w:pPr>
    </w:p>
    <w:p w14:paraId="3D077368" w14:textId="77777777" w:rsidR="00866BC1" w:rsidRDefault="00866BC1" w:rsidP="005D2B35">
      <w:pPr>
        <w:rPr>
          <w:rFonts w:asciiTheme="minorHAnsi" w:hAnsiTheme="minorHAnsi" w:cstheme="minorHAnsi"/>
          <w:color w:val="FF0000"/>
        </w:rPr>
      </w:pPr>
    </w:p>
    <w:p w14:paraId="615D89D7" w14:textId="77777777" w:rsidR="00866BC1" w:rsidRDefault="00866BC1" w:rsidP="005D2B35">
      <w:pPr>
        <w:rPr>
          <w:rFonts w:asciiTheme="minorHAnsi" w:hAnsiTheme="minorHAnsi" w:cstheme="minorHAnsi"/>
          <w:color w:val="FF0000"/>
        </w:rPr>
      </w:pPr>
    </w:p>
    <w:p w14:paraId="67CD787B" w14:textId="77777777" w:rsidR="00866BC1" w:rsidRDefault="00866BC1" w:rsidP="005D2B35">
      <w:pPr>
        <w:rPr>
          <w:rFonts w:asciiTheme="minorHAnsi" w:hAnsiTheme="minorHAnsi" w:cstheme="minorHAnsi"/>
          <w:color w:val="FF0000"/>
        </w:rPr>
      </w:pPr>
    </w:p>
    <w:p w14:paraId="4AB6F1E6" w14:textId="676AD94C" w:rsidR="00410370" w:rsidRDefault="00410370" w:rsidP="005D2B35">
      <w:pPr>
        <w:rPr>
          <w:rFonts w:asciiTheme="minorHAnsi" w:hAnsiTheme="minorHAnsi" w:cstheme="minorHAnsi"/>
          <w:color w:val="FF0000"/>
        </w:rPr>
      </w:pPr>
    </w:p>
    <w:p w14:paraId="091F2329" w14:textId="0A949A9D" w:rsidR="00410370" w:rsidRDefault="00410370" w:rsidP="005D2B35">
      <w:pPr>
        <w:rPr>
          <w:rFonts w:asciiTheme="minorHAnsi" w:hAnsiTheme="minorHAnsi" w:cstheme="minorHAnsi"/>
          <w:color w:val="FF0000"/>
        </w:rPr>
      </w:pPr>
    </w:p>
    <w:p w14:paraId="01FC2DCA" w14:textId="77777777" w:rsidR="00410370" w:rsidRPr="002A27F4" w:rsidRDefault="0041037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E86AC77" w:rsidR="00484D07" w:rsidRPr="002A27F4" w:rsidRDefault="00410370" w:rsidP="00752619">
            <w:pPr>
              <w:tabs>
                <w:tab w:val="left" w:pos="1418"/>
              </w:tabs>
              <w:rPr>
                <w:rFonts w:asciiTheme="minorHAnsi" w:hAnsiTheme="minorHAnsi" w:cstheme="minorHAnsi"/>
              </w:rPr>
            </w:pPr>
            <w:r w:rsidRPr="00961B7C">
              <w:rPr>
                <w:rFonts w:asciiTheme="minorHAnsi" w:eastAsiaTheme="minorHAnsi" w:hAnsiTheme="minorHAnsi" w:cstheme="minorHAnsi"/>
              </w:rPr>
              <w:t>1000129298</w:t>
            </w:r>
            <w:r w:rsidR="00866BC1">
              <w:rPr>
                <w:rFonts w:asciiTheme="minorHAnsi" w:eastAsiaTheme="minorHAnsi" w:hAnsiTheme="minorHAnsi" w:cstheme="minorHAnsi"/>
              </w:rPr>
              <w:t>/2022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D3EBF07" w:rsidR="004D60CB" w:rsidRPr="002A27F4" w:rsidRDefault="00866BC1" w:rsidP="00752619">
            <w:pPr>
              <w:tabs>
                <w:tab w:val="left" w:pos="1418"/>
              </w:tabs>
              <w:rPr>
                <w:rFonts w:asciiTheme="minorHAnsi" w:hAnsiTheme="minorHAnsi" w:cstheme="minorHAnsi"/>
                <w:highlight w:val="lightGray"/>
              </w:rPr>
            </w:pPr>
            <w:r w:rsidRPr="002B134D">
              <w:rPr>
                <w:rFonts w:asciiTheme="minorHAnsi" w:eastAsiaTheme="minorHAnsi" w:hAnsiTheme="minorHAnsi" w:cstheme="minorHAnsi"/>
              </w:rPr>
              <w:t>1349794/2021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DADEDC0" w:rsidR="00484D07" w:rsidRPr="002A27F4" w:rsidRDefault="00866BC1" w:rsidP="00294FF2">
            <w:pPr>
              <w:tabs>
                <w:tab w:val="left" w:pos="1418"/>
              </w:tabs>
              <w:rPr>
                <w:rFonts w:asciiTheme="minorHAnsi" w:hAnsiTheme="minorHAnsi" w:cstheme="minorHAnsi"/>
              </w:rPr>
            </w:pPr>
            <w:r w:rsidRPr="002B134D">
              <w:rPr>
                <w:rFonts w:asciiTheme="minorHAnsi" w:hAnsiTheme="minorHAnsi" w:cstheme="minorHAnsi"/>
              </w:rPr>
              <w:t>N</w:t>
            </w:r>
            <w:r>
              <w:rPr>
                <w:rFonts w:asciiTheme="minorHAnsi" w:hAnsiTheme="minorHAnsi" w:cstheme="minorHAnsi"/>
              </w:rPr>
              <w:t>.</w:t>
            </w:r>
            <w:r w:rsidRPr="002B134D">
              <w:rPr>
                <w:rFonts w:asciiTheme="minorHAnsi" w:hAnsiTheme="minorHAnsi" w:cstheme="minorHAnsi"/>
              </w:rPr>
              <w:t xml:space="preserve"> A</w:t>
            </w:r>
            <w:r>
              <w:rPr>
                <w:rFonts w:asciiTheme="minorHAnsi" w:hAnsiTheme="minorHAnsi" w:cstheme="minorHAnsi"/>
              </w:rPr>
              <w:t>.</w:t>
            </w:r>
            <w:r w:rsidRPr="002B134D">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15F5E0A"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866BC1">
              <w:rPr>
                <w:rFonts w:asciiTheme="minorHAnsi" w:hAnsiTheme="minorHAnsi" w:cstheme="minorHAnsi"/>
                <w:b/>
              </w:rPr>
              <w:t>080</w:t>
            </w:r>
            <w:r w:rsidR="004D60CB" w:rsidRPr="002A27F4">
              <w:rPr>
                <w:rFonts w:asciiTheme="minorHAnsi" w:hAnsiTheme="minorHAnsi" w:cstheme="minorHAnsi"/>
                <w:b/>
              </w:rPr>
              <w:t>/202</w:t>
            </w:r>
            <w:r w:rsidR="00866BC1">
              <w:rPr>
                <w:rFonts w:asciiTheme="minorHAnsi" w:hAnsiTheme="minorHAnsi" w:cstheme="minorHAnsi"/>
                <w:b/>
              </w:rPr>
              <w:t>3 -</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2B9F8A26"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866BC1">
        <w:rPr>
          <w:rFonts w:asciiTheme="minorHAnsi" w:hAnsiTheme="minorHAnsi" w:cstheme="minorHAnsi"/>
        </w:rPr>
        <w:t>no dia</w:t>
      </w:r>
      <w:r w:rsidR="00FE36EF">
        <w:rPr>
          <w:rFonts w:asciiTheme="minorHAnsi" w:hAnsiTheme="minorHAnsi" w:cstheme="minorHAnsi"/>
        </w:rPr>
        <w:t xml:space="preserve"> </w:t>
      </w:r>
      <w:r w:rsidR="00410370" w:rsidRPr="00866BC1">
        <w:rPr>
          <w:rFonts w:asciiTheme="minorHAnsi" w:hAnsiTheme="minorHAnsi" w:cstheme="minorHAnsi"/>
        </w:rPr>
        <w:t>22</w:t>
      </w:r>
      <w:r w:rsidR="00866BC1" w:rsidRPr="00866BC1">
        <w:rPr>
          <w:rFonts w:asciiTheme="minorHAnsi" w:hAnsiTheme="minorHAnsi" w:cstheme="minorHAnsi"/>
        </w:rPr>
        <w:t xml:space="preserve"> de maio de </w:t>
      </w:r>
      <w:r w:rsidR="00410370" w:rsidRPr="00866BC1">
        <w:rPr>
          <w:rFonts w:asciiTheme="minorHAnsi" w:hAnsiTheme="minorHAnsi" w:cstheme="minorHAnsi"/>
        </w:rPr>
        <w:t>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4D97B6B1"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866BC1">
        <w:rPr>
          <w:rFonts w:asciiTheme="minorHAnsi" w:hAnsiTheme="minorHAnsi" w:cstheme="minorHAnsi"/>
        </w:rPr>
        <w:t xml:space="preserve"> </w:t>
      </w:r>
      <w:r w:rsidR="00866BC1" w:rsidRPr="002B134D">
        <w:rPr>
          <w:rFonts w:asciiTheme="minorHAnsi" w:hAnsiTheme="minorHAnsi" w:cstheme="minorHAnsi"/>
        </w:rPr>
        <w:t>N</w:t>
      </w:r>
      <w:r w:rsidR="00866BC1">
        <w:rPr>
          <w:rFonts w:asciiTheme="minorHAnsi" w:hAnsiTheme="minorHAnsi" w:cstheme="minorHAnsi"/>
        </w:rPr>
        <w:t>.</w:t>
      </w:r>
      <w:r w:rsidR="00866BC1" w:rsidRPr="002B134D">
        <w:rPr>
          <w:rFonts w:asciiTheme="minorHAnsi" w:hAnsiTheme="minorHAnsi" w:cstheme="minorHAnsi"/>
        </w:rPr>
        <w:t xml:space="preserve"> A</w:t>
      </w:r>
      <w:r w:rsidR="00866BC1">
        <w:rPr>
          <w:rFonts w:asciiTheme="minorHAnsi" w:hAnsiTheme="minorHAnsi" w:cstheme="minorHAnsi"/>
        </w:rPr>
        <w:t>.</w:t>
      </w:r>
      <w:r w:rsidR="00866BC1" w:rsidRPr="002B134D">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410370" w:rsidRPr="00C7424D">
        <w:rPr>
          <w:rFonts w:asciiTheme="minorHAnsi" w:eastAsiaTheme="minorHAnsi" w:hAnsiTheme="minorHAnsi" w:cstheme="minorHAnsi"/>
        </w:rPr>
        <w:t>31.098.035/0001-39</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00FF88AB" w:rsidR="001C3AA4" w:rsidRPr="00866BC1"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4" w:name="_Hlk131843988"/>
      <w:r w:rsidRPr="00866BC1">
        <w:rPr>
          <w:rFonts w:asciiTheme="minorHAnsi" w:hAnsiTheme="minorHAnsi" w:cstheme="minorHAnsi"/>
          <w:color w:val="000000" w:themeColor="text1"/>
        </w:rPr>
        <w:t>Por aprovar, unanimemente, o voto do</w:t>
      </w:r>
      <w:r w:rsidR="00DE0C3A" w:rsidRPr="00866BC1">
        <w:rPr>
          <w:rFonts w:asciiTheme="minorHAnsi" w:hAnsiTheme="minorHAnsi" w:cstheme="minorHAnsi"/>
          <w:color w:val="000000" w:themeColor="text1"/>
        </w:rPr>
        <w:t xml:space="preserve"> </w:t>
      </w:r>
      <w:r w:rsidRPr="00866BC1">
        <w:rPr>
          <w:rFonts w:asciiTheme="minorHAnsi" w:hAnsiTheme="minorHAnsi" w:cstheme="minorHAnsi"/>
          <w:color w:val="000000" w:themeColor="text1"/>
        </w:rPr>
        <w:t>relator</w:t>
      </w:r>
      <w:r w:rsidR="00DE0C3A" w:rsidRPr="00866BC1">
        <w:rPr>
          <w:rFonts w:asciiTheme="minorHAnsi" w:hAnsiTheme="minorHAnsi" w:cstheme="minorHAnsi"/>
          <w:color w:val="000000" w:themeColor="text1"/>
        </w:rPr>
        <w:t xml:space="preserve">, conselheiro </w:t>
      </w:r>
      <w:r w:rsidR="00410370" w:rsidRPr="00866BC1">
        <w:rPr>
          <w:rFonts w:asciiTheme="minorHAnsi" w:hAnsiTheme="minorHAnsi" w:cstheme="minorHAnsi"/>
          <w:color w:val="000000" w:themeColor="text1"/>
        </w:rPr>
        <w:t>Carlos Eduardo Mesquita Pedone</w:t>
      </w:r>
      <w:r w:rsidR="00DE0C3A" w:rsidRPr="00866BC1">
        <w:rPr>
          <w:rFonts w:asciiTheme="minorHAnsi" w:hAnsiTheme="minorHAnsi" w:cstheme="minorHAnsi"/>
          <w:color w:val="000000" w:themeColor="text1"/>
        </w:rPr>
        <w:t>,</w:t>
      </w:r>
      <w:r w:rsidRPr="00866BC1">
        <w:rPr>
          <w:rFonts w:asciiTheme="minorHAnsi" w:hAnsiTheme="minorHAnsi" w:cstheme="minorHAnsi"/>
          <w:color w:val="000000" w:themeColor="text1"/>
        </w:rPr>
        <w:t xml:space="preserve"> decidindo </w:t>
      </w:r>
      <w:r w:rsidR="00825F33" w:rsidRPr="00866BC1">
        <w:rPr>
          <w:rFonts w:asciiTheme="minorHAnsi" w:hAnsiTheme="minorHAnsi" w:cstheme="minorHAnsi"/>
          <w:color w:val="000000" w:themeColor="text1"/>
        </w:rPr>
        <w:t xml:space="preserve">pela </w:t>
      </w:r>
      <w:bookmarkStart w:id="5" w:name="_Hlk131844048"/>
      <w:bookmarkEnd w:id="4"/>
      <w:r w:rsidR="00C55B39" w:rsidRPr="00866BC1">
        <w:rPr>
          <w:rFonts w:asciiTheme="minorHAnsi" w:hAnsiTheme="minorHAnsi" w:cstheme="minorHAnsi"/>
          <w:color w:val="000000" w:themeColor="text1"/>
        </w:rPr>
        <w:t xml:space="preserve">manutenção do Auto de Infração nº </w:t>
      </w:r>
      <w:r w:rsidR="00C55B39" w:rsidRPr="002B134D">
        <w:rPr>
          <w:rFonts w:asciiTheme="minorHAnsi" w:eastAsiaTheme="minorHAnsi" w:hAnsiTheme="minorHAnsi" w:cstheme="minorHAnsi"/>
        </w:rPr>
        <w:t>1000129298</w:t>
      </w:r>
      <w:r w:rsidR="00C55B39">
        <w:rPr>
          <w:rFonts w:asciiTheme="minorHAnsi" w:eastAsiaTheme="minorHAnsi" w:hAnsiTheme="minorHAnsi" w:cstheme="minorHAnsi"/>
        </w:rPr>
        <w:t>/2021</w:t>
      </w:r>
      <w:r w:rsidR="00C55B39" w:rsidRPr="00866BC1">
        <w:rPr>
          <w:rFonts w:asciiTheme="minorHAnsi" w:hAnsiTheme="minorHAnsi" w:cstheme="minorHAnsi"/>
          <w:color w:val="000000" w:themeColor="text1"/>
        </w:rPr>
        <w:t xml:space="preserve"> </w:t>
      </w:r>
      <w:r w:rsidR="00C55B39">
        <w:rPr>
          <w:rFonts w:asciiTheme="minorHAnsi" w:hAnsiTheme="minorHAnsi" w:cstheme="minorHAnsi"/>
          <w:color w:val="000000" w:themeColor="text1"/>
        </w:rPr>
        <w:t xml:space="preserve">e pela </w:t>
      </w:r>
      <w:r w:rsidR="000C72BB" w:rsidRPr="00866BC1">
        <w:rPr>
          <w:rFonts w:asciiTheme="minorHAnsi" w:hAnsiTheme="minorHAnsi" w:cstheme="minorHAnsi"/>
          <w:color w:val="000000" w:themeColor="text1"/>
        </w:rPr>
        <w:t xml:space="preserve">redefinição do valor da multa aplicada pelo agente de fiscalização, para </w:t>
      </w:r>
      <w:r w:rsidR="00410370" w:rsidRPr="00866BC1">
        <w:rPr>
          <w:rFonts w:asciiTheme="minorHAnsi" w:hAnsiTheme="minorHAnsi" w:cstheme="minorHAnsi"/>
          <w:color w:val="000000" w:themeColor="text1"/>
        </w:rPr>
        <w:t>4</w:t>
      </w:r>
      <w:r w:rsidR="00866BC1">
        <w:rPr>
          <w:rFonts w:asciiTheme="minorHAnsi" w:hAnsiTheme="minorHAnsi" w:cstheme="minorHAnsi"/>
          <w:color w:val="000000" w:themeColor="text1"/>
        </w:rPr>
        <w:t xml:space="preserve"> </w:t>
      </w:r>
      <w:r w:rsidR="00C55B39">
        <w:rPr>
          <w:rFonts w:asciiTheme="minorHAnsi" w:hAnsiTheme="minorHAnsi" w:cstheme="minorHAnsi"/>
          <w:color w:val="000000" w:themeColor="text1"/>
        </w:rPr>
        <w:t>(quatro)</w:t>
      </w:r>
      <w:r w:rsidR="000C72BB" w:rsidRPr="00866BC1">
        <w:rPr>
          <w:rFonts w:asciiTheme="minorHAnsi" w:hAnsiTheme="minorHAnsi" w:cstheme="minorHAnsi"/>
          <w:color w:val="000000" w:themeColor="text1"/>
        </w:rPr>
        <w:t xml:space="preserve"> anuidades, que corresponde a R$ </w:t>
      </w:r>
      <w:r w:rsidR="00C55B39">
        <w:rPr>
          <w:rFonts w:asciiTheme="minorHAnsi" w:hAnsiTheme="minorHAnsi" w:cstheme="minorHAnsi"/>
          <w:color w:val="000000" w:themeColor="text1"/>
        </w:rPr>
        <w:t>2.536,16</w:t>
      </w:r>
      <w:r w:rsidR="000C72BB" w:rsidRPr="00866BC1">
        <w:rPr>
          <w:rFonts w:asciiTheme="minorHAnsi" w:hAnsiTheme="minorHAnsi" w:cstheme="minorHAnsi"/>
          <w:color w:val="000000" w:themeColor="text1"/>
        </w:rPr>
        <w:t xml:space="preserve"> (</w:t>
      </w:r>
      <w:r w:rsidR="00C55B39">
        <w:rPr>
          <w:rFonts w:asciiTheme="minorHAnsi" w:hAnsiTheme="minorHAnsi" w:cstheme="minorHAnsi"/>
          <w:color w:val="000000" w:themeColor="text1"/>
        </w:rPr>
        <w:t>dois mil, quinhentos e trinta e seis reais e dezesseis centavos</w:t>
      </w:r>
      <w:r w:rsidR="000C72BB" w:rsidRPr="00866BC1">
        <w:rPr>
          <w:rFonts w:asciiTheme="minorHAnsi" w:hAnsiTheme="minorHAnsi" w:cstheme="minorHAnsi"/>
          <w:color w:val="000000" w:themeColor="text1"/>
        </w:rPr>
        <w:t>)</w:t>
      </w:r>
      <w:r w:rsidR="00C55B39">
        <w:rPr>
          <w:rFonts w:asciiTheme="minorHAnsi" w:hAnsiTheme="minorHAnsi" w:cstheme="minorHAnsi"/>
          <w:color w:val="000000" w:themeColor="text1"/>
        </w:rPr>
        <w:t>,</w:t>
      </w:r>
      <w:r w:rsidR="000C72BB" w:rsidRPr="00866BC1">
        <w:rPr>
          <w:rFonts w:asciiTheme="minorHAnsi" w:hAnsiTheme="minorHAnsi" w:cstheme="minorHAnsi"/>
          <w:color w:val="000000" w:themeColor="text1"/>
        </w:rPr>
        <w:t xml:space="preserve"> com fulcro no art. 49, § 2º, inciso II, e </w:t>
      </w:r>
      <w:r w:rsidR="00C55B39">
        <w:rPr>
          <w:rFonts w:asciiTheme="minorHAnsi" w:hAnsiTheme="minorHAnsi" w:cstheme="minorHAnsi"/>
          <w:color w:val="000000" w:themeColor="text1"/>
        </w:rPr>
        <w:t xml:space="preserve">no </w:t>
      </w:r>
      <w:r w:rsidR="000C72BB" w:rsidRPr="00866BC1">
        <w:rPr>
          <w:rFonts w:asciiTheme="minorHAnsi" w:hAnsiTheme="minorHAnsi" w:cstheme="minorHAnsi"/>
          <w:color w:val="000000" w:themeColor="text1"/>
        </w:rPr>
        <w:t>art. 8</w:t>
      </w:r>
      <w:r w:rsidR="00A12D68" w:rsidRPr="00866BC1">
        <w:rPr>
          <w:rFonts w:asciiTheme="minorHAnsi" w:hAnsiTheme="minorHAnsi" w:cstheme="minorHAnsi"/>
          <w:color w:val="000000" w:themeColor="text1"/>
        </w:rPr>
        <w:t>1</w:t>
      </w:r>
      <w:r w:rsidR="000C72BB" w:rsidRPr="00866BC1">
        <w:rPr>
          <w:rFonts w:asciiTheme="minorHAnsi" w:hAnsiTheme="minorHAnsi" w:cstheme="minorHAnsi"/>
          <w:color w:val="000000" w:themeColor="text1"/>
        </w:rPr>
        <w:t xml:space="preserve">, parágrafo único, da Resolução CAU/BR nº 198/2020, </w:t>
      </w:r>
      <w:r w:rsidR="00353EB0" w:rsidRPr="00866BC1">
        <w:rPr>
          <w:rFonts w:asciiTheme="minorHAnsi" w:hAnsiTheme="minorHAnsi" w:cstheme="minorHAnsi"/>
          <w:color w:val="000000" w:themeColor="text1"/>
        </w:rPr>
        <w:t>em razão de que</w:t>
      </w:r>
      <w:r w:rsidR="006C4DFD" w:rsidRPr="00866BC1">
        <w:rPr>
          <w:rFonts w:asciiTheme="minorHAnsi" w:hAnsiTheme="minorHAnsi" w:cstheme="minorHAnsi"/>
          <w:color w:val="000000" w:themeColor="text1"/>
        </w:rPr>
        <w:t xml:space="preserve"> a pessoa jurídic</w:t>
      </w:r>
      <w:r w:rsidR="00294FF2" w:rsidRPr="00866BC1">
        <w:rPr>
          <w:rFonts w:asciiTheme="minorHAnsi" w:hAnsiTheme="minorHAnsi" w:cstheme="minorHAnsi"/>
          <w:color w:val="000000" w:themeColor="text1"/>
        </w:rPr>
        <w:t xml:space="preserve">a autuada, </w:t>
      </w:r>
      <w:r w:rsidR="00C55B39" w:rsidRPr="002B134D">
        <w:rPr>
          <w:rFonts w:asciiTheme="minorHAnsi" w:hAnsiTheme="minorHAnsi" w:cstheme="minorHAnsi"/>
        </w:rPr>
        <w:t>N</w:t>
      </w:r>
      <w:r w:rsidR="00C55B39">
        <w:rPr>
          <w:rFonts w:asciiTheme="minorHAnsi" w:hAnsiTheme="minorHAnsi" w:cstheme="minorHAnsi"/>
        </w:rPr>
        <w:t>.</w:t>
      </w:r>
      <w:r w:rsidR="00C55B39" w:rsidRPr="002B134D">
        <w:rPr>
          <w:rFonts w:asciiTheme="minorHAnsi" w:hAnsiTheme="minorHAnsi" w:cstheme="minorHAnsi"/>
        </w:rPr>
        <w:t xml:space="preserve"> A</w:t>
      </w:r>
      <w:r w:rsidR="00C55B39">
        <w:rPr>
          <w:rFonts w:asciiTheme="minorHAnsi" w:hAnsiTheme="minorHAnsi" w:cstheme="minorHAnsi"/>
        </w:rPr>
        <w:t>.</w:t>
      </w:r>
      <w:r w:rsidR="00C55B39" w:rsidRPr="002B134D">
        <w:rPr>
          <w:rFonts w:asciiTheme="minorHAnsi" w:hAnsiTheme="minorHAnsi" w:cstheme="minorHAnsi"/>
        </w:rPr>
        <w:t xml:space="preserve"> LTDA.</w:t>
      </w:r>
      <w:r w:rsidR="006C4DFD" w:rsidRPr="00866BC1">
        <w:rPr>
          <w:rFonts w:asciiTheme="minorHAnsi" w:hAnsiTheme="minorHAnsi" w:cstheme="minorHAnsi"/>
          <w:color w:val="000000" w:themeColor="text1"/>
        </w:rPr>
        <w:t xml:space="preserve">, inscrita no CNPJ sob o nº </w:t>
      </w:r>
      <w:r w:rsidR="00C55B39" w:rsidRPr="00C7424D">
        <w:rPr>
          <w:rFonts w:asciiTheme="minorHAnsi" w:eastAsiaTheme="minorHAnsi" w:hAnsiTheme="minorHAnsi" w:cstheme="minorHAnsi"/>
        </w:rPr>
        <w:t>31.098.035/0001-39</w:t>
      </w:r>
      <w:r w:rsidR="006C4DFD" w:rsidRPr="00866BC1">
        <w:rPr>
          <w:rFonts w:asciiTheme="minorHAnsi" w:hAnsiTheme="minorHAnsi" w:cstheme="minorHAnsi"/>
          <w:color w:val="000000" w:themeColor="text1"/>
        </w:rPr>
        <w:t xml:space="preserve">, incorreu em infração </w:t>
      </w:r>
      <w:bookmarkEnd w:id="5"/>
      <w:r w:rsidR="006C4DFD" w:rsidRPr="00866BC1">
        <w:rPr>
          <w:rFonts w:asciiTheme="minorHAnsi" w:hAnsiTheme="minorHAnsi" w:cstheme="minorHAnsi"/>
          <w:color w:val="000000" w:themeColor="text1"/>
        </w:rPr>
        <w:t xml:space="preserve">ao art. 35, inciso X, da Resolução CAU/BR nº 022/2012, </w:t>
      </w:r>
      <w:r w:rsidR="000C72BB" w:rsidRPr="00866BC1">
        <w:rPr>
          <w:rFonts w:asciiTheme="minorHAnsi" w:hAnsiTheme="minorHAnsi" w:cstheme="minorHAnsi"/>
          <w:color w:val="000000" w:themeColor="text1"/>
        </w:rPr>
        <w:t xml:space="preserve">c/c o art. 7º da Lei nº 12.378/2010, </w:t>
      </w:r>
      <w:r w:rsidR="006C4DFD" w:rsidRPr="00866BC1">
        <w:rPr>
          <w:rFonts w:asciiTheme="minorHAnsi" w:hAnsiTheme="minorHAnsi" w:cstheme="minorHAnsi"/>
          <w:color w:val="000000" w:themeColor="text1"/>
        </w:rPr>
        <w:t>por exercer atividade afeita à profissão de arquitetura e urbanismo, sem, contudo, estar registrada no CAU</w:t>
      </w:r>
      <w:r w:rsidR="00825F33" w:rsidRPr="00866BC1">
        <w:rPr>
          <w:rFonts w:asciiTheme="minorHAnsi" w:hAnsiTheme="minorHAnsi" w:cstheme="minorHAnsi"/>
          <w:color w:val="000000" w:themeColor="text1"/>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68CDB152"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6"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sidR="00EF14BE">
        <w:rPr>
          <w:rFonts w:asciiTheme="minorHAnsi" w:hAnsiTheme="minorHAnsi" w:cstheme="minorHAnsi"/>
        </w:rPr>
        <w:t xml:space="preserve"> </w:t>
      </w:r>
      <w:r w:rsidRPr="002A27F4">
        <w:rPr>
          <w:rFonts w:asciiTheme="minorHAnsi" w:hAnsiTheme="minorHAnsi" w:cstheme="minorHAnsi"/>
        </w:rPr>
        <w:t xml:space="preserve">art.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EF14BE">
        <w:rPr>
          <w:rFonts w:asciiTheme="minorHAnsi" w:hAnsiTheme="minorHAnsi" w:cstheme="minorHAnsi"/>
        </w:rPr>
        <w:t xml:space="preserve">, </w:t>
      </w:r>
      <w:r w:rsidR="00932D8F">
        <w:rPr>
          <w:rFonts w:asciiTheme="minorHAnsi" w:hAnsiTheme="minorHAnsi" w:cstheme="minorHAnsi"/>
        </w:rPr>
        <w:t xml:space="preserve">e </w:t>
      </w:r>
      <w:r w:rsidR="00EF14BE">
        <w:rPr>
          <w:rFonts w:asciiTheme="minorHAnsi" w:hAnsiTheme="minorHAnsi" w:cstheme="minorHAnsi"/>
        </w:rPr>
        <w:t xml:space="preserve">no art. </w:t>
      </w:r>
      <w:r w:rsidR="00932D8F">
        <w:rPr>
          <w:rFonts w:asciiTheme="minorHAnsi" w:hAnsiTheme="minorHAnsi" w:cstheme="minorHAnsi"/>
        </w:rPr>
        <w:t xml:space="preserve">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bookmarkEnd w:id="6"/>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492715DD"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F6469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00F6469C">
        <w:rPr>
          <w:rFonts w:asciiTheme="minorHAnsi" w:hAnsiTheme="minorHAnsi" w:cstheme="minorHAnsi"/>
          <w:color w:val="000000" w:themeColor="text1"/>
        </w:rPr>
        <w:t>.</w:t>
      </w:r>
    </w:p>
    <w:bookmarkEnd w:id="7"/>
    <w:p w14:paraId="0BC681D1" w14:textId="782E1B99"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lastRenderedPageBreak/>
        <w:t>Porto Alegre -</w:t>
      </w:r>
      <w:r w:rsidR="004E40F9" w:rsidRPr="002A27F4">
        <w:rPr>
          <w:rFonts w:asciiTheme="minorHAnsi" w:hAnsiTheme="minorHAnsi" w:cstheme="minorHAnsi"/>
        </w:rPr>
        <w:t xml:space="preserve"> RS, </w:t>
      </w:r>
      <w:r w:rsidR="00C55B39">
        <w:rPr>
          <w:rFonts w:asciiTheme="minorHAnsi" w:hAnsiTheme="minorHAnsi" w:cstheme="minorHAnsi"/>
        </w:rPr>
        <w:t>22</w:t>
      </w:r>
      <w:r w:rsidR="00961B7C">
        <w:rPr>
          <w:rFonts w:asciiTheme="minorHAnsi" w:hAnsiTheme="minorHAnsi" w:cstheme="minorHAnsi"/>
          <w:color w:val="4F81BD" w:themeColor="accent1"/>
        </w:rPr>
        <w:t xml:space="preserve"> </w:t>
      </w:r>
      <w:r w:rsidR="00961B7C" w:rsidRPr="00C55B39">
        <w:rPr>
          <w:rFonts w:asciiTheme="minorHAnsi" w:hAnsiTheme="minorHAnsi" w:cstheme="minorHAnsi"/>
        </w:rPr>
        <w:t>de maio de 2023</w:t>
      </w:r>
      <w:r w:rsidR="00C55B39" w:rsidRPr="00C55B39">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537BAB3B" w:rsidR="004E40F9" w:rsidRPr="002A27F4" w:rsidRDefault="00C55B39" w:rsidP="004E40F9">
      <w:pPr>
        <w:tabs>
          <w:tab w:val="left" w:pos="1418"/>
        </w:tabs>
        <w:jc w:val="both"/>
        <w:rPr>
          <w:rFonts w:asciiTheme="minorHAnsi" w:hAnsiTheme="minorHAnsi" w:cstheme="minorHAnsi"/>
        </w:rPr>
      </w:pPr>
      <w:bookmarkStart w:id="8" w:name="_Hlk131846269"/>
      <w:r>
        <w:rPr>
          <w:rFonts w:asciiTheme="minorHAnsi" w:hAnsiTheme="minorHAnsi" w:cstheme="minorHAnsi"/>
        </w:rPr>
        <w:t xml:space="preserve">Aprovada com 2 (dois) votos favoráveis dos conselheiros Carlos Eduardo Mesquita Pedone e Rafael </w:t>
      </w:r>
      <w:proofErr w:type="spellStart"/>
      <w:r>
        <w:rPr>
          <w:rFonts w:asciiTheme="minorHAnsi" w:hAnsiTheme="minorHAnsi" w:cstheme="minorHAnsi"/>
        </w:rPr>
        <w:t>Artico</w:t>
      </w:r>
      <w:proofErr w:type="spellEnd"/>
      <w:r>
        <w:rPr>
          <w:rFonts w:asciiTheme="minorHAnsi" w:hAnsiTheme="minorHAnsi" w:cstheme="minorHAnsi"/>
        </w:rPr>
        <w:t xml:space="preserve"> e 2 (dois) votos contrários das conselheiras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Pr>
          <w:rFonts w:asciiTheme="minorHAnsi" w:hAnsiTheme="minorHAnsi" w:cstheme="minorHAnsi"/>
        </w:rPr>
        <w:t xml:space="preserve"> e Patrícia Lopes Silva</w:t>
      </w:r>
      <w:r w:rsidR="004E40F9" w:rsidRPr="002A27F4">
        <w:rPr>
          <w:rFonts w:asciiTheme="minorHAnsi" w:hAnsiTheme="minorHAnsi" w:cstheme="minorHAnsi"/>
        </w:rPr>
        <w:t>.</w:t>
      </w:r>
      <w:r w:rsidR="00BC5073">
        <w:rPr>
          <w:rFonts w:asciiTheme="minorHAnsi" w:hAnsiTheme="minorHAnsi" w:cstheme="minorHAnsi"/>
        </w:rPr>
        <w:t xml:space="preserve"> Tendo em vista o empate, registra-se que o coordenador da comissão proferiu voto de qualidade, nos termos do art. 103, XI, do Regimento Interno. </w:t>
      </w:r>
    </w:p>
    <w:p w14:paraId="3D73C0D9" w14:textId="77777777" w:rsidR="004E40F9" w:rsidRDefault="004E40F9" w:rsidP="004E40F9">
      <w:pPr>
        <w:rPr>
          <w:rFonts w:asciiTheme="minorHAnsi" w:hAnsiTheme="minorHAnsi" w:cstheme="minorHAnsi"/>
        </w:rPr>
      </w:pPr>
    </w:p>
    <w:p w14:paraId="62FCB9AD" w14:textId="77777777" w:rsidR="00C55B39" w:rsidRDefault="00C55B39" w:rsidP="004E40F9">
      <w:pPr>
        <w:rPr>
          <w:rFonts w:asciiTheme="minorHAnsi" w:hAnsiTheme="minorHAnsi" w:cstheme="minorHAnsi"/>
        </w:rPr>
      </w:pPr>
    </w:p>
    <w:p w14:paraId="12468B33" w14:textId="77777777" w:rsidR="00C55B39" w:rsidRDefault="00C55B39" w:rsidP="004E40F9">
      <w:pPr>
        <w:rPr>
          <w:rFonts w:asciiTheme="minorHAnsi" w:hAnsiTheme="minorHAnsi" w:cstheme="minorHAnsi"/>
        </w:rPr>
      </w:pPr>
    </w:p>
    <w:p w14:paraId="1D1809C8" w14:textId="77777777" w:rsidR="00C55B39" w:rsidRDefault="00C55B39"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EF14BE"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570F" w14:textId="77777777" w:rsidR="005373C8" w:rsidRDefault="005373C8">
      <w:r>
        <w:separator/>
      </w:r>
    </w:p>
  </w:endnote>
  <w:endnote w:type="continuationSeparator" w:id="0">
    <w:p w14:paraId="652BB641" w14:textId="77777777" w:rsidR="005373C8" w:rsidRDefault="0053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Calibri"/>
    <w:panose1 w:val="00000000000000000000"/>
    <w:charset w:val="4D"/>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C7424D" w:rsidRPr="0093154B" w:rsidRDefault="00C7424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C7424D" w:rsidRDefault="00C7424D" w:rsidP="00980E70">
    <w:pPr>
      <w:pStyle w:val="Rodap"/>
      <w:ind w:left="-567"/>
      <w:rPr>
        <w:rFonts w:ascii="DaxCondensed" w:hAnsi="DaxCondensed" w:cs="Arial"/>
        <w:color w:val="2C778C"/>
        <w:sz w:val="20"/>
        <w:szCs w:val="20"/>
      </w:rPr>
    </w:pPr>
  </w:p>
  <w:p w14:paraId="4520BD2A" w14:textId="77777777" w:rsidR="00C7424D" w:rsidRPr="003F1946" w:rsidRDefault="00C7424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C7424D" w:rsidRPr="003F1946" w:rsidRDefault="00C7424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C7424D" w:rsidRPr="0093154B" w:rsidRDefault="00C7424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C7424D" w:rsidRDefault="00C7424D" w:rsidP="00790962">
    <w:pPr>
      <w:pStyle w:val="Rodap"/>
      <w:ind w:left="-567"/>
      <w:rPr>
        <w:rFonts w:ascii="DaxCondensed" w:hAnsi="DaxCondensed" w:cs="Arial"/>
        <w:color w:val="2C778C"/>
        <w:sz w:val="20"/>
        <w:szCs w:val="20"/>
      </w:rPr>
    </w:pPr>
  </w:p>
  <w:p w14:paraId="32453281" w14:textId="77777777" w:rsidR="00C7424D" w:rsidRPr="003F1946" w:rsidRDefault="00C7424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C7424D" w:rsidRPr="0093154B" w:rsidRDefault="00C7424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C7424D" w:rsidRDefault="00C7424D" w:rsidP="00980E70">
    <w:pPr>
      <w:pStyle w:val="Rodap"/>
      <w:ind w:left="-567"/>
      <w:rPr>
        <w:rFonts w:ascii="DaxCondensed" w:hAnsi="DaxCondensed" w:cs="Arial"/>
        <w:color w:val="2C778C"/>
        <w:sz w:val="20"/>
        <w:szCs w:val="20"/>
      </w:rPr>
    </w:pPr>
  </w:p>
  <w:p w14:paraId="2BF26E76" w14:textId="77777777" w:rsidR="00C7424D" w:rsidRPr="003F1946" w:rsidRDefault="00C7424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C7424D" w:rsidRPr="003F1946" w:rsidRDefault="00C7424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C7424D" w:rsidRPr="0093154B" w:rsidRDefault="00C7424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C7424D" w:rsidRDefault="00C7424D" w:rsidP="00790962">
    <w:pPr>
      <w:pStyle w:val="Rodap"/>
      <w:ind w:left="-567"/>
      <w:rPr>
        <w:rFonts w:ascii="DaxCondensed" w:hAnsi="DaxCondensed" w:cs="Arial"/>
        <w:color w:val="2C778C"/>
        <w:sz w:val="20"/>
        <w:szCs w:val="20"/>
      </w:rPr>
    </w:pPr>
  </w:p>
  <w:p w14:paraId="4C03F470" w14:textId="77777777" w:rsidR="00C7424D" w:rsidRPr="003F1946" w:rsidRDefault="00C7424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9D5B" w14:textId="77777777" w:rsidR="005373C8" w:rsidRDefault="005373C8">
      <w:r>
        <w:separator/>
      </w:r>
    </w:p>
  </w:footnote>
  <w:footnote w:type="continuationSeparator" w:id="0">
    <w:p w14:paraId="4212192A" w14:textId="77777777" w:rsidR="005373C8" w:rsidRDefault="0053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C7424D" w:rsidRPr="009E4E5A" w:rsidRDefault="00C7424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C7424D" w:rsidRPr="009E4E5A" w:rsidRDefault="00C7424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C7424D" w:rsidRPr="009E4E5A" w:rsidRDefault="00C7424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C7424D" w:rsidRPr="009E4E5A" w:rsidRDefault="00C7424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22224816">
    <w:abstractNumId w:val="16"/>
  </w:num>
  <w:num w:numId="2" w16cid:durableId="102504529">
    <w:abstractNumId w:val="5"/>
  </w:num>
  <w:num w:numId="3" w16cid:durableId="990789834">
    <w:abstractNumId w:val="23"/>
  </w:num>
  <w:num w:numId="4" w16cid:durableId="1025446733">
    <w:abstractNumId w:val="17"/>
  </w:num>
  <w:num w:numId="5" w16cid:durableId="420689592">
    <w:abstractNumId w:val="9"/>
  </w:num>
  <w:num w:numId="6" w16cid:durableId="2116359332">
    <w:abstractNumId w:val="6"/>
  </w:num>
  <w:num w:numId="7" w16cid:durableId="437214857">
    <w:abstractNumId w:val="21"/>
  </w:num>
  <w:num w:numId="8" w16cid:durableId="980884119">
    <w:abstractNumId w:val="18"/>
  </w:num>
  <w:num w:numId="9" w16cid:durableId="1095591713">
    <w:abstractNumId w:val="10"/>
  </w:num>
  <w:num w:numId="10" w16cid:durableId="393166944">
    <w:abstractNumId w:val="19"/>
  </w:num>
  <w:num w:numId="11" w16cid:durableId="1798327482">
    <w:abstractNumId w:val="1"/>
  </w:num>
  <w:num w:numId="12" w16cid:durableId="438333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00074">
    <w:abstractNumId w:val="0"/>
  </w:num>
  <w:num w:numId="14" w16cid:durableId="439840603">
    <w:abstractNumId w:val="3"/>
  </w:num>
  <w:num w:numId="15" w16cid:durableId="1841853290">
    <w:abstractNumId w:val="13"/>
  </w:num>
  <w:num w:numId="16" w16cid:durableId="1013653042">
    <w:abstractNumId w:val="14"/>
  </w:num>
  <w:num w:numId="17" w16cid:durableId="276103368">
    <w:abstractNumId w:val="15"/>
  </w:num>
  <w:num w:numId="18" w16cid:durableId="1197280009">
    <w:abstractNumId w:val="4"/>
  </w:num>
  <w:num w:numId="19" w16cid:durableId="674187587">
    <w:abstractNumId w:val="2"/>
  </w:num>
  <w:num w:numId="20" w16cid:durableId="310255872">
    <w:abstractNumId w:val="24"/>
  </w:num>
  <w:num w:numId="21" w16cid:durableId="1953635026">
    <w:abstractNumId w:val="20"/>
  </w:num>
  <w:num w:numId="22" w16cid:durableId="508718817">
    <w:abstractNumId w:val="12"/>
  </w:num>
  <w:num w:numId="23" w16cid:durableId="199977157">
    <w:abstractNumId w:val="11"/>
  </w:num>
  <w:num w:numId="24" w16cid:durableId="1988318608">
    <w:abstractNumId w:val="22"/>
  </w:num>
  <w:num w:numId="25" w16cid:durableId="1699038638">
    <w:abstractNumId w:val="8"/>
  </w:num>
  <w:num w:numId="26" w16cid:durableId="213279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43EE"/>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649"/>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134D"/>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037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373C8"/>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3F73"/>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6C40"/>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66BC1"/>
    <w:rsid w:val="00872AA3"/>
    <w:rsid w:val="00873690"/>
    <w:rsid w:val="00873F43"/>
    <w:rsid w:val="00883537"/>
    <w:rsid w:val="00883D6A"/>
    <w:rsid w:val="00884235"/>
    <w:rsid w:val="0088783F"/>
    <w:rsid w:val="00887FB0"/>
    <w:rsid w:val="008910CA"/>
    <w:rsid w:val="00892B15"/>
    <w:rsid w:val="00896676"/>
    <w:rsid w:val="00896D52"/>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1B7C"/>
    <w:rsid w:val="009627A2"/>
    <w:rsid w:val="009802D2"/>
    <w:rsid w:val="00980E70"/>
    <w:rsid w:val="00981B40"/>
    <w:rsid w:val="00983879"/>
    <w:rsid w:val="009849F7"/>
    <w:rsid w:val="00984D29"/>
    <w:rsid w:val="00990B22"/>
    <w:rsid w:val="0099672D"/>
    <w:rsid w:val="00996D40"/>
    <w:rsid w:val="009A473B"/>
    <w:rsid w:val="009A77F2"/>
    <w:rsid w:val="009B210C"/>
    <w:rsid w:val="009B6A5B"/>
    <w:rsid w:val="009B6DFB"/>
    <w:rsid w:val="009C0EAC"/>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2D68"/>
    <w:rsid w:val="00A1371F"/>
    <w:rsid w:val="00A164BD"/>
    <w:rsid w:val="00A1788B"/>
    <w:rsid w:val="00A17F81"/>
    <w:rsid w:val="00A21B89"/>
    <w:rsid w:val="00A22799"/>
    <w:rsid w:val="00A240E0"/>
    <w:rsid w:val="00A24859"/>
    <w:rsid w:val="00A3327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C5073"/>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B39"/>
    <w:rsid w:val="00C56349"/>
    <w:rsid w:val="00C5713C"/>
    <w:rsid w:val="00C57888"/>
    <w:rsid w:val="00C6004A"/>
    <w:rsid w:val="00C60A2C"/>
    <w:rsid w:val="00C65C03"/>
    <w:rsid w:val="00C6689B"/>
    <w:rsid w:val="00C67F03"/>
    <w:rsid w:val="00C70137"/>
    <w:rsid w:val="00C7424D"/>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A328F"/>
    <w:rsid w:val="00EC17C5"/>
    <w:rsid w:val="00EC3D5D"/>
    <w:rsid w:val="00ED1132"/>
    <w:rsid w:val="00ED2DCF"/>
    <w:rsid w:val="00ED43D7"/>
    <w:rsid w:val="00ED49A6"/>
    <w:rsid w:val="00ED5CD3"/>
    <w:rsid w:val="00ED6CF7"/>
    <w:rsid w:val="00EE0670"/>
    <w:rsid w:val="00EE7A20"/>
    <w:rsid w:val="00EF00C1"/>
    <w:rsid w:val="00EF14BE"/>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12AE"/>
    <w:rsid w:val="00F528AD"/>
    <w:rsid w:val="00F534D6"/>
    <w:rsid w:val="00F55239"/>
    <w:rsid w:val="00F55267"/>
    <w:rsid w:val="00F5573E"/>
    <w:rsid w:val="00F626B6"/>
    <w:rsid w:val="00F63B50"/>
    <w:rsid w:val="00F6469C"/>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2167"/>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69580030">
      <w:bodyDiv w:val="1"/>
      <w:marLeft w:val="0"/>
      <w:marRight w:val="0"/>
      <w:marTop w:val="0"/>
      <w:marBottom w:val="0"/>
      <w:divBdr>
        <w:top w:val="none" w:sz="0" w:space="0" w:color="auto"/>
        <w:left w:val="none" w:sz="0" w:space="0" w:color="auto"/>
        <w:bottom w:val="none" w:sz="0" w:space="0" w:color="auto"/>
        <w:right w:val="none" w:sz="0" w:space="0" w:color="auto"/>
      </w:divBdr>
      <w:divsChild>
        <w:div w:id="882405777">
          <w:marLeft w:val="0"/>
          <w:marRight w:val="0"/>
          <w:marTop w:val="0"/>
          <w:marBottom w:val="0"/>
          <w:divBdr>
            <w:top w:val="none" w:sz="0" w:space="0" w:color="auto"/>
            <w:left w:val="none" w:sz="0" w:space="0" w:color="auto"/>
            <w:bottom w:val="none" w:sz="0" w:space="0" w:color="auto"/>
            <w:right w:val="none" w:sz="0" w:space="0" w:color="auto"/>
          </w:divBdr>
          <w:divsChild>
            <w:div w:id="1489787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97023720">
      <w:bodyDiv w:val="1"/>
      <w:marLeft w:val="0"/>
      <w:marRight w:val="0"/>
      <w:marTop w:val="0"/>
      <w:marBottom w:val="0"/>
      <w:divBdr>
        <w:top w:val="none" w:sz="0" w:space="0" w:color="auto"/>
        <w:left w:val="none" w:sz="0" w:space="0" w:color="auto"/>
        <w:bottom w:val="none" w:sz="0" w:space="0" w:color="auto"/>
        <w:right w:val="none" w:sz="0" w:space="0" w:color="auto"/>
      </w:divBdr>
      <w:divsChild>
        <w:div w:id="1501699689">
          <w:marLeft w:val="0"/>
          <w:marRight w:val="0"/>
          <w:marTop w:val="0"/>
          <w:marBottom w:val="0"/>
          <w:divBdr>
            <w:top w:val="none" w:sz="0" w:space="0" w:color="auto"/>
            <w:left w:val="none" w:sz="0" w:space="0" w:color="auto"/>
            <w:bottom w:val="none" w:sz="0" w:space="0" w:color="auto"/>
            <w:right w:val="none" w:sz="0" w:space="0" w:color="auto"/>
          </w:divBdr>
          <w:divsChild>
            <w:div w:id="14887401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Calibri"/>
    <w:panose1 w:val="00000000000000000000"/>
    <w:charset w:val="4D"/>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B21"/>
    <w:rsid w:val="003859FF"/>
    <w:rsid w:val="00400F73"/>
    <w:rsid w:val="004F006E"/>
    <w:rsid w:val="00514A98"/>
    <w:rsid w:val="005557C7"/>
    <w:rsid w:val="005C1D1C"/>
    <w:rsid w:val="005D694B"/>
    <w:rsid w:val="006501EA"/>
    <w:rsid w:val="007372E1"/>
    <w:rsid w:val="00982A8B"/>
    <w:rsid w:val="00A807BC"/>
    <w:rsid w:val="00B14404"/>
    <w:rsid w:val="00BA6E42"/>
    <w:rsid w:val="00C81DB1"/>
    <w:rsid w:val="00D55286"/>
    <w:rsid w:val="00E36B60"/>
    <w:rsid w:val="00E92661"/>
    <w:rsid w:val="00E95BC7"/>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FEF7-C294-0247-9A00-38DA3E12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2707</Words>
  <Characters>14623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10</cp:revision>
  <cp:lastPrinted>2023-10-10T16:45:00Z</cp:lastPrinted>
  <dcterms:created xsi:type="dcterms:W3CDTF">2023-05-18T12:23:00Z</dcterms:created>
  <dcterms:modified xsi:type="dcterms:W3CDTF">2023-10-10T16:48:00Z</dcterms:modified>
</cp:coreProperties>
</file>