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A27F4" w14:paraId="266E9003" w14:textId="77777777" w:rsidTr="000B7CB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21F0BE91" w:rsidR="0094768D" w:rsidRPr="002A27F4" w:rsidRDefault="00382422" w:rsidP="00CF67FD">
            <w:pPr>
              <w:tabs>
                <w:tab w:val="left" w:pos="1418"/>
              </w:tabs>
              <w:rPr>
                <w:rFonts w:asciiTheme="minorHAnsi" w:hAnsiTheme="minorHAnsi" w:cstheme="minorHAnsi"/>
              </w:rPr>
            </w:pPr>
            <w:r>
              <w:rPr>
                <w:rFonts w:asciiTheme="minorHAnsi" w:hAnsiTheme="minorHAnsi" w:cstheme="minorHAnsi"/>
              </w:rPr>
              <w:t>10001</w:t>
            </w:r>
            <w:r w:rsidR="00192D19">
              <w:rPr>
                <w:rFonts w:asciiTheme="minorHAnsi" w:hAnsiTheme="minorHAnsi" w:cstheme="minorHAnsi"/>
              </w:rPr>
              <w:t>61712</w:t>
            </w:r>
            <w:r>
              <w:rPr>
                <w:rFonts w:asciiTheme="minorHAnsi" w:hAnsiTheme="minorHAnsi" w:cstheme="minorHAnsi"/>
              </w:rPr>
              <w:t>/2022</w:t>
            </w:r>
          </w:p>
        </w:tc>
      </w:tr>
      <w:tr w:rsidR="004D60CB" w:rsidRPr="002A27F4" w14:paraId="2485AC6F" w14:textId="77777777" w:rsidTr="000B7CB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7EAF5B77" w:rsidR="004D60CB" w:rsidRPr="00192D19" w:rsidRDefault="00192D19" w:rsidP="00192D19">
            <w:pPr>
              <w:tabs>
                <w:tab w:val="left" w:pos="1418"/>
              </w:tabs>
              <w:rPr>
                <w:rFonts w:asciiTheme="minorHAnsi" w:hAnsiTheme="minorHAnsi" w:cstheme="minorHAnsi"/>
              </w:rPr>
            </w:pPr>
            <w:r w:rsidRPr="00192D19">
              <w:rPr>
                <w:rFonts w:asciiTheme="minorHAnsi" w:hAnsiTheme="minorHAnsi" w:cstheme="minorHAnsi"/>
              </w:rPr>
              <w:t>1587211/2022</w:t>
            </w:r>
          </w:p>
        </w:tc>
      </w:tr>
      <w:tr w:rsidR="0094768D" w:rsidRPr="00CB52F3" w14:paraId="3272B0A0" w14:textId="77777777" w:rsidTr="000B7CB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07974010" w:rsidR="0094768D" w:rsidRPr="002A27F4" w:rsidRDefault="00192D19" w:rsidP="00CF67FD">
            <w:pPr>
              <w:tabs>
                <w:tab w:val="left" w:pos="1418"/>
              </w:tabs>
              <w:rPr>
                <w:rFonts w:asciiTheme="minorHAnsi" w:hAnsiTheme="minorHAnsi" w:cstheme="minorHAnsi"/>
              </w:rPr>
            </w:pPr>
            <w:r w:rsidRPr="00192D19">
              <w:rPr>
                <w:rFonts w:asciiTheme="minorHAnsi" w:hAnsiTheme="minorHAnsi" w:cstheme="minorHAnsi"/>
              </w:rPr>
              <w:t>M</w:t>
            </w:r>
            <w:r>
              <w:rPr>
                <w:rFonts w:asciiTheme="minorHAnsi" w:hAnsiTheme="minorHAnsi" w:cstheme="minorHAnsi"/>
              </w:rPr>
              <w:t xml:space="preserve">. </w:t>
            </w:r>
            <w:r w:rsidRPr="00192D19">
              <w:rPr>
                <w:rFonts w:asciiTheme="minorHAnsi" w:hAnsiTheme="minorHAnsi" w:cstheme="minorHAnsi"/>
              </w:rPr>
              <w:t>D</w:t>
            </w:r>
            <w:r>
              <w:rPr>
                <w:rFonts w:asciiTheme="minorHAnsi" w:hAnsiTheme="minorHAnsi" w:cstheme="minorHAnsi"/>
              </w:rPr>
              <w:t>.</w:t>
            </w:r>
            <w:r w:rsidRPr="00192D19">
              <w:rPr>
                <w:rFonts w:asciiTheme="minorHAnsi" w:hAnsiTheme="minorHAnsi" w:cstheme="minorHAnsi"/>
              </w:rPr>
              <w:t xml:space="preserve"> E</w:t>
            </w:r>
            <w:r>
              <w:rPr>
                <w:rFonts w:asciiTheme="minorHAnsi" w:hAnsiTheme="minorHAnsi" w:cstheme="minorHAnsi"/>
              </w:rPr>
              <w:t>.</w:t>
            </w:r>
            <w:r w:rsidRPr="00192D19">
              <w:rPr>
                <w:rFonts w:asciiTheme="minorHAnsi" w:hAnsiTheme="minorHAnsi" w:cstheme="minorHAnsi"/>
              </w:rPr>
              <w:t xml:space="preserve"> E A</w:t>
            </w:r>
            <w:r>
              <w:rPr>
                <w:rFonts w:asciiTheme="minorHAnsi" w:hAnsiTheme="minorHAnsi" w:cstheme="minorHAnsi"/>
              </w:rPr>
              <w:t>.</w:t>
            </w:r>
            <w:r w:rsidRPr="00192D19">
              <w:rPr>
                <w:rFonts w:asciiTheme="minorHAnsi" w:hAnsiTheme="minorHAnsi" w:cstheme="minorHAnsi"/>
              </w:rPr>
              <w:t xml:space="preserve"> LTDA</w:t>
            </w:r>
          </w:p>
        </w:tc>
      </w:tr>
      <w:tr w:rsidR="005D2B35" w:rsidRPr="002A27F4" w14:paraId="351719CF" w14:textId="77777777" w:rsidTr="000B7CB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0B7CB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0F0BD60A"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382422">
              <w:rPr>
                <w:rFonts w:asciiTheme="minorHAnsi" w:hAnsiTheme="minorHAnsi" w:cstheme="minorHAnsi"/>
              </w:rPr>
              <w:t>CARLOS EDUARDO MESQUITA PEDONE</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A27F4" w14:paraId="589EAC23" w14:textId="77777777" w:rsidTr="00E15A07">
        <w:trPr>
          <w:trHeight w:hRule="exact" w:val="312"/>
        </w:trPr>
        <w:tc>
          <w:tcPr>
            <w:tcW w:w="9348"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75CD71FA" w:rsidR="00A5025A" w:rsidRPr="00E15A07" w:rsidRDefault="001F3933" w:rsidP="00E15A07">
      <w:pPr>
        <w:jc w:val="both"/>
        <w:rPr>
          <w:rFonts w:asciiTheme="minorHAnsi" w:hAnsiTheme="minorHAnsi" w:cstheme="minorHAnsi"/>
          <w:color w:val="000000" w:themeColor="text1"/>
        </w:rPr>
      </w:pPr>
      <w:r w:rsidRPr="00E15A07">
        <w:rPr>
          <w:rFonts w:asciiTheme="minorHAnsi" w:hAnsiTheme="minorHAnsi" w:cstheme="minorHAnsi"/>
          <w:color w:val="000000" w:themeColor="text1"/>
        </w:rPr>
        <w:t>Trata-se de processo de fiscalização, originado por meio de rotina fiscalizatória, em que se averiguou que a pessoa jurídica</w:t>
      </w:r>
      <w:r w:rsidR="00E15A07">
        <w:rPr>
          <w:rFonts w:asciiTheme="minorHAnsi" w:hAnsiTheme="minorHAnsi" w:cstheme="minorHAnsi"/>
          <w:color w:val="000000" w:themeColor="text1"/>
        </w:rPr>
        <w:t xml:space="preserve"> </w:t>
      </w:r>
      <w:r w:rsidR="00192D19" w:rsidRPr="00192D19">
        <w:rPr>
          <w:rFonts w:asciiTheme="minorHAnsi" w:hAnsiTheme="minorHAnsi" w:cstheme="minorHAnsi"/>
          <w:color w:val="000000" w:themeColor="text1"/>
        </w:rPr>
        <w:t>M. D. E. E A. LTDA</w:t>
      </w:r>
      <w:r w:rsidRPr="00E15A07">
        <w:rPr>
          <w:rFonts w:asciiTheme="minorHAnsi" w:hAnsiTheme="minorHAnsi" w:cstheme="minorHAnsi"/>
          <w:color w:val="000000" w:themeColor="text1"/>
        </w:rPr>
        <w:t>, inscrita no CNPJ sob o nº</w:t>
      </w:r>
      <w:r w:rsidR="00E15A07">
        <w:rPr>
          <w:rFonts w:asciiTheme="minorHAnsi" w:hAnsiTheme="minorHAnsi" w:cstheme="minorHAnsi"/>
          <w:color w:val="000000" w:themeColor="text1"/>
        </w:rPr>
        <w:t xml:space="preserve"> </w:t>
      </w:r>
      <w:r w:rsidR="00192D19" w:rsidRPr="00192D19">
        <w:rPr>
          <w:rFonts w:asciiTheme="minorHAnsi" w:hAnsiTheme="minorHAnsi" w:cstheme="minorHAnsi"/>
          <w:color w:val="000000" w:themeColor="text1"/>
        </w:rPr>
        <w:t>73.254.294/0001-51</w:t>
      </w:r>
      <w:r w:rsidRPr="00E15A07">
        <w:rPr>
          <w:rFonts w:asciiTheme="minorHAnsi" w:hAnsiTheme="minorHAnsi" w:cstheme="minorHAnsi"/>
          <w:color w:val="000000" w:themeColor="text1"/>
        </w:rPr>
        <w:t>,</w:t>
      </w:r>
      <w:r w:rsidR="00A5025A" w:rsidRPr="00E15A07">
        <w:rPr>
          <w:rFonts w:asciiTheme="minorHAnsi" w:hAnsiTheme="minorHAnsi" w:cstheme="minorHAnsi"/>
          <w:color w:val="000000" w:themeColor="text1"/>
        </w:rPr>
        <w:t xml:space="preserve"> exerce atividade afeita à profissão de arquitetura e urbanismo, sem, contudo, estar registrada no CAU.</w:t>
      </w:r>
    </w:p>
    <w:p w14:paraId="09B7D383" w14:textId="77777777" w:rsidR="00294FF2" w:rsidRPr="00E15A07" w:rsidRDefault="00294FF2" w:rsidP="001F3933">
      <w:pPr>
        <w:tabs>
          <w:tab w:val="left" w:pos="1418"/>
        </w:tabs>
        <w:jc w:val="both"/>
        <w:rPr>
          <w:rFonts w:asciiTheme="minorHAnsi" w:hAnsiTheme="minorHAnsi" w:cstheme="minorHAnsi"/>
          <w:color w:val="000000" w:themeColor="text1"/>
        </w:rPr>
      </w:pPr>
    </w:p>
    <w:p w14:paraId="32C9F55A" w14:textId="1A7FA0D0" w:rsidR="00D70102" w:rsidRPr="00E15A07" w:rsidRDefault="00D70102" w:rsidP="003F3E12">
      <w:pPr>
        <w:tabs>
          <w:tab w:val="left" w:pos="1418"/>
        </w:tabs>
        <w:jc w:val="both"/>
        <w:rPr>
          <w:rFonts w:asciiTheme="minorHAnsi" w:hAnsiTheme="minorHAnsi" w:cstheme="minorHAnsi"/>
          <w:color w:val="000000" w:themeColor="text1"/>
        </w:rPr>
      </w:pPr>
      <w:r w:rsidRPr="00E15A07">
        <w:rPr>
          <w:rFonts w:asciiTheme="minorHAnsi" w:hAnsiTheme="minorHAnsi" w:cstheme="minorHAnsi"/>
          <w:color w:val="000000" w:themeColor="text1"/>
        </w:rPr>
        <w:t>Nos termos do art. 13, da Resolução CAU/BR nº 022/2012, o Agente de Fiscalização do CAU/RS efetuou, em</w:t>
      </w:r>
      <w:r w:rsidR="00E15A07">
        <w:rPr>
          <w:rFonts w:asciiTheme="minorHAnsi" w:hAnsiTheme="minorHAnsi" w:cstheme="minorHAnsi"/>
          <w:color w:val="000000" w:themeColor="text1"/>
        </w:rPr>
        <w:t xml:space="preserve"> </w:t>
      </w:r>
      <w:r w:rsidR="001125FF">
        <w:rPr>
          <w:rFonts w:asciiTheme="minorHAnsi" w:hAnsiTheme="minorHAnsi" w:cstheme="minorHAnsi"/>
          <w:color w:val="000000" w:themeColor="text1"/>
        </w:rPr>
        <w:t>08</w:t>
      </w:r>
      <w:r w:rsidR="00E15A07">
        <w:rPr>
          <w:rFonts w:asciiTheme="minorHAnsi" w:hAnsiTheme="minorHAnsi" w:cstheme="minorHAnsi"/>
          <w:color w:val="000000" w:themeColor="text1"/>
        </w:rPr>
        <w:t>/0</w:t>
      </w:r>
      <w:r w:rsidR="001125FF">
        <w:rPr>
          <w:rFonts w:asciiTheme="minorHAnsi" w:hAnsiTheme="minorHAnsi" w:cstheme="minorHAnsi"/>
          <w:color w:val="000000" w:themeColor="text1"/>
        </w:rPr>
        <w:t>8</w:t>
      </w:r>
      <w:r w:rsidR="00E15A07">
        <w:rPr>
          <w:rFonts w:asciiTheme="minorHAnsi" w:hAnsiTheme="minorHAnsi" w:cstheme="minorHAnsi"/>
          <w:color w:val="000000" w:themeColor="text1"/>
        </w:rPr>
        <w:t>/2022</w:t>
      </w:r>
      <w:r w:rsidRPr="00E15A07">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E15A07" w:rsidRDefault="00D70102" w:rsidP="003F3E12">
      <w:pPr>
        <w:tabs>
          <w:tab w:val="left" w:pos="1418"/>
        </w:tabs>
        <w:jc w:val="both"/>
        <w:rPr>
          <w:rFonts w:asciiTheme="minorHAnsi" w:hAnsiTheme="minorHAnsi" w:cstheme="minorHAnsi"/>
          <w:color w:val="000000" w:themeColor="text1"/>
        </w:rPr>
      </w:pPr>
    </w:p>
    <w:p w14:paraId="4E9F4F01" w14:textId="33F2E379" w:rsidR="0009067A" w:rsidRDefault="00D70102" w:rsidP="00D70102">
      <w:pPr>
        <w:tabs>
          <w:tab w:val="left" w:pos="1418"/>
        </w:tabs>
        <w:jc w:val="both"/>
        <w:rPr>
          <w:rFonts w:asciiTheme="minorHAnsi" w:hAnsiTheme="minorHAnsi" w:cstheme="minorHAnsi"/>
          <w:color w:val="000000" w:themeColor="text1"/>
        </w:rPr>
      </w:pPr>
      <w:r w:rsidRPr="00E15A07">
        <w:rPr>
          <w:rFonts w:asciiTheme="minorHAnsi" w:hAnsiTheme="minorHAnsi" w:cstheme="minorHAnsi"/>
          <w:color w:val="000000" w:themeColor="text1"/>
        </w:rPr>
        <w:t xml:space="preserve">Notificada </w:t>
      </w:r>
      <w:r w:rsidR="004E40F9" w:rsidRPr="00E15A07">
        <w:rPr>
          <w:rFonts w:asciiTheme="minorHAnsi" w:hAnsiTheme="minorHAnsi" w:cstheme="minorHAnsi"/>
          <w:color w:val="000000" w:themeColor="text1"/>
        </w:rPr>
        <w:t xml:space="preserve">em </w:t>
      </w:r>
      <w:r w:rsidR="00192D19">
        <w:rPr>
          <w:rFonts w:asciiTheme="minorHAnsi" w:hAnsiTheme="minorHAnsi" w:cstheme="minorHAnsi"/>
          <w:color w:val="000000" w:themeColor="text1"/>
        </w:rPr>
        <w:t>09</w:t>
      </w:r>
      <w:r w:rsidR="00E15A07" w:rsidRPr="00E15A07">
        <w:rPr>
          <w:rFonts w:asciiTheme="minorHAnsi" w:hAnsiTheme="minorHAnsi" w:cstheme="minorHAnsi"/>
          <w:color w:val="000000" w:themeColor="text1"/>
        </w:rPr>
        <w:t>/0</w:t>
      </w:r>
      <w:r w:rsidR="00192D19">
        <w:rPr>
          <w:rFonts w:asciiTheme="minorHAnsi" w:hAnsiTheme="minorHAnsi" w:cstheme="minorHAnsi"/>
          <w:color w:val="000000" w:themeColor="text1"/>
        </w:rPr>
        <w:t>8</w:t>
      </w:r>
      <w:r w:rsidR="00E15A07" w:rsidRPr="00E15A07">
        <w:rPr>
          <w:rFonts w:asciiTheme="minorHAnsi" w:hAnsiTheme="minorHAnsi" w:cstheme="minorHAnsi"/>
          <w:color w:val="000000" w:themeColor="text1"/>
        </w:rPr>
        <w:t>/2022</w:t>
      </w:r>
      <w:r w:rsidRPr="00E15A07">
        <w:rPr>
          <w:rFonts w:asciiTheme="minorHAnsi" w:hAnsiTheme="minorHAnsi" w:cstheme="minorHAnsi"/>
          <w:color w:val="000000" w:themeColor="text1"/>
        </w:rPr>
        <w:t>, a parte interessada</w:t>
      </w:r>
      <w:r w:rsidR="00E15A07">
        <w:rPr>
          <w:rFonts w:asciiTheme="minorHAnsi" w:hAnsiTheme="minorHAnsi" w:cstheme="minorHAnsi"/>
          <w:color w:val="000000" w:themeColor="text1"/>
        </w:rPr>
        <w:t xml:space="preserve"> </w:t>
      </w:r>
      <w:r w:rsidR="00192D19">
        <w:rPr>
          <w:rFonts w:asciiTheme="minorHAnsi" w:hAnsiTheme="minorHAnsi" w:cstheme="minorHAnsi"/>
          <w:color w:val="000000" w:themeColor="text1"/>
        </w:rPr>
        <w:t>se manifestou dizendo: “</w:t>
      </w:r>
      <w:r w:rsidR="00192D19" w:rsidRPr="00192D19">
        <w:rPr>
          <w:rFonts w:asciiTheme="minorHAnsi" w:hAnsiTheme="minorHAnsi" w:cstheme="minorHAnsi"/>
          <w:i/>
          <w:iCs/>
          <w:color w:val="000000" w:themeColor="text1"/>
        </w:rPr>
        <w:t>A empresa M</w:t>
      </w:r>
      <w:r w:rsidR="00192D19">
        <w:rPr>
          <w:rFonts w:asciiTheme="minorHAnsi" w:hAnsiTheme="minorHAnsi" w:cstheme="minorHAnsi"/>
          <w:i/>
          <w:iCs/>
          <w:color w:val="000000" w:themeColor="text1"/>
        </w:rPr>
        <w:t>.</w:t>
      </w:r>
      <w:r w:rsidR="00192D19" w:rsidRPr="00192D19">
        <w:rPr>
          <w:rFonts w:asciiTheme="minorHAnsi" w:hAnsiTheme="minorHAnsi" w:cstheme="minorHAnsi"/>
          <w:i/>
          <w:iCs/>
          <w:color w:val="000000" w:themeColor="text1"/>
        </w:rPr>
        <w:t xml:space="preserve"> D</w:t>
      </w:r>
      <w:r w:rsidR="00192D19">
        <w:rPr>
          <w:rFonts w:asciiTheme="minorHAnsi" w:hAnsiTheme="minorHAnsi" w:cstheme="minorHAnsi"/>
          <w:i/>
          <w:iCs/>
          <w:color w:val="000000" w:themeColor="text1"/>
        </w:rPr>
        <w:t>.</w:t>
      </w:r>
      <w:r w:rsidR="00192D19" w:rsidRPr="00192D19">
        <w:rPr>
          <w:rFonts w:asciiTheme="minorHAnsi" w:hAnsiTheme="minorHAnsi" w:cstheme="minorHAnsi"/>
          <w:i/>
          <w:iCs/>
          <w:color w:val="000000" w:themeColor="text1"/>
        </w:rPr>
        <w:t xml:space="preserve"> E</w:t>
      </w:r>
      <w:r w:rsidR="00192D19">
        <w:rPr>
          <w:rFonts w:asciiTheme="minorHAnsi" w:hAnsiTheme="minorHAnsi" w:cstheme="minorHAnsi"/>
          <w:i/>
          <w:iCs/>
          <w:color w:val="000000" w:themeColor="text1"/>
        </w:rPr>
        <w:t>.</w:t>
      </w:r>
      <w:r w:rsidR="00192D19" w:rsidRPr="00192D19">
        <w:rPr>
          <w:rFonts w:asciiTheme="minorHAnsi" w:hAnsiTheme="minorHAnsi" w:cstheme="minorHAnsi"/>
          <w:i/>
          <w:iCs/>
          <w:color w:val="000000" w:themeColor="text1"/>
        </w:rPr>
        <w:t xml:space="preserve"> e A</w:t>
      </w:r>
      <w:r w:rsidR="00192D19">
        <w:rPr>
          <w:rFonts w:asciiTheme="minorHAnsi" w:hAnsiTheme="minorHAnsi" w:cstheme="minorHAnsi"/>
          <w:i/>
          <w:iCs/>
          <w:color w:val="000000" w:themeColor="text1"/>
        </w:rPr>
        <w:t>.</w:t>
      </w:r>
      <w:r w:rsidR="00192D19" w:rsidRPr="00192D19">
        <w:rPr>
          <w:rFonts w:asciiTheme="minorHAnsi" w:hAnsiTheme="minorHAnsi" w:cstheme="minorHAnsi"/>
          <w:i/>
          <w:iCs/>
          <w:color w:val="000000" w:themeColor="text1"/>
        </w:rPr>
        <w:t xml:space="preserve"> Ltda. está registrada no CREA-RS. Engenheiro Civil M</w:t>
      </w:r>
      <w:r w:rsidR="00192D19">
        <w:rPr>
          <w:rFonts w:asciiTheme="minorHAnsi" w:hAnsiTheme="minorHAnsi" w:cstheme="minorHAnsi"/>
          <w:i/>
          <w:iCs/>
          <w:color w:val="000000" w:themeColor="text1"/>
        </w:rPr>
        <w:t>.</w:t>
      </w:r>
      <w:r w:rsidR="00192D19" w:rsidRPr="00192D19">
        <w:rPr>
          <w:rFonts w:asciiTheme="minorHAnsi" w:hAnsiTheme="minorHAnsi" w:cstheme="minorHAnsi"/>
          <w:i/>
          <w:iCs/>
          <w:color w:val="000000" w:themeColor="text1"/>
        </w:rPr>
        <w:t xml:space="preserve"> C</w:t>
      </w:r>
      <w:r w:rsidR="00192D19">
        <w:rPr>
          <w:rFonts w:asciiTheme="minorHAnsi" w:hAnsiTheme="minorHAnsi" w:cstheme="minorHAnsi"/>
          <w:i/>
          <w:iCs/>
          <w:color w:val="000000" w:themeColor="text1"/>
        </w:rPr>
        <w:t>.</w:t>
      </w:r>
      <w:r w:rsidR="00192D19" w:rsidRPr="00192D19">
        <w:rPr>
          <w:rFonts w:asciiTheme="minorHAnsi" w:hAnsiTheme="minorHAnsi" w:cstheme="minorHAnsi"/>
          <w:i/>
          <w:iCs/>
          <w:color w:val="000000" w:themeColor="text1"/>
        </w:rPr>
        <w:t xml:space="preserve"> D</w:t>
      </w:r>
      <w:r w:rsidR="00192D19">
        <w:rPr>
          <w:rFonts w:asciiTheme="minorHAnsi" w:hAnsiTheme="minorHAnsi" w:cstheme="minorHAnsi"/>
          <w:i/>
          <w:iCs/>
          <w:color w:val="000000" w:themeColor="text1"/>
        </w:rPr>
        <w:t>.</w:t>
      </w:r>
      <w:r w:rsidR="00192D19" w:rsidRPr="00192D19">
        <w:rPr>
          <w:rFonts w:asciiTheme="minorHAnsi" w:hAnsiTheme="minorHAnsi" w:cstheme="minorHAnsi"/>
          <w:i/>
          <w:iCs/>
          <w:color w:val="000000" w:themeColor="text1"/>
        </w:rPr>
        <w:t xml:space="preserve"> </w:t>
      </w:r>
      <w:r w:rsidR="00192D19">
        <w:rPr>
          <w:rFonts w:asciiTheme="minorHAnsi" w:hAnsiTheme="minorHAnsi" w:cstheme="minorHAnsi"/>
          <w:i/>
          <w:iCs/>
          <w:color w:val="000000" w:themeColor="text1"/>
        </w:rPr>
        <w:t>-</w:t>
      </w:r>
      <w:r w:rsidR="00192D19" w:rsidRPr="00192D19">
        <w:rPr>
          <w:rFonts w:asciiTheme="minorHAnsi" w:hAnsiTheme="minorHAnsi" w:cstheme="minorHAnsi"/>
          <w:i/>
          <w:iCs/>
          <w:color w:val="000000" w:themeColor="text1"/>
        </w:rPr>
        <w:t xml:space="preserve"> CREA 57.168-D é o responsável técnico pela empresa. Havendo necessidade, poderemos enviar certidão do registro da empresa no CREA-RS</w:t>
      </w:r>
      <w:r w:rsidR="00192D19" w:rsidRPr="00192D19">
        <w:rPr>
          <w:rFonts w:asciiTheme="minorHAnsi" w:hAnsiTheme="minorHAnsi" w:cstheme="minorHAnsi"/>
          <w:color w:val="000000" w:themeColor="text1"/>
        </w:rPr>
        <w:t>”</w:t>
      </w:r>
      <w:r w:rsidR="0009067A">
        <w:rPr>
          <w:rFonts w:asciiTheme="minorHAnsi" w:hAnsiTheme="minorHAnsi" w:cstheme="minorHAnsi"/>
          <w:color w:val="000000" w:themeColor="text1"/>
        </w:rPr>
        <w:t>,</w:t>
      </w:r>
      <w:r w:rsidR="00E15A07">
        <w:rPr>
          <w:rFonts w:asciiTheme="minorHAnsi" w:hAnsiTheme="minorHAnsi" w:cstheme="minorHAnsi"/>
          <w:color w:val="000000" w:themeColor="text1"/>
        </w:rPr>
        <w:t xml:space="preserve"> </w:t>
      </w:r>
      <w:r w:rsidR="00192D19" w:rsidRPr="00192D19">
        <w:rPr>
          <w:rFonts w:asciiTheme="minorHAnsi" w:hAnsiTheme="minorHAnsi" w:cstheme="minorHAnsi"/>
          <w:color w:val="000000" w:themeColor="text1"/>
        </w:rPr>
        <w:t>Ainda em 09/08/2022</w:t>
      </w:r>
      <w:r w:rsidR="00192D19" w:rsidRPr="00192D19">
        <w:rPr>
          <w:rFonts w:asciiTheme="minorHAnsi" w:hAnsiTheme="minorHAnsi" w:cstheme="minorHAnsi"/>
          <w:color w:val="000000" w:themeColor="text1"/>
        </w:rPr>
        <w:t>, a fiscalização do CAU/RS retornou o e-mail com orientações e procedimentos do CAU. Neste e-mail</w:t>
      </w:r>
      <w:r w:rsidR="00192D19">
        <w:rPr>
          <w:rFonts w:asciiTheme="minorHAnsi" w:hAnsiTheme="minorHAnsi" w:cstheme="minorHAnsi"/>
          <w:color w:val="000000" w:themeColor="text1"/>
        </w:rPr>
        <w:t>,</w:t>
      </w:r>
      <w:r w:rsidR="00192D19" w:rsidRPr="00192D19">
        <w:rPr>
          <w:rFonts w:asciiTheme="minorHAnsi" w:hAnsiTheme="minorHAnsi" w:cstheme="minorHAnsi"/>
          <w:color w:val="000000" w:themeColor="text1"/>
        </w:rPr>
        <w:t xml:space="preserve"> foi dado o prazo de 10 dias (19/08) para que a empresa se registrasse no CAU ou suprimisse o que tornava o registro obrigatório (termo “arquitetura” na Razão Social e o CNAE 7111100- SERVIÇOS DE ARQUITETURA).</w:t>
      </w:r>
      <w:r w:rsidR="00192D19" w:rsidRPr="00660E94">
        <w:rPr>
          <w:rFonts w:asciiTheme="minorHAnsi" w:hAnsiTheme="minorHAnsi" w:cstheme="minorHAnsi"/>
          <w:color w:val="000000" w:themeColor="text1"/>
        </w:rPr>
        <w:t xml:space="preserve"> </w:t>
      </w:r>
    </w:p>
    <w:p w14:paraId="52D10555" w14:textId="77777777" w:rsidR="00192D19" w:rsidRDefault="00192D19" w:rsidP="00D70102">
      <w:pPr>
        <w:tabs>
          <w:tab w:val="left" w:pos="1418"/>
        </w:tabs>
        <w:jc w:val="both"/>
        <w:rPr>
          <w:rFonts w:asciiTheme="minorHAnsi" w:hAnsiTheme="minorHAnsi" w:cstheme="minorHAnsi"/>
        </w:rPr>
      </w:pPr>
    </w:p>
    <w:p w14:paraId="6F13E839" w14:textId="2BB4F90D" w:rsidR="00292F0D" w:rsidRPr="005F451D" w:rsidRDefault="00D70102" w:rsidP="00D70102">
      <w:pPr>
        <w:tabs>
          <w:tab w:val="left" w:pos="1418"/>
        </w:tabs>
        <w:jc w:val="both"/>
        <w:rPr>
          <w:rFonts w:asciiTheme="minorHAnsi" w:hAnsiTheme="minorHAnsi" w:cstheme="minorHAnsi"/>
          <w:color w:val="000000" w:themeColor="text1"/>
        </w:rPr>
      </w:pPr>
      <w:r w:rsidRPr="005F451D">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5F451D">
        <w:rPr>
          <w:rFonts w:asciiTheme="minorHAnsi" w:hAnsiTheme="minorHAnsi" w:cstheme="minorHAnsi"/>
          <w:color w:val="000000" w:themeColor="text1"/>
        </w:rPr>
        <w:t>2</w:t>
      </w:r>
      <w:r w:rsidR="00192D19">
        <w:rPr>
          <w:rFonts w:asciiTheme="minorHAnsi" w:hAnsiTheme="minorHAnsi" w:cstheme="minorHAnsi"/>
          <w:color w:val="000000" w:themeColor="text1"/>
        </w:rPr>
        <w:t>2</w:t>
      </w:r>
      <w:r w:rsidR="005F451D">
        <w:rPr>
          <w:rFonts w:asciiTheme="minorHAnsi" w:hAnsiTheme="minorHAnsi" w:cstheme="minorHAnsi"/>
          <w:color w:val="000000" w:themeColor="text1"/>
        </w:rPr>
        <w:t>/0</w:t>
      </w:r>
      <w:r w:rsidR="00192D19">
        <w:rPr>
          <w:rFonts w:asciiTheme="minorHAnsi" w:hAnsiTheme="minorHAnsi" w:cstheme="minorHAnsi"/>
          <w:color w:val="000000" w:themeColor="text1"/>
        </w:rPr>
        <w:t>8</w:t>
      </w:r>
      <w:r w:rsidR="005F451D">
        <w:rPr>
          <w:rFonts w:asciiTheme="minorHAnsi" w:hAnsiTheme="minorHAnsi" w:cstheme="minorHAnsi"/>
          <w:color w:val="000000" w:themeColor="text1"/>
        </w:rPr>
        <w:t>/2022</w:t>
      </w:r>
      <w:r w:rsidR="00485189" w:rsidRPr="005F451D">
        <w:rPr>
          <w:rFonts w:asciiTheme="minorHAnsi" w:hAnsiTheme="minorHAnsi" w:cstheme="minorHAnsi"/>
          <w:color w:val="000000" w:themeColor="text1"/>
        </w:rPr>
        <w:t>, o Auto de Infração</w:t>
      </w:r>
      <w:bookmarkStart w:id="0" w:name="_Hlk131771906"/>
      <w:r w:rsidR="004F059C" w:rsidRPr="005F451D">
        <w:rPr>
          <w:rFonts w:asciiTheme="minorHAnsi" w:hAnsiTheme="minorHAnsi" w:cstheme="minorHAnsi"/>
          <w:color w:val="000000" w:themeColor="text1"/>
        </w:rPr>
        <w:t xml:space="preserve">, </w:t>
      </w:r>
      <w:r w:rsidR="00C20362" w:rsidRPr="005F451D">
        <w:rPr>
          <w:rFonts w:asciiTheme="minorHAnsi" w:hAnsiTheme="minorHAnsi" w:cstheme="minorHAnsi"/>
          <w:color w:val="000000" w:themeColor="text1"/>
        </w:rPr>
        <w:t>por infração ao art. 35, inciso X</w:t>
      </w:r>
      <w:bookmarkEnd w:id="0"/>
      <w:r w:rsidR="00CA3097" w:rsidRPr="005F451D">
        <w:rPr>
          <w:rFonts w:asciiTheme="minorHAnsi" w:hAnsiTheme="minorHAnsi" w:cstheme="minorHAnsi"/>
          <w:color w:val="000000" w:themeColor="text1"/>
        </w:rPr>
        <w:t xml:space="preserve">, </w:t>
      </w:r>
      <w:bookmarkStart w:id="1" w:name="_Hlk131772058"/>
      <w:r w:rsidR="00CA3097" w:rsidRPr="005F451D">
        <w:rPr>
          <w:rFonts w:asciiTheme="minorHAnsi" w:hAnsiTheme="minorHAnsi" w:cstheme="minorHAnsi"/>
          <w:color w:val="000000" w:themeColor="text1"/>
        </w:rPr>
        <w:t>da Resolução CAU/BR nº 22/2012</w:t>
      </w:r>
      <w:bookmarkEnd w:id="1"/>
      <w:r w:rsidR="00C20362" w:rsidRPr="005F451D">
        <w:rPr>
          <w:rFonts w:asciiTheme="minorHAnsi" w:hAnsiTheme="minorHAnsi" w:cstheme="minorHAnsi"/>
          <w:color w:val="000000" w:themeColor="text1"/>
        </w:rPr>
        <w:t>, c/c</w:t>
      </w:r>
      <w:r w:rsidR="00901D19" w:rsidRPr="005F451D">
        <w:rPr>
          <w:rFonts w:asciiTheme="minorHAnsi" w:hAnsiTheme="minorHAnsi" w:cstheme="minorHAnsi"/>
          <w:color w:val="000000" w:themeColor="text1"/>
        </w:rPr>
        <w:t xml:space="preserve"> o</w:t>
      </w:r>
      <w:r w:rsidR="00C20362" w:rsidRPr="005F451D">
        <w:rPr>
          <w:rFonts w:asciiTheme="minorHAnsi" w:hAnsiTheme="minorHAnsi" w:cstheme="minorHAnsi"/>
          <w:color w:val="000000" w:themeColor="text1"/>
        </w:rPr>
        <w:t xml:space="preserve"> art. 7º da Lei nº 12.378/2010, </w:t>
      </w:r>
      <w:r w:rsidR="004F059C" w:rsidRPr="005F451D">
        <w:rPr>
          <w:rFonts w:asciiTheme="minorHAnsi" w:hAnsiTheme="minorHAnsi" w:cstheme="minorHAnsi"/>
          <w:color w:val="000000" w:themeColor="text1"/>
        </w:rPr>
        <w:t xml:space="preserve">fixando a multa </w:t>
      </w:r>
      <w:bookmarkStart w:id="2" w:name="_Hlk131771932"/>
      <w:r w:rsidR="00221D3F" w:rsidRPr="005F451D">
        <w:rPr>
          <w:rFonts w:asciiTheme="minorHAnsi" w:hAnsiTheme="minorHAnsi" w:cstheme="minorHAnsi"/>
          <w:color w:val="000000" w:themeColor="text1"/>
        </w:rPr>
        <w:t xml:space="preserve">em </w:t>
      </w:r>
      <w:r w:rsidR="00180FCC" w:rsidRPr="005F451D">
        <w:rPr>
          <w:rFonts w:asciiTheme="minorHAnsi" w:hAnsiTheme="minorHAnsi" w:cstheme="minorHAnsi"/>
          <w:color w:val="000000" w:themeColor="text1"/>
        </w:rPr>
        <w:t xml:space="preserve">5 (cinco) anuidades, que corresponde a </w:t>
      </w:r>
      <w:r w:rsidR="004F059C" w:rsidRPr="005F451D">
        <w:rPr>
          <w:rFonts w:asciiTheme="minorHAnsi" w:hAnsiTheme="minorHAnsi" w:cstheme="minorHAnsi"/>
          <w:color w:val="000000" w:themeColor="text1"/>
        </w:rPr>
        <w:t xml:space="preserve">R$ </w:t>
      </w:r>
      <w:r w:rsidR="005F451D">
        <w:rPr>
          <w:rFonts w:asciiTheme="minorHAnsi" w:hAnsiTheme="minorHAnsi" w:cstheme="minorHAnsi"/>
          <w:color w:val="000000" w:themeColor="text1"/>
        </w:rPr>
        <w:t>3.170,20</w:t>
      </w:r>
      <w:r w:rsidR="004F059C" w:rsidRPr="005F451D">
        <w:rPr>
          <w:rFonts w:asciiTheme="minorHAnsi" w:hAnsiTheme="minorHAnsi" w:cstheme="minorHAnsi"/>
          <w:color w:val="000000" w:themeColor="text1"/>
        </w:rPr>
        <w:t xml:space="preserve"> (</w:t>
      </w:r>
      <w:r w:rsidR="005F451D">
        <w:rPr>
          <w:rFonts w:asciiTheme="minorHAnsi" w:hAnsiTheme="minorHAnsi" w:cstheme="minorHAnsi"/>
          <w:color w:val="000000" w:themeColor="text1"/>
        </w:rPr>
        <w:t>três mil, cento e setenta reais e vinte centavos</w:t>
      </w:r>
      <w:r w:rsidR="004F059C" w:rsidRPr="005F451D">
        <w:rPr>
          <w:rFonts w:asciiTheme="minorHAnsi" w:hAnsiTheme="minorHAnsi" w:cstheme="minorHAnsi"/>
          <w:color w:val="000000" w:themeColor="text1"/>
        </w:rPr>
        <w:t>)</w:t>
      </w:r>
      <w:bookmarkEnd w:id="2"/>
      <w:r w:rsidR="00221D3F" w:rsidRPr="005F451D">
        <w:rPr>
          <w:rFonts w:asciiTheme="minorHAnsi" w:hAnsiTheme="minorHAnsi" w:cstheme="minorHAnsi"/>
          <w:color w:val="000000" w:themeColor="text1"/>
        </w:rPr>
        <w:t xml:space="preserve">, </w:t>
      </w:r>
      <w:r w:rsidR="004F059C" w:rsidRPr="005F451D">
        <w:rPr>
          <w:rFonts w:asciiTheme="minorHAnsi" w:hAnsiTheme="minorHAnsi" w:cstheme="minorHAnsi"/>
          <w:color w:val="000000" w:themeColor="text1"/>
        </w:rPr>
        <w:t xml:space="preserve">e </w:t>
      </w:r>
      <w:r w:rsidRPr="005F451D">
        <w:rPr>
          <w:rFonts w:asciiTheme="minorHAnsi" w:hAnsiTheme="minorHAnsi" w:cstheme="minorHAnsi"/>
          <w:color w:val="000000" w:themeColor="text1"/>
        </w:rPr>
        <w:t>intimou a parte interessada a</w:t>
      </w:r>
      <w:r w:rsidR="00292F0D" w:rsidRPr="005F451D">
        <w:rPr>
          <w:rFonts w:asciiTheme="minorHAnsi" w:hAnsiTheme="minorHAnsi" w:cstheme="minorHAnsi"/>
          <w:color w:val="000000" w:themeColor="text1"/>
        </w:rPr>
        <w:t>, no prazo de 10 (dez) dias,</w:t>
      </w:r>
      <w:r w:rsidRPr="005F451D">
        <w:rPr>
          <w:rFonts w:asciiTheme="minorHAnsi" w:hAnsiTheme="minorHAnsi" w:cstheme="minorHAnsi"/>
          <w:color w:val="000000" w:themeColor="text1"/>
        </w:rPr>
        <w:t xml:space="preserve"> </w:t>
      </w:r>
      <w:r w:rsidR="00292F0D" w:rsidRPr="005F451D">
        <w:rPr>
          <w:rFonts w:asciiTheme="minorHAnsi" w:hAnsiTheme="minorHAnsi" w:cstheme="minorHAnsi"/>
          <w:color w:val="000000" w:themeColor="text1"/>
        </w:rPr>
        <w:t>efetuar</w:t>
      </w:r>
      <w:r w:rsidRPr="005F451D">
        <w:rPr>
          <w:rFonts w:asciiTheme="minorHAnsi" w:hAnsiTheme="minorHAnsi" w:cstheme="minorHAnsi"/>
          <w:color w:val="000000" w:themeColor="text1"/>
        </w:rPr>
        <w:t xml:space="preserve"> </w:t>
      </w:r>
      <w:r w:rsidR="00292F0D" w:rsidRPr="005F451D">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A50392" w:rsidRPr="005F451D">
        <w:rPr>
          <w:rFonts w:asciiTheme="minorHAnsi" w:hAnsiTheme="minorHAnsi" w:cstheme="minorHAnsi"/>
          <w:color w:val="000000" w:themeColor="text1"/>
        </w:rPr>
        <w:t>-</w:t>
      </w:r>
      <w:r w:rsidR="00292F0D" w:rsidRPr="005F451D">
        <w:rPr>
          <w:rFonts w:asciiTheme="minorHAnsi" w:hAnsiTheme="minorHAnsi" w:cstheme="minorHAnsi"/>
          <w:color w:val="000000" w:themeColor="text1"/>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7E0E54FD" w:rsidR="007E0323" w:rsidRPr="002A27F4" w:rsidRDefault="00485189" w:rsidP="007E0323">
      <w:pPr>
        <w:tabs>
          <w:tab w:val="left" w:pos="1418"/>
        </w:tabs>
        <w:jc w:val="both"/>
        <w:rPr>
          <w:rFonts w:asciiTheme="minorHAnsi" w:hAnsiTheme="minorHAnsi" w:cstheme="minorHAnsi"/>
        </w:rPr>
      </w:pPr>
      <w:r w:rsidRPr="002A27F4">
        <w:rPr>
          <w:rFonts w:asciiTheme="minorHAnsi" w:hAnsiTheme="minorHAnsi" w:cstheme="minorHAnsi"/>
        </w:rPr>
        <w:t>Intimada</w:t>
      </w:r>
      <w:r w:rsidR="004E40F9" w:rsidRPr="002A27F4">
        <w:rPr>
          <w:rFonts w:asciiTheme="minorHAnsi" w:hAnsiTheme="minorHAnsi" w:cstheme="minorHAnsi"/>
        </w:rPr>
        <w:t xml:space="preserve"> em </w:t>
      </w:r>
      <w:r w:rsidR="00192D19">
        <w:rPr>
          <w:rFonts w:asciiTheme="minorHAnsi" w:hAnsiTheme="minorHAnsi" w:cstheme="minorHAnsi"/>
        </w:rPr>
        <w:t>22</w:t>
      </w:r>
      <w:r w:rsidR="005F451D">
        <w:rPr>
          <w:rFonts w:asciiTheme="minorHAnsi" w:hAnsiTheme="minorHAnsi" w:cstheme="minorHAnsi"/>
        </w:rPr>
        <w:t>/0</w:t>
      </w:r>
      <w:r w:rsidR="00192D19">
        <w:rPr>
          <w:rFonts w:asciiTheme="minorHAnsi" w:hAnsiTheme="minorHAnsi" w:cstheme="minorHAnsi"/>
        </w:rPr>
        <w:t>9</w:t>
      </w:r>
      <w:r w:rsidR="005F451D">
        <w:rPr>
          <w:rFonts w:asciiTheme="minorHAnsi" w:hAnsiTheme="minorHAnsi" w:cstheme="minorHAnsi"/>
        </w:rPr>
        <w:t>/2022</w:t>
      </w:r>
      <w:r w:rsidR="007E0323" w:rsidRPr="002A27F4">
        <w:rPr>
          <w:rFonts w:asciiTheme="minorHAnsi" w:hAnsiTheme="minorHAnsi" w:cstheme="minorHAnsi"/>
        </w:rPr>
        <w:t xml:space="preserve">, a parte interessada </w:t>
      </w:r>
      <w:r w:rsidR="00BE162C">
        <w:rPr>
          <w:rFonts w:asciiTheme="minorHAnsi" w:hAnsiTheme="minorHAnsi" w:cstheme="minorHAnsi"/>
        </w:rPr>
        <w:t>alegou que: “</w:t>
      </w:r>
      <w:r w:rsidR="00BE162C" w:rsidRPr="00BE162C">
        <w:rPr>
          <w:rFonts w:asciiTheme="minorHAnsi" w:hAnsiTheme="minorHAnsi" w:cstheme="minorHAnsi"/>
          <w:i/>
          <w:iCs/>
        </w:rPr>
        <w:t>Recebemos uma comunicação por e-mail no dia 08 de agosto de 2022, conforme podemos verificar no histórico dos e-mails nesta mensagem. No dia 09 de agosto de 2022, também por e-mail, comunicamos a CAO que a empresa M</w:t>
      </w:r>
      <w:r w:rsidR="00BE162C">
        <w:rPr>
          <w:rFonts w:asciiTheme="minorHAnsi" w:hAnsiTheme="minorHAnsi" w:cstheme="minorHAnsi"/>
          <w:i/>
          <w:iCs/>
        </w:rPr>
        <w:t>.</w:t>
      </w:r>
      <w:r w:rsidR="00BE162C" w:rsidRPr="00BE162C">
        <w:rPr>
          <w:rFonts w:asciiTheme="minorHAnsi" w:hAnsiTheme="minorHAnsi" w:cstheme="minorHAnsi"/>
          <w:i/>
          <w:iCs/>
        </w:rPr>
        <w:t xml:space="preserve"> D</w:t>
      </w:r>
      <w:r w:rsidR="00BE162C">
        <w:rPr>
          <w:rFonts w:asciiTheme="minorHAnsi" w:hAnsiTheme="minorHAnsi" w:cstheme="minorHAnsi"/>
          <w:i/>
          <w:iCs/>
        </w:rPr>
        <w:t>.</w:t>
      </w:r>
      <w:r w:rsidR="00BE162C" w:rsidRPr="00BE162C">
        <w:rPr>
          <w:rFonts w:asciiTheme="minorHAnsi" w:hAnsiTheme="minorHAnsi" w:cstheme="minorHAnsi"/>
          <w:i/>
          <w:iCs/>
        </w:rPr>
        <w:t xml:space="preserve"> E</w:t>
      </w:r>
      <w:r w:rsidR="00BE162C">
        <w:rPr>
          <w:rFonts w:asciiTheme="minorHAnsi" w:hAnsiTheme="minorHAnsi" w:cstheme="minorHAnsi"/>
          <w:i/>
          <w:iCs/>
        </w:rPr>
        <w:t>.</w:t>
      </w:r>
      <w:r w:rsidR="00BE162C" w:rsidRPr="00BE162C">
        <w:rPr>
          <w:rFonts w:asciiTheme="minorHAnsi" w:hAnsiTheme="minorHAnsi" w:cstheme="minorHAnsi"/>
          <w:i/>
          <w:iCs/>
        </w:rPr>
        <w:t xml:space="preserve"> E A</w:t>
      </w:r>
      <w:r w:rsidR="00BE162C">
        <w:rPr>
          <w:rFonts w:asciiTheme="minorHAnsi" w:hAnsiTheme="minorHAnsi" w:cstheme="minorHAnsi"/>
          <w:i/>
          <w:iCs/>
        </w:rPr>
        <w:t>.</w:t>
      </w:r>
      <w:r w:rsidR="00BE162C" w:rsidRPr="00BE162C">
        <w:rPr>
          <w:rFonts w:asciiTheme="minorHAnsi" w:hAnsiTheme="minorHAnsi" w:cstheme="minorHAnsi"/>
          <w:i/>
          <w:iCs/>
        </w:rPr>
        <w:t xml:space="preserve"> LTDA., já possuiu registro no CREA-RS, e se houvesse a necessidade poderíamos enviar certidão de registro (ver anexo). Houve, portanto, nossa manifestação em tempo hábil referente a comunicação da CAO. Não recebemos outra informação depois de nossa </w:t>
      </w:r>
      <w:r w:rsidR="00BE162C" w:rsidRPr="00BE162C">
        <w:rPr>
          <w:rFonts w:asciiTheme="minorHAnsi" w:hAnsiTheme="minorHAnsi" w:cstheme="minorHAnsi"/>
          <w:i/>
          <w:iCs/>
        </w:rPr>
        <w:lastRenderedPageBreak/>
        <w:t>manifestação. Nos surpreendeu o recebimento por AR, bem como um boleto referente ao exercício de 2022, com os quais não concordamos. Estamos enviando documentação ao CREA-RS cujo protocolo segue em anexo e também a documentação enviada ao CREA-RS, solicitando parecer do conselho quanto a necessidade de registrar a empresa nos dois conselhos, o que julgamos desnecessário. Informamos ainda que a empresa M</w:t>
      </w:r>
      <w:r w:rsidR="00BE162C">
        <w:rPr>
          <w:rFonts w:asciiTheme="minorHAnsi" w:hAnsiTheme="minorHAnsi" w:cstheme="minorHAnsi"/>
          <w:i/>
          <w:iCs/>
        </w:rPr>
        <w:t>.</w:t>
      </w:r>
      <w:r w:rsidR="00BE162C" w:rsidRPr="00BE162C">
        <w:rPr>
          <w:rFonts w:asciiTheme="minorHAnsi" w:hAnsiTheme="minorHAnsi" w:cstheme="minorHAnsi"/>
          <w:i/>
          <w:iCs/>
        </w:rPr>
        <w:t xml:space="preserve"> D</w:t>
      </w:r>
      <w:r w:rsidR="00BE162C">
        <w:rPr>
          <w:rFonts w:asciiTheme="minorHAnsi" w:hAnsiTheme="minorHAnsi" w:cstheme="minorHAnsi"/>
          <w:i/>
          <w:iCs/>
        </w:rPr>
        <w:t>.</w:t>
      </w:r>
      <w:r w:rsidR="00BE162C" w:rsidRPr="00BE162C">
        <w:rPr>
          <w:rFonts w:asciiTheme="minorHAnsi" w:hAnsiTheme="minorHAnsi" w:cstheme="minorHAnsi"/>
          <w:i/>
          <w:iCs/>
        </w:rPr>
        <w:t xml:space="preserve"> E</w:t>
      </w:r>
      <w:r w:rsidR="00BE162C">
        <w:rPr>
          <w:rFonts w:asciiTheme="minorHAnsi" w:hAnsiTheme="minorHAnsi" w:cstheme="minorHAnsi"/>
          <w:i/>
          <w:iCs/>
        </w:rPr>
        <w:t>.</w:t>
      </w:r>
      <w:r w:rsidR="00BE162C" w:rsidRPr="00BE162C">
        <w:rPr>
          <w:rFonts w:asciiTheme="minorHAnsi" w:hAnsiTheme="minorHAnsi" w:cstheme="minorHAnsi"/>
          <w:i/>
          <w:iCs/>
        </w:rPr>
        <w:t xml:space="preserve"> E A</w:t>
      </w:r>
      <w:r w:rsidR="00BE162C">
        <w:rPr>
          <w:rFonts w:asciiTheme="minorHAnsi" w:hAnsiTheme="minorHAnsi" w:cstheme="minorHAnsi"/>
          <w:i/>
          <w:iCs/>
        </w:rPr>
        <w:t>.</w:t>
      </w:r>
      <w:r w:rsidR="00BE162C" w:rsidRPr="00BE162C">
        <w:rPr>
          <w:rFonts w:asciiTheme="minorHAnsi" w:hAnsiTheme="minorHAnsi" w:cstheme="minorHAnsi"/>
          <w:i/>
          <w:iCs/>
        </w:rPr>
        <w:t xml:space="preserve"> LTDA., possui registro no CREA-RS desde 06/01/1994, conforme certidão anexa. Assim que recebermos o parecer do CREA-RS poderemos envia-lo para a CAO. Solicitamos a anulação do auto de infração o cancelamento do boleto até que tudo seja devidamente esclarecido</w:t>
      </w:r>
      <w:r w:rsidR="00BE162C" w:rsidRPr="00BE162C">
        <w:rPr>
          <w:rFonts w:asciiTheme="minorHAnsi" w:hAnsiTheme="minorHAnsi" w:cstheme="minorHAnsi"/>
        </w:rPr>
        <w:t>”</w:t>
      </w:r>
      <w:r w:rsidR="001125FF">
        <w:rPr>
          <w:rFonts w:asciiTheme="minorHAnsi" w:hAnsiTheme="minorHAnsi" w:cstheme="minorHAnsi"/>
        </w:rPr>
        <w:t xml:space="preserve">. </w:t>
      </w:r>
      <w:r w:rsidR="00BE162C" w:rsidRPr="00BE162C">
        <w:rPr>
          <w:rFonts w:asciiTheme="minorHAnsi" w:hAnsiTheme="minorHAnsi" w:cstheme="minorHAnsi"/>
        </w:rPr>
        <w:t>Após manifestação da fiscal em 04/10/2022, a empresa autuada em 05/10/2022 alegou:</w:t>
      </w:r>
      <w:r w:rsidR="00BE162C">
        <w:rPr>
          <w:rFonts w:asciiTheme="minorHAnsi" w:hAnsiTheme="minorHAnsi" w:cstheme="minorHAnsi"/>
          <w:i/>
          <w:iCs/>
        </w:rPr>
        <w:t xml:space="preserve"> “</w:t>
      </w:r>
      <w:r w:rsidR="00BE162C" w:rsidRPr="00BE162C">
        <w:rPr>
          <w:rFonts w:asciiTheme="minorHAnsi" w:hAnsiTheme="minorHAnsi" w:cstheme="minorHAnsi"/>
          <w:i/>
          <w:iCs/>
        </w:rPr>
        <w:t>Obrigado pelo retorno. Como informamos...estamos aguardando manifestação do CREA-RS...visto que nosso empresa já tem registro neste Conselho e consideramos que estamos perfeitamente habilitados para o exercício das atividades as quais nossa empresa pode desenvolve</w:t>
      </w:r>
      <w:r w:rsidR="00BE162C" w:rsidRPr="00BE162C">
        <w:rPr>
          <w:i/>
          <w:iCs/>
        </w:rPr>
        <w:t>r</w:t>
      </w:r>
      <w:r w:rsidR="001125FF">
        <w:rPr>
          <w:i/>
          <w:iCs/>
        </w:rPr>
        <w:t>.”.</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06DF67BF" w:rsidR="006B535B" w:rsidRPr="002A27F4" w:rsidRDefault="006B535B" w:rsidP="006B535B">
      <w:pPr>
        <w:tabs>
          <w:tab w:val="left" w:pos="1418"/>
        </w:tabs>
        <w:jc w:val="both"/>
        <w:rPr>
          <w:rFonts w:asciiTheme="minorHAnsi" w:hAnsiTheme="minorHAnsi" w:cstheme="minorHAnsi"/>
        </w:rPr>
      </w:pPr>
      <w:r w:rsidRPr="002A27F4">
        <w:rPr>
          <w:rFonts w:asciiTheme="minorHAnsi" w:hAnsiTheme="minorHAnsi" w:cstheme="minorHAnsi"/>
        </w:rPr>
        <w:t>O processo, então, foi submeti</w:t>
      </w:r>
      <w:r w:rsidR="00485189" w:rsidRPr="002A27F4">
        <w:rPr>
          <w:rFonts w:asciiTheme="minorHAnsi" w:hAnsiTheme="minorHAnsi" w:cstheme="minorHAnsi"/>
        </w:rPr>
        <w:t>do à CEP-CAU/RS para julgamento</w:t>
      </w:r>
      <w:r w:rsidRPr="002A27F4">
        <w:rPr>
          <w:rFonts w:asciiTheme="minorHAnsi" w:hAnsiTheme="minorHAnsi" w:cstheme="minorHAnsi"/>
        </w:rPr>
        <w:t>,</w:t>
      </w:r>
      <w:r w:rsidR="005F451D">
        <w:rPr>
          <w:rFonts w:asciiTheme="minorHAnsi" w:hAnsiTheme="minorHAnsi" w:cstheme="minorHAnsi"/>
        </w:rPr>
        <w:t xml:space="preserve"> </w:t>
      </w:r>
      <w:r w:rsidR="006F6976" w:rsidRPr="005F451D">
        <w:rPr>
          <w:rFonts w:asciiTheme="minorHAnsi" w:hAnsiTheme="minorHAnsi" w:cstheme="minorHAnsi"/>
        </w:rPr>
        <w:t xml:space="preserve">com base no art. </w:t>
      </w:r>
      <w:r w:rsidR="00BE162C">
        <w:rPr>
          <w:rFonts w:asciiTheme="minorHAnsi" w:hAnsiTheme="minorHAnsi" w:cstheme="minorHAnsi"/>
        </w:rPr>
        <w:t>19</w:t>
      </w:r>
      <w:r w:rsidR="006F6976" w:rsidRPr="005F451D">
        <w:rPr>
          <w:rFonts w:asciiTheme="minorHAnsi" w:hAnsiTheme="minorHAnsi" w:cstheme="minorHAnsi"/>
        </w:rPr>
        <w:t xml:space="preserve"> da Resolução CAU/BR nº 022/2012, que diz que compete a essa Comissão </w:t>
      </w:r>
      <w:r w:rsidR="00BE162C">
        <w:rPr>
          <w:rFonts w:asciiTheme="minorHAnsi" w:hAnsiTheme="minorHAnsi" w:cstheme="minorHAnsi"/>
        </w:rPr>
        <w:t>decidir pela manutenção da autuação ou pelo arquivamento fundamentado do p</w:t>
      </w:r>
      <w:r w:rsidR="001125FF">
        <w:rPr>
          <w:rFonts w:asciiTheme="minorHAnsi" w:hAnsiTheme="minorHAnsi" w:cstheme="minorHAnsi"/>
        </w:rPr>
        <w:t>r</w:t>
      </w:r>
      <w:r w:rsidR="00BE162C">
        <w:rPr>
          <w:rFonts w:asciiTheme="minorHAnsi" w:hAnsiTheme="minorHAnsi" w:cstheme="minorHAnsi"/>
        </w:rPr>
        <w:t>ocesso</w:t>
      </w:r>
      <w:r w:rsidR="006F6976" w:rsidRPr="002A27F4">
        <w:rPr>
          <w:rFonts w:asciiTheme="minorHAnsi" w:hAnsiTheme="minorHAnsi" w:cstheme="minorHAnsi"/>
        </w:rPr>
        <w:t>.</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487983C4" w:rsidR="009B6A5B" w:rsidRPr="002A27F4"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foi constituída para o fim de “</w:t>
      </w:r>
      <w:r w:rsidR="005F451D" w:rsidRPr="005F451D">
        <w:rPr>
          <w:rFonts w:asciiTheme="minorHAnsi" w:hAnsiTheme="minorHAnsi" w:cstheme="minorHAnsi"/>
        </w:rPr>
        <w:t>SERVIÇOS DE ARQUITETURA</w:t>
      </w:r>
      <w:r w:rsidR="009B6A5B" w:rsidRPr="002A27F4">
        <w:rPr>
          <w:rFonts w:asciiTheme="minorHAnsi" w:hAnsiTheme="minorHAnsi" w:cstheme="minorHAnsi"/>
        </w:rPr>
        <w:t xml:space="preserve">”, conforme </w:t>
      </w:r>
      <w:r w:rsidR="009B6A5B" w:rsidRPr="005F451D">
        <w:rPr>
          <w:rFonts w:asciiTheme="minorHAnsi" w:hAnsiTheme="minorHAnsi" w:cstheme="minorHAnsi"/>
        </w:rPr>
        <w:t>CNPJ e</w:t>
      </w:r>
      <w:r w:rsidR="005F451D">
        <w:rPr>
          <w:rFonts w:asciiTheme="minorHAnsi" w:hAnsiTheme="minorHAnsi" w:cstheme="minorHAnsi"/>
        </w:rPr>
        <w:t xml:space="preserve"> </w:t>
      </w:r>
      <w:r w:rsidR="009B6A5B" w:rsidRPr="005F451D">
        <w:rPr>
          <w:rFonts w:asciiTheme="minorHAnsi" w:hAnsiTheme="minorHAnsi" w:cstheme="minorHAnsi"/>
        </w:rPr>
        <w:t>JUCI</w:t>
      </w:r>
      <w:r w:rsidR="00C91DD9" w:rsidRPr="005F451D">
        <w:rPr>
          <w:rFonts w:asciiTheme="minorHAnsi" w:hAnsiTheme="minorHAnsi" w:cstheme="minorHAnsi"/>
        </w:rPr>
        <w:t>S</w:t>
      </w:r>
      <w:r w:rsidR="009B6A5B" w:rsidRPr="005F451D">
        <w:rPr>
          <w:rFonts w:asciiTheme="minorHAnsi" w:hAnsiTheme="minorHAnsi" w:cstheme="minorHAnsi"/>
        </w:rPr>
        <w:t>RS</w:t>
      </w:r>
      <w:r w:rsidR="00485189" w:rsidRPr="005F451D">
        <w:rPr>
          <w:rFonts w:asciiTheme="minorHAnsi" w:hAnsiTheme="minorHAnsi" w:cstheme="minorHAnsi"/>
        </w:rPr>
        <w:t xml:space="preserve">, </w:t>
      </w:r>
      <w:r w:rsidR="009B6A5B" w:rsidRPr="002A27F4">
        <w:rPr>
          <w:rFonts w:asciiTheme="minorHAnsi" w:hAnsiTheme="minorHAnsi" w:cstheme="minorHAnsi"/>
        </w:rPr>
        <w:t xml:space="preserve">as quais se constituem como atividades </w:t>
      </w:r>
      <w:r w:rsidR="009B6A5B" w:rsidRPr="005F451D">
        <w:rPr>
          <w:rFonts w:asciiTheme="minorHAnsi" w:hAnsiTheme="minorHAnsi" w:cstheme="minorHAnsi"/>
        </w:rPr>
        <w:t xml:space="preserve">privativas </w:t>
      </w:r>
      <w:r w:rsidR="009B6A5B" w:rsidRPr="002A27F4">
        <w:rPr>
          <w:rFonts w:asciiTheme="minorHAnsi" w:hAnsiTheme="minorHAnsi" w:cstheme="minorHAnsi"/>
        </w:rPr>
        <w:t>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03CF2CBA" w:rsidR="009B6A5B" w:rsidRPr="002A27F4" w:rsidRDefault="009B6A5B" w:rsidP="003F3E12">
      <w:pPr>
        <w:tabs>
          <w:tab w:val="left" w:pos="1418"/>
        </w:tabs>
        <w:jc w:val="both"/>
        <w:rPr>
          <w:rFonts w:asciiTheme="minorHAnsi" w:hAnsiTheme="minorHAnsi" w:cstheme="minorHAnsi"/>
        </w:rPr>
      </w:pPr>
      <w:r w:rsidRPr="009F5815">
        <w:rPr>
          <w:rFonts w:asciiTheme="minorHAnsi" w:hAnsiTheme="minorHAnsi" w:cstheme="minorHAnsi"/>
        </w:rPr>
        <w:t>Ressalta-se que</w:t>
      </w:r>
      <w:r w:rsidRPr="002A27F4">
        <w:rPr>
          <w:rFonts w:asciiTheme="minorHAnsi" w:hAnsiTheme="minorHAnsi" w:cstheme="minorHAnsi"/>
        </w:rPr>
        <w:t xml:space="preserve"> é dever das pessoas jurídicas efetuar e manter ativo o registro nos Conselhos de Fiscalização Profissional, nos termos do art. 1º, da Lei nº 6.839/1980</w:t>
      </w:r>
      <w:r w:rsidR="009F5815">
        <w:rPr>
          <w:rFonts w:asciiTheme="minorHAnsi" w:hAnsiTheme="minorHAnsi" w:cstheme="minorHAnsi"/>
        </w:rPr>
        <w:t>,</w:t>
      </w:r>
      <w:r w:rsidRPr="002A27F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lastRenderedPageBreak/>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2E285E28" w:rsidR="006C4DFD" w:rsidRPr="00AD455D" w:rsidRDefault="009B6A5B" w:rsidP="003F3E12">
      <w:pPr>
        <w:tabs>
          <w:tab w:val="left" w:pos="1418"/>
        </w:tabs>
        <w:jc w:val="both"/>
        <w:rPr>
          <w:rFonts w:asciiTheme="minorHAnsi" w:hAnsiTheme="minorHAnsi" w:cstheme="minorHAnsi"/>
          <w:color w:val="000000" w:themeColor="text1"/>
        </w:rPr>
      </w:pPr>
      <w:r w:rsidRPr="00AD455D">
        <w:rPr>
          <w:rFonts w:asciiTheme="minorHAnsi" w:hAnsiTheme="minorHAnsi" w:cstheme="minorHAnsi"/>
          <w:color w:val="000000" w:themeColor="text1"/>
        </w:rPr>
        <w:t>Desta forma, em razão de sua atividade envolver serviços de arquitetura, conforme o descrito no CNPJ e n</w:t>
      </w:r>
      <w:r w:rsidR="00BE162C">
        <w:rPr>
          <w:rFonts w:asciiTheme="minorHAnsi" w:hAnsiTheme="minorHAnsi" w:cstheme="minorHAnsi"/>
          <w:color w:val="000000" w:themeColor="text1"/>
        </w:rPr>
        <w:t>a</w:t>
      </w:r>
      <w:r w:rsidRPr="00AD455D">
        <w:rPr>
          <w:rFonts w:asciiTheme="minorHAnsi" w:hAnsiTheme="minorHAnsi" w:cstheme="minorHAnsi"/>
          <w:color w:val="000000" w:themeColor="text1"/>
        </w:rPr>
        <w:t xml:space="preserve"> </w:t>
      </w:r>
      <w:r w:rsidR="00BE162C">
        <w:rPr>
          <w:rFonts w:asciiTheme="minorHAnsi" w:hAnsiTheme="minorHAnsi" w:cstheme="minorHAnsi"/>
          <w:color w:val="000000" w:themeColor="text1"/>
        </w:rPr>
        <w:t>JUCISRS</w:t>
      </w:r>
      <w:r w:rsidRPr="00AD455D">
        <w:rPr>
          <w:rFonts w:asciiTheme="minorHAnsi" w:hAnsiTheme="minorHAnsi" w:cstheme="minorHAnsi"/>
          <w:color w:val="000000" w:themeColor="text1"/>
        </w:rPr>
        <w:t>, que se constituem como atividade</w:t>
      </w:r>
      <w:r w:rsidR="00316A15" w:rsidRPr="00AD455D">
        <w:rPr>
          <w:rFonts w:asciiTheme="minorHAnsi" w:hAnsiTheme="minorHAnsi" w:cstheme="minorHAnsi"/>
          <w:color w:val="000000" w:themeColor="text1"/>
        </w:rPr>
        <w:t>s</w:t>
      </w:r>
      <w:r w:rsidRPr="00AD455D">
        <w:rPr>
          <w:rFonts w:asciiTheme="minorHAnsi" w:hAnsiTheme="minorHAnsi" w:cstheme="minorHAnsi"/>
          <w:color w:val="000000" w:themeColor="text1"/>
        </w:rPr>
        <w:t xml:space="preserve"> privativa</w:t>
      </w:r>
      <w:r w:rsidR="00316A15" w:rsidRPr="00AD455D">
        <w:rPr>
          <w:rFonts w:asciiTheme="minorHAnsi" w:hAnsiTheme="minorHAnsi" w:cstheme="minorHAnsi"/>
          <w:color w:val="000000" w:themeColor="text1"/>
        </w:rPr>
        <w:t>s</w:t>
      </w:r>
      <w:r w:rsidRPr="00AD455D">
        <w:rPr>
          <w:rFonts w:asciiTheme="minorHAnsi" w:hAnsiTheme="minorHAnsi" w:cstheme="minorHAnsi"/>
          <w:color w:val="000000" w:themeColor="text1"/>
        </w:rPr>
        <w:t xml:space="preserve"> da profissão de arquitetura e urbanismo, nos termos </w:t>
      </w:r>
      <w:r w:rsidR="009F5815" w:rsidRPr="00AD455D">
        <w:rPr>
          <w:rFonts w:asciiTheme="minorHAnsi" w:hAnsiTheme="minorHAnsi" w:cstheme="minorHAnsi"/>
          <w:color w:val="000000" w:themeColor="text1"/>
        </w:rPr>
        <w:t>d</w:t>
      </w:r>
      <w:r w:rsidR="00C34B98" w:rsidRPr="00AD455D">
        <w:rPr>
          <w:rFonts w:asciiTheme="minorHAnsi" w:hAnsiTheme="minorHAnsi" w:cstheme="minorHAnsi"/>
          <w:color w:val="000000" w:themeColor="text1"/>
        </w:rPr>
        <w:t>a Resolução CAU/BR nº 021/2012 e da Resolução CAU/BR nº 051/2013</w:t>
      </w:r>
      <w:r w:rsidRPr="00AD455D">
        <w:rPr>
          <w:rFonts w:asciiTheme="minorHAnsi" w:hAnsiTheme="minorHAnsi" w:cstheme="minorHAnsi"/>
          <w:color w:val="000000" w:themeColor="text1"/>
        </w:rPr>
        <w:t>, torna-se obrigatório o registro da pessoa jurídi</w:t>
      </w:r>
      <w:r w:rsidR="006C4DFD" w:rsidRPr="00AD455D">
        <w:rPr>
          <w:rFonts w:asciiTheme="minorHAnsi" w:hAnsiTheme="minorHAnsi" w:cstheme="minorHAnsi"/>
          <w:color w:val="000000" w:themeColor="text1"/>
        </w:rPr>
        <w:t>ca neste Conselho Profissional.</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035E1553" w14:textId="77D8EE52" w:rsidR="009B6A5B" w:rsidRPr="00AD455D" w:rsidRDefault="009B6A5B" w:rsidP="003F3E12">
      <w:pPr>
        <w:tabs>
          <w:tab w:val="left" w:pos="1418"/>
        </w:tabs>
        <w:jc w:val="both"/>
        <w:rPr>
          <w:rFonts w:asciiTheme="minorHAnsi" w:hAnsiTheme="minorHAnsi" w:cstheme="minorHAnsi"/>
          <w:color w:val="000000" w:themeColor="text1"/>
        </w:rPr>
      </w:pPr>
      <w:r w:rsidRPr="00AD455D">
        <w:rPr>
          <w:rFonts w:asciiTheme="minorHAnsi" w:hAnsiTheme="minorHAnsi" w:cstheme="minorHAnsi"/>
          <w:color w:val="000000" w:themeColor="text1"/>
        </w:rPr>
        <w:t xml:space="preserve">Outrossim, uma vez que a pessoa jurídica possui em </w:t>
      </w:r>
      <w:r w:rsidR="00AD455D" w:rsidRPr="00AD455D">
        <w:rPr>
          <w:rFonts w:asciiTheme="minorHAnsi" w:hAnsiTheme="minorHAnsi" w:cstheme="minorHAnsi"/>
          <w:color w:val="000000" w:themeColor="text1"/>
        </w:rPr>
        <w:t xml:space="preserve">sua razão social </w:t>
      </w:r>
      <w:r w:rsidRPr="00AD455D">
        <w:rPr>
          <w:rFonts w:asciiTheme="minorHAnsi" w:hAnsiTheme="minorHAnsi" w:cstheme="minorHAnsi"/>
          <w:color w:val="000000" w:themeColor="text1"/>
        </w:rPr>
        <w:t>o termo “</w:t>
      </w:r>
      <w:r w:rsidRPr="001125FF">
        <w:rPr>
          <w:rFonts w:asciiTheme="minorHAnsi" w:hAnsiTheme="minorHAnsi" w:cstheme="minorHAnsi"/>
          <w:i/>
          <w:iCs/>
          <w:color w:val="000000" w:themeColor="text1"/>
        </w:rPr>
        <w:t>arquitetura</w:t>
      </w:r>
      <w:r w:rsidRPr="00AD455D">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AD455D" w:rsidRDefault="00925221" w:rsidP="003F3E12">
      <w:pPr>
        <w:tabs>
          <w:tab w:val="left" w:pos="1418"/>
        </w:tabs>
        <w:jc w:val="both"/>
        <w:rPr>
          <w:rFonts w:asciiTheme="minorHAnsi" w:hAnsiTheme="minorHAnsi" w:cstheme="minorHAnsi"/>
          <w:color w:val="000000" w:themeColor="text1"/>
        </w:rPr>
      </w:pPr>
    </w:p>
    <w:p w14:paraId="7619EC2A" w14:textId="439BCB5A" w:rsidR="00292F0D" w:rsidRPr="00AD455D" w:rsidRDefault="003E24FF" w:rsidP="003F3E12">
      <w:pPr>
        <w:tabs>
          <w:tab w:val="left" w:pos="1418"/>
        </w:tabs>
        <w:jc w:val="both"/>
        <w:rPr>
          <w:rFonts w:asciiTheme="minorHAnsi" w:hAnsiTheme="minorHAnsi" w:cstheme="minorHAnsi"/>
          <w:color w:val="000000" w:themeColor="text1"/>
        </w:rPr>
      </w:pPr>
      <w:r w:rsidRPr="00AD455D">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AD455D">
        <w:rPr>
          <w:rFonts w:asciiTheme="minorHAnsi" w:hAnsiTheme="minorHAnsi" w:cstheme="minorHAnsi"/>
          <w:color w:val="000000" w:themeColor="text1"/>
        </w:rPr>
        <w:t>e foi</w:t>
      </w:r>
      <w:r w:rsidRPr="00AD455D">
        <w:rPr>
          <w:rFonts w:asciiTheme="minorHAnsi" w:hAnsiTheme="minorHAnsi" w:cstheme="minorHAnsi"/>
          <w:color w:val="000000" w:themeColor="text1"/>
        </w:rPr>
        <w:t xml:space="preserve"> lavrado após o transcurso do prazo da notificação preventiva, sem </w:t>
      </w:r>
      <w:r w:rsidR="00042321" w:rsidRPr="00AD455D">
        <w:rPr>
          <w:rFonts w:asciiTheme="minorHAnsi" w:hAnsiTheme="minorHAnsi" w:cstheme="minorHAnsi"/>
          <w:color w:val="000000" w:themeColor="text1"/>
        </w:rPr>
        <w:t xml:space="preserve">que </w:t>
      </w:r>
      <w:r w:rsidRPr="00AD455D">
        <w:rPr>
          <w:rFonts w:asciiTheme="minorHAnsi" w:hAnsiTheme="minorHAnsi" w:cstheme="minorHAnsi"/>
          <w:color w:val="000000" w:themeColor="text1"/>
        </w:rPr>
        <w:t>a parte interessada tenha efetivado a regularização da situação averiguada.</w:t>
      </w:r>
    </w:p>
    <w:p w14:paraId="5B85F04E" w14:textId="77777777" w:rsidR="003E24FF" w:rsidRPr="00F4056F" w:rsidRDefault="003E24FF" w:rsidP="003F3E12">
      <w:pPr>
        <w:tabs>
          <w:tab w:val="left" w:pos="1418"/>
        </w:tabs>
        <w:jc w:val="both"/>
        <w:rPr>
          <w:rFonts w:asciiTheme="minorHAnsi" w:hAnsiTheme="minorHAnsi" w:cstheme="minorHAnsi"/>
          <w:b/>
          <w:bCs/>
          <w:color w:val="000000" w:themeColor="text1"/>
        </w:rPr>
      </w:pPr>
    </w:p>
    <w:p w14:paraId="3C60D3A7" w14:textId="2A50DE88" w:rsidR="003E24FF" w:rsidRPr="00AD455D" w:rsidRDefault="003E24FF" w:rsidP="003F3E12">
      <w:pPr>
        <w:tabs>
          <w:tab w:val="left" w:pos="1418"/>
        </w:tabs>
        <w:jc w:val="both"/>
        <w:rPr>
          <w:rFonts w:asciiTheme="minorHAnsi" w:hAnsiTheme="minorHAnsi" w:cstheme="minorHAnsi"/>
          <w:color w:val="000000" w:themeColor="text1"/>
        </w:rPr>
      </w:pPr>
      <w:r w:rsidRPr="00AD455D">
        <w:rPr>
          <w:rFonts w:asciiTheme="minorHAnsi" w:hAnsiTheme="minorHAnsi" w:cstheme="minorHAnsi"/>
          <w:color w:val="000000" w:themeColor="text1"/>
        </w:rPr>
        <w:t>Por sua vez, observa-se que a multa, imposta por meio do Auto de Infração</w:t>
      </w:r>
      <w:r w:rsidR="00F76D13" w:rsidRPr="00AD455D">
        <w:rPr>
          <w:rFonts w:asciiTheme="minorHAnsi" w:hAnsiTheme="minorHAnsi" w:cstheme="minorHAnsi"/>
          <w:color w:val="000000" w:themeColor="text1"/>
        </w:rPr>
        <w:t xml:space="preserve">, </w:t>
      </w:r>
      <w:r w:rsidR="00920298" w:rsidRPr="00AD455D">
        <w:rPr>
          <w:rFonts w:asciiTheme="minorHAnsi" w:hAnsiTheme="minorHAnsi" w:cstheme="minorHAnsi"/>
          <w:color w:val="000000" w:themeColor="text1"/>
        </w:rPr>
        <w:t xml:space="preserve">no valor de </w:t>
      </w:r>
      <w:r w:rsidR="00180FCC" w:rsidRPr="00AD455D">
        <w:rPr>
          <w:rFonts w:asciiTheme="minorHAnsi" w:hAnsiTheme="minorHAnsi" w:cstheme="minorHAnsi"/>
          <w:color w:val="000000" w:themeColor="text1"/>
        </w:rPr>
        <w:t>5 (cinco) anuidade</w:t>
      </w:r>
      <w:r w:rsidR="00920298" w:rsidRPr="00AD455D">
        <w:rPr>
          <w:rFonts w:asciiTheme="minorHAnsi" w:hAnsiTheme="minorHAnsi" w:cstheme="minorHAnsi"/>
          <w:color w:val="000000" w:themeColor="text1"/>
        </w:rPr>
        <w:t>s</w:t>
      </w:r>
      <w:r w:rsidR="003D6DD6" w:rsidRPr="00AD455D">
        <w:rPr>
          <w:rFonts w:asciiTheme="minorHAnsi" w:hAnsiTheme="minorHAnsi" w:cstheme="minorHAnsi"/>
          <w:color w:val="000000" w:themeColor="text1"/>
        </w:rPr>
        <w:t xml:space="preserve">, </w:t>
      </w:r>
      <w:r w:rsidR="00180FCC" w:rsidRPr="00AD455D">
        <w:rPr>
          <w:rFonts w:asciiTheme="minorHAnsi" w:hAnsiTheme="minorHAnsi" w:cstheme="minorHAnsi"/>
          <w:color w:val="000000" w:themeColor="text1"/>
        </w:rPr>
        <w:t xml:space="preserve">que corresponde a </w:t>
      </w:r>
      <w:r w:rsidR="004F059C" w:rsidRPr="00AD455D">
        <w:rPr>
          <w:rFonts w:asciiTheme="minorHAnsi" w:hAnsiTheme="minorHAnsi" w:cstheme="minorHAnsi"/>
          <w:color w:val="000000" w:themeColor="text1"/>
        </w:rPr>
        <w:t xml:space="preserve">R$ </w:t>
      </w:r>
      <w:r w:rsidR="00AD455D">
        <w:rPr>
          <w:rFonts w:asciiTheme="minorHAnsi" w:hAnsiTheme="minorHAnsi" w:cstheme="minorHAnsi"/>
          <w:color w:val="000000" w:themeColor="text1"/>
        </w:rPr>
        <w:t>3.170,20</w:t>
      </w:r>
      <w:r w:rsidR="004F059C" w:rsidRPr="00AD455D">
        <w:rPr>
          <w:rFonts w:asciiTheme="minorHAnsi" w:hAnsiTheme="minorHAnsi" w:cstheme="minorHAnsi"/>
          <w:color w:val="000000" w:themeColor="text1"/>
        </w:rPr>
        <w:t xml:space="preserve"> (</w:t>
      </w:r>
      <w:r w:rsidR="00AD455D">
        <w:rPr>
          <w:rFonts w:asciiTheme="minorHAnsi" w:hAnsiTheme="minorHAnsi" w:cstheme="minorHAnsi"/>
          <w:color w:val="000000" w:themeColor="text1"/>
        </w:rPr>
        <w:t>três mil, cento e setenta reais e vinte centavos</w:t>
      </w:r>
      <w:r w:rsidR="004F059C" w:rsidRPr="00AD455D">
        <w:rPr>
          <w:rFonts w:asciiTheme="minorHAnsi" w:hAnsiTheme="minorHAnsi" w:cstheme="minorHAnsi"/>
          <w:color w:val="000000" w:themeColor="text1"/>
        </w:rPr>
        <w:t>),</w:t>
      </w:r>
      <w:r w:rsidRPr="00AD455D">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AD455D">
        <w:rPr>
          <w:rFonts w:asciiTheme="minorHAnsi" w:hAnsiTheme="minorHAnsi" w:cstheme="minorHAnsi"/>
          <w:color w:val="000000" w:themeColor="text1"/>
        </w:rPr>
        <w:t>, conforme segue:</w:t>
      </w:r>
    </w:p>
    <w:p w14:paraId="69A4760C" w14:textId="77777777" w:rsidR="004F059C" w:rsidRPr="00AD455D" w:rsidRDefault="004F059C" w:rsidP="004F059C">
      <w:pPr>
        <w:tabs>
          <w:tab w:val="left" w:pos="851"/>
        </w:tabs>
        <w:ind w:left="1134"/>
        <w:jc w:val="both"/>
        <w:rPr>
          <w:rFonts w:asciiTheme="minorHAnsi" w:hAnsiTheme="minorHAnsi" w:cstheme="minorHAnsi"/>
          <w:i/>
          <w:color w:val="000000" w:themeColor="text1"/>
          <w:sz w:val="22"/>
          <w:szCs w:val="22"/>
        </w:rPr>
      </w:pPr>
      <w:r w:rsidRPr="00AD455D">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AD455D" w:rsidRDefault="004F059C" w:rsidP="004F059C">
      <w:pPr>
        <w:tabs>
          <w:tab w:val="left" w:pos="851"/>
        </w:tabs>
        <w:ind w:left="1134"/>
        <w:jc w:val="both"/>
        <w:rPr>
          <w:rFonts w:asciiTheme="minorHAnsi" w:hAnsiTheme="minorHAnsi" w:cstheme="minorHAnsi"/>
          <w:i/>
          <w:color w:val="000000" w:themeColor="text1"/>
          <w:sz w:val="22"/>
          <w:szCs w:val="22"/>
        </w:rPr>
      </w:pPr>
      <w:r w:rsidRPr="00AD455D">
        <w:rPr>
          <w:rFonts w:asciiTheme="minorHAnsi" w:hAnsiTheme="minorHAnsi" w:cstheme="minorHAnsi"/>
          <w:i/>
          <w:color w:val="000000" w:themeColor="text1"/>
          <w:sz w:val="22"/>
          <w:szCs w:val="22"/>
        </w:rPr>
        <w:t>(...)</w:t>
      </w:r>
    </w:p>
    <w:p w14:paraId="05F58B6C" w14:textId="1820306C" w:rsidR="006C4DFD" w:rsidRPr="00AD455D" w:rsidRDefault="006C4DFD" w:rsidP="006C4DFD">
      <w:pPr>
        <w:tabs>
          <w:tab w:val="left" w:pos="851"/>
        </w:tabs>
        <w:ind w:left="1134"/>
        <w:jc w:val="both"/>
        <w:rPr>
          <w:rFonts w:asciiTheme="minorHAnsi" w:hAnsiTheme="minorHAnsi" w:cstheme="minorHAnsi"/>
          <w:i/>
          <w:color w:val="000000" w:themeColor="text1"/>
          <w:sz w:val="22"/>
          <w:szCs w:val="22"/>
        </w:rPr>
      </w:pPr>
      <w:r w:rsidRPr="00AD455D">
        <w:rPr>
          <w:rFonts w:asciiTheme="minorHAnsi" w:hAnsiTheme="minorHAnsi" w:cstheme="minorHAnsi"/>
          <w:i/>
          <w:color w:val="000000" w:themeColor="text1"/>
          <w:sz w:val="22"/>
          <w:szCs w:val="22"/>
        </w:rPr>
        <w:t xml:space="preserve">X </w:t>
      </w:r>
      <w:r w:rsidR="009B6DFB" w:rsidRPr="00AD455D">
        <w:rPr>
          <w:rFonts w:asciiTheme="minorHAnsi" w:hAnsiTheme="minorHAnsi" w:cstheme="minorHAnsi"/>
          <w:i/>
          <w:color w:val="000000" w:themeColor="text1"/>
          <w:sz w:val="22"/>
          <w:szCs w:val="22"/>
        </w:rPr>
        <w:t>-</w:t>
      </w:r>
      <w:r w:rsidRPr="00AD455D">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AD455D" w:rsidRDefault="006C4DFD" w:rsidP="006C4DFD">
      <w:pPr>
        <w:tabs>
          <w:tab w:val="left" w:pos="851"/>
        </w:tabs>
        <w:ind w:left="1134"/>
        <w:jc w:val="both"/>
        <w:rPr>
          <w:rFonts w:asciiTheme="minorHAnsi" w:hAnsiTheme="minorHAnsi" w:cstheme="minorHAnsi"/>
          <w:i/>
          <w:color w:val="000000" w:themeColor="text1"/>
          <w:sz w:val="22"/>
          <w:szCs w:val="22"/>
        </w:rPr>
      </w:pPr>
      <w:r w:rsidRPr="00AD455D">
        <w:rPr>
          <w:rFonts w:asciiTheme="minorHAnsi" w:hAnsiTheme="minorHAnsi" w:cstheme="minorHAnsi"/>
          <w:i/>
          <w:color w:val="000000" w:themeColor="text1"/>
          <w:sz w:val="22"/>
          <w:szCs w:val="22"/>
        </w:rPr>
        <w:t>Infrator: pessoa jurídica;</w:t>
      </w:r>
    </w:p>
    <w:p w14:paraId="6B0838DA" w14:textId="77777777" w:rsidR="006C4DFD" w:rsidRDefault="006C4DFD" w:rsidP="006C4DFD">
      <w:pPr>
        <w:tabs>
          <w:tab w:val="left" w:pos="851"/>
        </w:tabs>
        <w:ind w:left="1134"/>
        <w:jc w:val="both"/>
        <w:rPr>
          <w:rFonts w:asciiTheme="minorHAnsi" w:hAnsiTheme="minorHAnsi" w:cstheme="minorHAnsi"/>
          <w:i/>
          <w:color w:val="000000" w:themeColor="text1"/>
          <w:sz w:val="22"/>
          <w:szCs w:val="22"/>
        </w:rPr>
      </w:pPr>
      <w:r w:rsidRPr="00AD455D">
        <w:rPr>
          <w:rFonts w:asciiTheme="minorHAnsi" w:hAnsiTheme="minorHAnsi" w:cstheme="minorHAnsi"/>
          <w:i/>
          <w:color w:val="000000" w:themeColor="text1"/>
          <w:sz w:val="22"/>
          <w:szCs w:val="22"/>
        </w:rPr>
        <w:t>Valor da Multa: mínimo de 5 (cinco) vezes e máximo de 10 (dez) vezes o valor vigente da anuidade;</w:t>
      </w:r>
    </w:p>
    <w:p w14:paraId="5CA5A3DE" w14:textId="77777777" w:rsidR="00AD455D" w:rsidRDefault="00AD455D" w:rsidP="006C4DFD">
      <w:pPr>
        <w:tabs>
          <w:tab w:val="left" w:pos="851"/>
        </w:tabs>
        <w:ind w:left="1134"/>
        <w:jc w:val="both"/>
        <w:rPr>
          <w:rFonts w:asciiTheme="minorHAnsi" w:hAnsiTheme="minorHAnsi" w:cstheme="minorHAnsi"/>
          <w:i/>
          <w:color w:val="000000" w:themeColor="text1"/>
          <w:sz w:val="22"/>
          <w:szCs w:val="22"/>
        </w:rPr>
      </w:pPr>
    </w:p>
    <w:p w14:paraId="29BF1AD4" w14:textId="77777777" w:rsidR="0009067A" w:rsidRPr="00AD455D" w:rsidRDefault="0009067A" w:rsidP="006C4DFD">
      <w:pPr>
        <w:tabs>
          <w:tab w:val="left" w:pos="851"/>
        </w:tabs>
        <w:ind w:left="1134"/>
        <w:jc w:val="both"/>
        <w:rPr>
          <w:rFonts w:asciiTheme="minorHAnsi" w:hAnsiTheme="minorHAnsi" w:cstheme="minorHAnsi"/>
          <w:i/>
          <w:color w:val="000000" w:themeColor="text1"/>
          <w:sz w:val="22"/>
          <w:szCs w:val="22"/>
        </w:rPr>
      </w:pPr>
    </w:p>
    <w:p w14:paraId="3919ADB2" w14:textId="7EECB968" w:rsidR="00E91000" w:rsidRPr="00AD346C" w:rsidRDefault="00316A15"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lastRenderedPageBreak/>
        <w:t xml:space="preserve">Entretanto, </w:t>
      </w:r>
      <w:r w:rsidR="00E91000" w:rsidRPr="00AD346C">
        <w:rPr>
          <w:rFonts w:asciiTheme="minorHAnsi" w:hAnsiTheme="minorHAnsi" w:cstheme="minorHAnsi"/>
          <w:color w:val="000000" w:themeColor="text1"/>
        </w:rPr>
        <w:t xml:space="preserve">em 27 de março de 2023, entrou em vigor a Resolução nº 198, de 15 de dezembro de 2020, do CAU/BR, que </w:t>
      </w:r>
      <w:r w:rsidR="00AD346C">
        <w:rPr>
          <w:rFonts w:asciiTheme="minorHAnsi" w:hAnsiTheme="minorHAnsi" w:cstheme="minorHAnsi"/>
          <w:color w:val="000000" w:themeColor="text1"/>
        </w:rPr>
        <w:t xml:space="preserve">revogou a Resolução CAU/BR nº 22/2012 e </w:t>
      </w:r>
      <w:r w:rsidR="00E91000"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AD346C" w:rsidRDefault="00E91000" w:rsidP="003F3E12">
      <w:pPr>
        <w:tabs>
          <w:tab w:val="left" w:pos="1418"/>
        </w:tabs>
        <w:jc w:val="both"/>
        <w:rPr>
          <w:rFonts w:asciiTheme="minorHAnsi" w:hAnsiTheme="minorHAnsi" w:cstheme="minorHAnsi"/>
          <w:color w:val="000000" w:themeColor="text1"/>
        </w:rPr>
      </w:pPr>
    </w:p>
    <w:p w14:paraId="4FACFF28" w14:textId="58AF4B0C" w:rsidR="00E91000" w:rsidRPr="00AD346C" w:rsidRDefault="00E91000"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w:t>
      </w:r>
      <w:r w:rsidR="00042321" w:rsidRPr="00AD346C">
        <w:rPr>
          <w:rFonts w:asciiTheme="minorHAnsi" w:hAnsiTheme="minorHAnsi" w:cstheme="minorHAnsi"/>
          <w:color w:val="000000" w:themeColor="text1"/>
        </w:rPr>
        <w:t xml:space="preserve">estabeleceu </w:t>
      </w:r>
      <w:r w:rsidRPr="00AD346C">
        <w:rPr>
          <w:rFonts w:asciiTheme="minorHAnsi" w:hAnsiTheme="minorHAnsi" w:cstheme="minorHAnsi"/>
          <w:color w:val="000000" w:themeColor="text1"/>
        </w:rPr>
        <w:t>o seguinte:</w:t>
      </w:r>
    </w:p>
    <w:p w14:paraId="2332BC48" w14:textId="6C6DD206" w:rsidR="00E91000" w:rsidRPr="00AD346C" w:rsidRDefault="00E91000" w:rsidP="003F3E12">
      <w:pPr>
        <w:tabs>
          <w:tab w:val="left" w:pos="1418"/>
        </w:tabs>
        <w:jc w:val="both"/>
        <w:rPr>
          <w:rFonts w:asciiTheme="minorHAnsi" w:hAnsiTheme="minorHAnsi" w:cstheme="minorHAnsi"/>
          <w:color w:val="000000" w:themeColor="text1"/>
        </w:rPr>
      </w:pPr>
    </w:p>
    <w:p w14:paraId="0A1C277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512C633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AD346C" w:rsidRDefault="00E91000" w:rsidP="00E91000">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E2504AE" w14:textId="3D31354B" w:rsidR="00C67F03" w:rsidRPr="00AD346C"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3ECDE4F9" w14:textId="7BD5F48D" w:rsidR="00C67F03" w:rsidRPr="00AD346C"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Tendo em vista o disposto no art. 81, parágrafo único, da Resolução CAU/BR nº 198/2020, a multa deve ser calculada </w:t>
      </w:r>
      <w:r w:rsidR="002B2853" w:rsidRPr="00AD346C">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AD346C"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AD346C" w:rsidRDefault="002B285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Portanto, </w:t>
      </w:r>
      <w:r w:rsidR="007C5A45" w:rsidRPr="00AD346C">
        <w:rPr>
          <w:rFonts w:asciiTheme="minorHAnsi" w:hAnsiTheme="minorHAnsi" w:cstheme="minorHAnsi"/>
          <w:iCs/>
          <w:color w:val="000000" w:themeColor="text1"/>
        </w:rPr>
        <w:t xml:space="preserve">verificaremos a norma mais benéfica, </w:t>
      </w:r>
      <w:r w:rsidRPr="00AD346C">
        <w:rPr>
          <w:rFonts w:asciiTheme="minorHAnsi" w:hAnsiTheme="minorHAnsi" w:cstheme="minorHAnsi"/>
          <w:iCs/>
          <w:color w:val="000000" w:themeColor="text1"/>
        </w:rPr>
        <w:t>passa</w:t>
      </w:r>
      <w:r w:rsidR="007C5A45" w:rsidRPr="00AD346C">
        <w:rPr>
          <w:rFonts w:asciiTheme="minorHAnsi" w:hAnsiTheme="minorHAnsi" w:cstheme="minorHAnsi"/>
          <w:iCs/>
          <w:color w:val="000000" w:themeColor="text1"/>
        </w:rPr>
        <w:t>ndo</w:t>
      </w:r>
      <w:r w:rsidRPr="00AD346C">
        <w:rPr>
          <w:rFonts w:asciiTheme="minorHAnsi" w:hAnsiTheme="minorHAnsi" w:cstheme="minorHAnsi"/>
          <w:iCs/>
          <w:color w:val="000000" w:themeColor="text1"/>
        </w:rPr>
        <w:t xml:space="preserve"> à dosimetria da pena com base na Resolução CAU/BR nº 198/2020.</w:t>
      </w:r>
    </w:p>
    <w:p w14:paraId="55E0326F" w14:textId="14FBADCF" w:rsidR="002B2853" w:rsidRPr="00AD346C" w:rsidRDefault="002B2853" w:rsidP="00C67F03">
      <w:pPr>
        <w:tabs>
          <w:tab w:val="left" w:pos="851"/>
        </w:tabs>
        <w:jc w:val="both"/>
        <w:rPr>
          <w:rFonts w:asciiTheme="minorHAnsi" w:hAnsiTheme="minorHAnsi" w:cstheme="minorHAnsi"/>
          <w:iCs/>
          <w:color w:val="000000" w:themeColor="text1"/>
        </w:rPr>
      </w:pPr>
    </w:p>
    <w:p w14:paraId="3997F3A1" w14:textId="1B4EF6FC" w:rsidR="002B2853" w:rsidRPr="00AD346C" w:rsidRDefault="002B2853" w:rsidP="002B285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O</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w:t>
      </w:r>
      <w:proofErr w:type="spellStart"/>
      <w:r w:rsidRPr="00AD346C">
        <w:rPr>
          <w:rFonts w:asciiTheme="minorHAnsi" w:hAnsiTheme="minorHAnsi" w:cstheme="minorHAnsi"/>
          <w:iCs/>
          <w:color w:val="000000" w:themeColor="text1"/>
        </w:rPr>
        <w:t>art</w:t>
      </w:r>
      <w:r w:rsidR="007E0157" w:rsidRPr="00AD346C">
        <w:rPr>
          <w:rFonts w:asciiTheme="minorHAnsi" w:hAnsiTheme="minorHAnsi" w:cstheme="minorHAnsi"/>
          <w:iCs/>
          <w:color w:val="000000" w:themeColor="text1"/>
        </w:rPr>
        <w:t>s</w:t>
      </w:r>
      <w:proofErr w:type="spellEnd"/>
      <w:r w:rsidRPr="00AD346C">
        <w:rPr>
          <w:rFonts w:asciiTheme="minorHAnsi" w:hAnsiTheme="minorHAnsi" w:cstheme="minorHAnsi"/>
          <w:iCs/>
          <w:color w:val="000000" w:themeColor="text1"/>
        </w:rPr>
        <w:t xml:space="preserve">. 41 </w:t>
      </w:r>
      <w:r w:rsidR="007E0157" w:rsidRPr="00AD346C">
        <w:rPr>
          <w:rFonts w:asciiTheme="minorHAnsi" w:hAnsiTheme="minorHAnsi" w:cstheme="minorHAnsi"/>
          <w:iCs/>
          <w:color w:val="000000" w:themeColor="text1"/>
        </w:rPr>
        <w:t xml:space="preserve">e 42 </w:t>
      </w:r>
      <w:r w:rsidRPr="00AD346C">
        <w:rPr>
          <w:rFonts w:asciiTheme="minorHAnsi" w:hAnsiTheme="minorHAnsi" w:cstheme="minorHAnsi"/>
          <w:iCs/>
          <w:color w:val="000000" w:themeColor="text1"/>
        </w:rPr>
        <w:t>da Resolução CAU/BR nº 198/2020 diz</w:t>
      </w:r>
      <w:r w:rsidR="007E0157" w:rsidRPr="00AD346C">
        <w:rPr>
          <w:rFonts w:asciiTheme="minorHAnsi" w:hAnsiTheme="minorHAnsi" w:cstheme="minorHAnsi"/>
          <w:iCs/>
          <w:color w:val="000000" w:themeColor="text1"/>
        </w:rPr>
        <w:t>em</w:t>
      </w:r>
      <w:r w:rsidRPr="00AD346C">
        <w:rPr>
          <w:rFonts w:asciiTheme="minorHAnsi" w:hAnsiTheme="minorHAnsi" w:cstheme="minorHAnsi"/>
          <w:iCs/>
          <w:color w:val="000000" w:themeColor="text1"/>
        </w:rPr>
        <w:t xml:space="preserve">: </w:t>
      </w:r>
    </w:p>
    <w:p w14:paraId="32B08981" w14:textId="77777777" w:rsidR="002B2853" w:rsidRPr="00AD346C" w:rsidRDefault="002B2853" w:rsidP="003F3E12">
      <w:pPr>
        <w:tabs>
          <w:tab w:val="left" w:pos="1418"/>
        </w:tabs>
        <w:jc w:val="both"/>
        <w:rPr>
          <w:color w:val="000000" w:themeColor="text1"/>
        </w:rPr>
      </w:pPr>
    </w:p>
    <w:p w14:paraId="33362A0E" w14:textId="081EBA15" w:rsidR="00E91000" w:rsidRPr="00AD346C" w:rsidRDefault="002B2853"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6EA6E41B" w14:textId="1389C005"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5D2CEE9F"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insuficiência econômica comprovada da pessoa física ou jurídica autuada; </w:t>
      </w:r>
    </w:p>
    <w:p w14:paraId="533ACD6A"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infração cometida sob coação, ou em cumprimento de ordem de autoridade superior, provocada por ato irregular de outrem; </w:t>
      </w:r>
    </w:p>
    <w:p w14:paraId="6CB1979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lastRenderedPageBreak/>
        <w:t xml:space="preserve">IV - reparação dos eventuais danos, antes do julgamento do auto de infração pela CEP-CAU/UF; </w:t>
      </w:r>
    </w:p>
    <w:p w14:paraId="21F30BD8"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eliminação do fato gerador do auto de infração. </w:t>
      </w:r>
    </w:p>
    <w:p w14:paraId="3FE197B8" w14:textId="2A5C5CB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anuidades, </w:t>
      </w:r>
      <w:r w:rsidR="00C75EF8">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 xml:space="preserve">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5D6235F2" w14:textId="3A334B26" w:rsidR="007C5A45" w:rsidRPr="00AD346C" w:rsidRDefault="007C5A45"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Pr="00AD346C" w:rsidRDefault="00E83749" w:rsidP="00E83749">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Passamos, então, à dosimetria da pena de acordo com o anexo da Resolução CAU/BR nº 198/2020 </w:t>
      </w:r>
      <w:r w:rsidR="00172B02">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40FF0DBC" w14:textId="77777777" w:rsidR="00E83749" w:rsidRPr="00AD346C"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72AD7ADF"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 xml:space="preserve">ANEXO </w:t>
      </w:r>
      <w:r w:rsidR="00B07772">
        <w:rPr>
          <w:rFonts w:asciiTheme="minorHAnsi" w:hAnsiTheme="minorHAnsi" w:cstheme="minorHAnsi"/>
          <w:b/>
          <w:bCs/>
          <w:iCs/>
          <w:color w:val="000000" w:themeColor="text1"/>
        </w:rPr>
        <w:t xml:space="preserve">- </w:t>
      </w:r>
      <w:r w:rsidRPr="00AD346C">
        <w:rPr>
          <w:rFonts w:asciiTheme="minorHAnsi" w:hAnsiTheme="minorHAnsi" w:cstheme="minorHAnsi"/>
          <w:b/>
          <w:bCs/>
          <w:iCs/>
          <w:color w:val="000000" w:themeColor="text1"/>
        </w:rPr>
        <w:t>TABELAS E QUADRO</w:t>
      </w:r>
    </w:p>
    <w:p w14:paraId="67CD7931" w14:textId="731FEB1A"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AD346C" w14:paraId="57D9D89D" w14:textId="77777777" w:rsidTr="005D3E66">
        <w:trPr>
          <w:jc w:val="center"/>
        </w:trPr>
        <w:tc>
          <w:tcPr>
            <w:tcW w:w="709" w:type="dxa"/>
            <w:vAlign w:val="center"/>
          </w:tcPr>
          <w:p w14:paraId="1F989670" w14:textId="26EBEAA8"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INC.</w:t>
            </w:r>
          </w:p>
        </w:tc>
        <w:tc>
          <w:tcPr>
            <w:tcW w:w="5523" w:type="dxa"/>
            <w:vAlign w:val="center"/>
          </w:tcPr>
          <w:p w14:paraId="3BD00FAB" w14:textId="44F15F88"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37F5E9D0" w14:textId="01175495"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7017B078" w14:textId="7F7D9FDD"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116129" w:rsidRPr="00AD346C" w14:paraId="6C4B002F" w14:textId="77777777" w:rsidTr="005D3E66">
        <w:trPr>
          <w:jc w:val="center"/>
        </w:trPr>
        <w:tc>
          <w:tcPr>
            <w:tcW w:w="709" w:type="dxa"/>
            <w:vAlign w:val="center"/>
          </w:tcPr>
          <w:p w14:paraId="5B57E3F6" w14:textId="64CBCCE7" w:rsidR="00116129" w:rsidRPr="00AD346C" w:rsidRDefault="00116129" w:rsidP="00116129">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3" w:type="dxa"/>
            <w:vAlign w:val="center"/>
          </w:tcPr>
          <w:p w14:paraId="4E663A26" w14:textId="77777777"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7EDBB1A3" w14:textId="77777777" w:rsidR="00116129" w:rsidRPr="00AD346C" w:rsidRDefault="00116129" w:rsidP="007C5A45">
            <w:pPr>
              <w:tabs>
                <w:tab w:val="left" w:pos="1418"/>
              </w:tabs>
              <w:jc w:val="both"/>
              <w:rPr>
                <w:rFonts w:asciiTheme="minorHAnsi" w:hAnsiTheme="minorHAnsi" w:cstheme="minorHAnsi"/>
                <w:color w:val="000000" w:themeColor="text1"/>
              </w:rPr>
            </w:pPr>
          </w:p>
          <w:p w14:paraId="54CE09DB" w14:textId="74975F30"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AD346C" w:rsidRDefault="00116129" w:rsidP="007C5A45">
            <w:pPr>
              <w:tabs>
                <w:tab w:val="left" w:pos="1418"/>
              </w:tabs>
              <w:jc w:val="both"/>
              <w:rPr>
                <w:rFonts w:asciiTheme="minorHAnsi" w:hAnsiTheme="minorHAnsi" w:cstheme="minorHAnsi"/>
                <w:color w:val="000000" w:themeColor="text1"/>
              </w:rPr>
            </w:pPr>
          </w:p>
          <w:p w14:paraId="55D147E8" w14:textId="79809481"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58C06C91" w14:textId="058E4655"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GRAVÍSSIMA</w:t>
            </w:r>
          </w:p>
        </w:tc>
        <w:tc>
          <w:tcPr>
            <w:tcW w:w="1546" w:type="dxa"/>
            <w:vAlign w:val="center"/>
          </w:tcPr>
          <w:p w14:paraId="6911D5FB" w14:textId="3255BD83" w:rsidR="00116129" w:rsidRPr="00AD346C" w:rsidRDefault="00116129" w:rsidP="00310D6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17A3544B" w14:textId="6FE5911E" w:rsidR="00E83749" w:rsidRPr="00AD346C" w:rsidRDefault="00E83749" w:rsidP="007C5A45">
      <w:pPr>
        <w:tabs>
          <w:tab w:val="left" w:pos="1418"/>
        </w:tabs>
        <w:ind w:left="1276"/>
        <w:jc w:val="both"/>
        <w:rPr>
          <w:color w:val="000000" w:themeColor="text1"/>
        </w:rPr>
      </w:pPr>
    </w:p>
    <w:p w14:paraId="54FD1DDD" w14:textId="0172094D" w:rsidR="00E83749" w:rsidRPr="00AD346C" w:rsidRDefault="00116129" w:rsidP="005D3E6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AD346C"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AD346C" w14:paraId="1786B85F" w14:textId="77777777" w:rsidTr="003708B6">
        <w:trPr>
          <w:jc w:val="center"/>
        </w:trPr>
        <w:tc>
          <w:tcPr>
            <w:tcW w:w="4248" w:type="dxa"/>
            <w:vAlign w:val="center"/>
          </w:tcPr>
          <w:p w14:paraId="184290C4" w14:textId="35E854A3"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966769B" w14:textId="6A52CE9F"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335D25FA" w14:textId="4CF438F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20152E99" w14:textId="77777777" w:rsidTr="003708B6">
        <w:trPr>
          <w:trHeight w:val="512"/>
          <w:jc w:val="center"/>
        </w:trPr>
        <w:tc>
          <w:tcPr>
            <w:tcW w:w="4248" w:type="dxa"/>
            <w:vAlign w:val="center"/>
          </w:tcPr>
          <w:p w14:paraId="265BD21B" w14:textId="33FB4048"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46F32C3" w14:textId="538594E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8FB16EA"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044FB846" w:rsidR="00E428EF" w:rsidRPr="00AD346C" w:rsidRDefault="00B07772"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F6532FE" w14:textId="77777777" w:rsidTr="003708B6">
        <w:trPr>
          <w:trHeight w:val="562"/>
          <w:jc w:val="center"/>
        </w:trPr>
        <w:tc>
          <w:tcPr>
            <w:tcW w:w="4248" w:type="dxa"/>
            <w:vAlign w:val="center"/>
          </w:tcPr>
          <w:p w14:paraId="67A974CD" w14:textId="5DA754C0"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1733140" w14:textId="54E2DC2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B35078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015D0144" w:rsidR="00E428EF" w:rsidRPr="00AD346C" w:rsidRDefault="00B07772"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5487B9EB" w14:textId="77777777" w:rsidTr="003708B6">
        <w:trPr>
          <w:jc w:val="center"/>
        </w:trPr>
        <w:tc>
          <w:tcPr>
            <w:tcW w:w="4248" w:type="dxa"/>
            <w:vAlign w:val="center"/>
          </w:tcPr>
          <w:p w14:paraId="786222CC" w14:textId="5FF71856"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443BD35D" w14:textId="655ADC3B"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46286FA6"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68064B24" w:rsidR="00E428EF" w:rsidRPr="00AD346C" w:rsidRDefault="00B07772"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7E01A515" w14:textId="77777777" w:rsidTr="003708B6">
        <w:trPr>
          <w:trHeight w:val="692"/>
          <w:jc w:val="center"/>
        </w:trPr>
        <w:tc>
          <w:tcPr>
            <w:tcW w:w="4248" w:type="dxa"/>
            <w:vAlign w:val="center"/>
          </w:tcPr>
          <w:p w14:paraId="75F45C16" w14:textId="08BA7AFA"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03105380" w14:textId="116650FE"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2460059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547DA22F" w:rsidR="00E428EF" w:rsidRPr="00AD346C" w:rsidRDefault="00B07772"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E428EF" w:rsidRPr="00AD346C" w14:paraId="19BD12E8" w14:textId="77777777" w:rsidTr="003708B6">
        <w:trPr>
          <w:trHeight w:val="468"/>
          <w:jc w:val="center"/>
        </w:trPr>
        <w:tc>
          <w:tcPr>
            <w:tcW w:w="4248" w:type="dxa"/>
            <w:vAlign w:val="center"/>
          </w:tcPr>
          <w:p w14:paraId="202717A8" w14:textId="50D3FB3E"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5F5807A6" w14:textId="081A81F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4F2A5BC5" w14:textId="77777777" w:rsidR="00E428EF" w:rsidRPr="00AD346C"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72C3BEE9" w:rsidR="00E428EF" w:rsidRPr="00AD346C" w:rsidRDefault="00B07772"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2ED1DF4E" w14:textId="77777777" w:rsidR="004E6E3B" w:rsidRDefault="004E6E3B" w:rsidP="00595B3A">
      <w:pPr>
        <w:tabs>
          <w:tab w:val="left" w:pos="1418"/>
        </w:tabs>
        <w:spacing w:before="240" w:after="120"/>
        <w:jc w:val="center"/>
        <w:rPr>
          <w:rFonts w:asciiTheme="minorHAnsi" w:hAnsiTheme="minorHAnsi" w:cstheme="minorHAnsi"/>
          <w:b/>
          <w:bCs/>
          <w:color w:val="000000" w:themeColor="text1"/>
        </w:rPr>
      </w:pPr>
    </w:p>
    <w:p w14:paraId="3440C0A1" w14:textId="040AD674" w:rsidR="005D3E66" w:rsidRPr="00AD346C" w:rsidRDefault="005D3E66" w:rsidP="00595B3A">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 xml:space="preserve">TABELA III </w:t>
      </w:r>
    </w:p>
    <w:p w14:paraId="616F08D7" w14:textId="73879A8B" w:rsidR="002B2853" w:rsidRPr="00AD346C" w:rsidRDefault="005D3E66" w:rsidP="00595B3A">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AD346C" w14:paraId="76D2F750" w14:textId="77777777" w:rsidTr="00595B3A">
        <w:tc>
          <w:tcPr>
            <w:tcW w:w="4673" w:type="dxa"/>
            <w:vAlign w:val="center"/>
          </w:tcPr>
          <w:p w14:paraId="46417DD9" w14:textId="4D8BF821"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7B513E61" w14:textId="5AD8B67D"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7BE363A" w14:textId="77777777" w:rsidTr="00595B3A">
        <w:trPr>
          <w:trHeight w:val="294"/>
        </w:trPr>
        <w:tc>
          <w:tcPr>
            <w:tcW w:w="4673" w:type="dxa"/>
            <w:vMerge w:val="restart"/>
            <w:vAlign w:val="center"/>
          </w:tcPr>
          <w:p w14:paraId="16669D71" w14:textId="7BD90E84"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w:t>
            </w:r>
            <w:r w:rsidR="00595B3A" w:rsidRPr="00AD346C">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401051F" w14:textId="5A7FE8AE" w:rsidR="005D3E66" w:rsidRPr="00AD346C" w:rsidRDefault="00B07772"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ACC3947" w14:textId="0D5293E9" w:rsidR="005D3E66" w:rsidRPr="00AD346C" w:rsidRDefault="005D3E66" w:rsidP="00595B3A">
            <w:pPr>
              <w:tabs>
                <w:tab w:val="left" w:pos="1418"/>
              </w:tabs>
              <w:jc w:val="center"/>
              <w:rPr>
                <w:rFonts w:asciiTheme="minorHAnsi" w:hAnsiTheme="minorHAnsi" w:cstheme="minorHAnsi"/>
                <w:color w:val="000000" w:themeColor="text1"/>
              </w:rPr>
            </w:pPr>
          </w:p>
        </w:tc>
      </w:tr>
      <w:tr w:rsidR="00AD346C" w:rsidRPr="00AD346C" w14:paraId="672B4745" w14:textId="77777777" w:rsidTr="00595B3A">
        <w:trPr>
          <w:trHeight w:val="294"/>
        </w:trPr>
        <w:tc>
          <w:tcPr>
            <w:tcW w:w="4673" w:type="dxa"/>
            <w:vMerge/>
            <w:vAlign w:val="center"/>
          </w:tcPr>
          <w:p w14:paraId="717F9D9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5E85579B"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780E34BF" w:rsidR="005D3E66" w:rsidRPr="00AD346C" w:rsidRDefault="00B07772"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4773C8" w14:textId="77777777" w:rsidTr="00595B3A">
        <w:trPr>
          <w:trHeight w:val="294"/>
        </w:trPr>
        <w:tc>
          <w:tcPr>
            <w:tcW w:w="4673" w:type="dxa"/>
            <w:vMerge/>
            <w:vAlign w:val="center"/>
          </w:tcPr>
          <w:p w14:paraId="025A19C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774CA867"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540A85E9" w:rsidR="005D3E66" w:rsidRPr="00AD346C" w:rsidRDefault="00B07772"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38DABBE1" w14:textId="77777777" w:rsidTr="00595B3A">
        <w:trPr>
          <w:trHeight w:val="294"/>
        </w:trPr>
        <w:tc>
          <w:tcPr>
            <w:tcW w:w="4673" w:type="dxa"/>
            <w:vMerge/>
            <w:vAlign w:val="center"/>
          </w:tcPr>
          <w:p w14:paraId="55318EA1"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32C025AB" w:rsidR="005D3E66" w:rsidRPr="00AD346C" w:rsidRDefault="00B07772"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595B3A" w:rsidRPr="00AD346C" w14:paraId="6C6334AA" w14:textId="77777777" w:rsidTr="00595B3A">
        <w:tc>
          <w:tcPr>
            <w:tcW w:w="4673" w:type="dxa"/>
            <w:vAlign w:val="center"/>
          </w:tcPr>
          <w:p w14:paraId="07333C52" w14:textId="3164604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AD346C" w:rsidRDefault="00595B3A" w:rsidP="00B0777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588A7536"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1071EBCA" w:rsidR="005D3E66" w:rsidRPr="00AD346C" w:rsidRDefault="00B07772"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F07B7EF" w14:textId="77777777" w:rsidR="00CA6CD0" w:rsidRDefault="00CA6CD0" w:rsidP="008F4822">
      <w:pPr>
        <w:tabs>
          <w:tab w:val="left" w:pos="1418"/>
        </w:tabs>
        <w:jc w:val="center"/>
        <w:rPr>
          <w:rFonts w:asciiTheme="minorHAnsi" w:hAnsiTheme="minorHAnsi" w:cstheme="minorHAnsi"/>
          <w:b/>
          <w:bCs/>
          <w:color w:val="000000" w:themeColor="text1"/>
        </w:rPr>
      </w:pPr>
    </w:p>
    <w:p w14:paraId="2F062D30" w14:textId="609C1613" w:rsidR="005D3E66"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IV - CIRCUNSTÂNCIAS </w:t>
      </w:r>
      <w:r w:rsidRPr="00AD346C">
        <w:rPr>
          <w:rFonts w:asciiTheme="minorHAnsi" w:hAnsiTheme="minorHAnsi" w:cstheme="minorHAnsi"/>
          <w:b/>
          <w:bCs/>
          <w:color w:val="000000" w:themeColor="text1"/>
          <w:u w:val="single"/>
        </w:rPr>
        <w:t>ATENUANTES</w:t>
      </w:r>
    </w:p>
    <w:p w14:paraId="6A3D0DC1" w14:textId="43459090" w:rsidR="008F4822" w:rsidRPr="00AD346C"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AD346C" w14:paraId="05630C04" w14:textId="77777777" w:rsidTr="008F4822">
        <w:trPr>
          <w:jc w:val="center"/>
        </w:trPr>
        <w:tc>
          <w:tcPr>
            <w:tcW w:w="704" w:type="dxa"/>
            <w:vAlign w:val="center"/>
          </w:tcPr>
          <w:p w14:paraId="2FD02421" w14:textId="42CC0B37" w:rsidR="008F4822" w:rsidRPr="00AD346C"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52C68F97" w14:textId="5C09601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267F86CC" w14:textId="605BF6A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9C1643F" w14:textId="77777777" w:rsidTr="008F4822">
        <w:trPr>
          <w:jc w:val="center"/>
        </w:trPr>
        <w:tc>
          <w:tcPr>
            <w:tcW w:w="704" w:type="dxa"/>
            <w:vAlign w:val="center"/>
          </w:tcPr>
          <w:p w14:paraId="43D0A901" w14:textId="3BC6CD2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36F06401" w14:textId="3965A9BE"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14B0C874"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7D6F4F9D" w:rsidR="008F4822" w:rsidRPr="00AD346C" w:rsidRDefault="00B07772"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4F79911" w14:textId="77777777" w:rsidTr="008F4822">
        <w:trPr>
          <w:jc w:val="center"/>
        </w:trPr>
        <w:tc>
          <w:tcPr>
            <w:tcW w:w="704" w:type="dxa"/>
            <w:vAlign w:val="center"/>
          </w:tcPr>
          <w:p w14:paraId="3B2FA7A5" w14:textId="54B94442"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2E3F27DB" w14:textId="0A5ABBFF"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5E3ED5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324E32D2" w:rsidR="008F4822" w:rsidRPr="00AD346C" w:rsidRDefault="00B07772"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1D1852C6" w14:textId="77777777" w:rsidTr="008F4822">
        <w:trPr>
          <w:jc w:val="center"/>
        </w:trPr>
        <w:tc>
          <w:tcPr>
            <w:tcW w:w="704" w:type="dxa"/>
            <w:vAlign w:val="center"/>
          </w:tcPr>
          <w:p w14:paraId="09B7FACB" w14:textId="627C71D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721CFA83" w14:textId="0590CBB7"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D475238"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7D0074A2" w:rsidR="008F4822" w:rsidRPr="00AD346C" w:rsidRDefault="00B07772"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EC3E93" w14:textId="77777777" w:rsidTr="008F4822">
        <w:trPr>
          <w:jc w:val="center"/>
        </w:trPr>
        <w:tc>
          <w:tcPr>
            <w:tcW w:w="704" w:type="dxa"/>
            <w:vAlign w:val="center"/>
          </w:tcPr>
          <w:p w14:paraId="492C2B94" w14:textId="5B273099"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3E90A8B4" w14:textId="791C7D03"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24C06083"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15875C98" w:rsidR="008F4822" w:rsidRPr="00AD346C" w:rsidRDefault="00B07772"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F4822" w:rsidRPr="00AD346C" w14:paraId="49AA83AE" w14:textId="77777777" w:rsidTr="008F4822">
        <w:trPr>
          <w:jc w:val="center"/>
        </w:trPr>
        <w:tc>
          <w:tcPr>
            <w:tcW w:w="704" w:type="dxa"/>
            <w:vAlign w:val="center"/>
          </w:tcPr>
          <w:p w14:paraId="072957E3" w14:textId="098036F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581D58B5" w14:textId="5E8EFC71"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6D1372A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1E234213" w14:textId="04F802DF" w:rsidR="008F4822" w:rsidRPr="00AD346C" w:rsidRDefault="00B07772"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EC7A9EB" w14:textId="1DA0FFF2" w:rsidR="008F4822" w:rsidRPr="00AD346C"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AD346C" w:rsidRDefault="00685333" w:rsidP="006853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Pr="00AD346C" w:rsidRDefault="008F4822" w:rsidP="003F3E12">
      <w:pPr>
        <w:tabs>
          <w:tab w:val="left" w:pos="1418"/>
        </w:tabs>
        <w:jc w:val="both"/>
        <w:rPr>
          <w:rFonts w:asciiTheme="minorHAnsi" w:hAnsiTheme="minorHAnsi" w:cstheme="minorHAnsi"/>
          <w:color w:val="000000" w:themeColor="text1"/>
        </w:rPr>
      </w:pPr>
    </w:p>
    <w:p w14:paraId="16E0243A" w14:textId="26EA724E" w:rsidR="00685333" w:rsidRPr="00AD346C" w:rsidRDefault="00685333" w:rsidP="00685333">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AD346C" w14:paraId="08503A12" w14:textId="77777777" w:rsidTr="00685333">
        <w:tc>
          <w:tcPr>
            <w:tcW w:w="9338" w:type="dxa"/>
          </w:tcPr>
          <w:p w14:paraId="454BCEFB" w14:textId="52039F85" w:rsidR="00685333" w:rsidRPr="00AD346C" w:rsidRDefault="00685333" w:rsidP="00685333">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PONTUAÇÃO = Tabela I (Gravidade da Infração) + Tabela II (Grau de Impacto) + Tabela III (Agravante) + Tabela IV (Atenuante)</w:t>
            </w:r>
            <w:r w:rsidR="0046451A" w:rsidRPr="00AD346C">
              <w:rPr>
                <w:rFonts w:asciiTheme="minorHAnsi" w:hAnsiTheme="minorHAnsi" w:cstheme="minorHAnsi"/>
                <w:color w:val="000000" w:themeColor="text1"/>
              </w:rPr>
              <w:t xml:space="preserve"> = </w:t>
            </w:r>
            <w:r w:rsidR="00B07772">
              <w:rPr>
                <w:rFonts w:asciiTheme="minorHAnsi" w:hAnsiTheme="minorHAnsi" w:cstheme="minorHAnsi"/>
                <w:color w:val="000000" w:themeColor="text1"/>
              </w:rPr>
              <w:t>13</w:t>
            </w:r>
          </w:p>
        </w:tc>
      </w:tr>
    </w:tbl>
    <w:p w14:paraId="6DB3A8FB" w14:textId="59BCBA2B" w:rsidR="00685333" w:rsidRPr="00AD346C" w:rsidRDefault="00685333" w:rsidP="003F3E12">
      <w:pPr>
        <w:tabs>
          <w:tab w:val="left" w:pos="1418"/>
        </w:tabs>
        <w:jc w:val="both"/>
        <w:rPr>
          <w:rFonts w:asciiTheme="minorHAnsi" w:hAnsiTheme="minorHAnsi" w:cstheme="minorHAnsi"/>
          <w:color w:val="000000" w:themeColor="text1"/>
        </w:rPr>
      </w:pPr>
    </w:p>
    <w:p w14:paraId="383EE960" w14:textId="3CE57286" w:rsidR="003708B6" w:rsidRPr="00AD346C" w:rsidRDefault="003708B6" w:rsidP="003708B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1D81B1AD" w14:textId="4881E249" w:rsidR="00685333" w:rsidRPr="00AD346C"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AD346C" w:rsidRPr="00AD346C" w14:paraId="6D8E5EF1" w14:textId="77777777" w:rsidTr="0046451A">
        <w:tc>
          <w:tcPr>
            <w:tcW w:w="3114" w:type="dxa"/>
          </w:tcPr>
          <w:p w14:paraId="5F48D1E2" w14:textId="650FC7CC"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07A8B0AC" w14:textId="44BBF7E6"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AD346C" w:rsidRPr="00AD346C" w14:paraId="5A392289" w14:textId="77777777" w:rsidTr="0046451A">
        <w:tc>
          <w:tcPr>
            <w:tcW w:w="3114" w:type="dxa"/>
          </w:tcPr>
          <w:p w14:paraId="7A39F16D" w14:textId="0CAF2754" w:rsidR="003708B6" w:rsidRPr="00AD346C" w:rsidRDefault="0046451A" w:rsidP="0046451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De 13 a 14 pontos</w:t>
            </w:r>
          </w:p>
        </w:tc>
        <w:tc>
          <w:tcPr>
            <w:tcW w:w="4669" w:type="dxa"/>
          </w:tcPr>
          <w:p w14:paraId="1BEFD132" w14:textId="468D312A" w:rsidR="003708B6" w:rsidRPr="00AD346C" w:rsidRDefault="0046451A"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7</w:t>
            </w:r>
          </w:p>
        </w:tc>
      </w:tr>
    </w:tbl>
    <w:p w14:paraId="39D2EC3A" w14:textId="77777777" w:rsidR="003708B6" w:rsidRPr="00AD346C" w:rsidRDefault="003708B6" w:rsidP="003F3E12">
      <w:pPr>
        <w:tabs>
          <w:tab w:val="left" w:pos="1418"/>
        </w:tabs>
        <w:jc w:val="both"/>
        <w:rPr>
          <w:rFonts w:asciiTheme="minorHAnsi" w:hAnsiTheme="minorHAnsi" w:cstheme="minorHAnsi"/>
          <w:color w:val="000000" w:themeColor="text1"/>
        </w:rPr>
      </w:pPr>
    </w:p>
    <w:p w14:paraId="1C1EC3E4" w14:textId="71EE8421" w:rsidR="00631FD2" w:rsidRDefault="00631FD2" w:rsidP="003F3E12">
      <w:pPr>
        <w:tabs>
          <w:tab w:val="left" w:pos="1418"/>
        </w:tabs>
        <w:jc w:val="both"/>
        <w:rPr>
          <w:rFonts w:asciiTheme="minorHAnsi" w:hAnsiTheme="minorHAnsi" w:cstheme="minorHAnsi"/>
          <w:iCs/>
          <w:color w:val="000000" w:themeColor="text1"/>
        </w:rPr>
      </w:pPr>
      <w:r w:rsidRPr="00AD346C">
        <w:rPr>
          <w:rFonts w:asciiTheme="minorHAnsi" w:hAnsiTheme="minorHAnsi" w:cstheme="minorHAnsi"/>
          <w:color w:val="000000" w:themeColor="text1"/>
        </w:rPr>
        <w:t xml:space="preserve">Assim, uma vez que a dosimetria do valor da multa conforme a Resolução CAU/BR nº 198/2020 </w:t>
      </w:r>
      <w:r w:rsidR="00042321" w:rsidRPr="00AD346C">
        <w:rPr>
          <w:rFonts w:asciiTheme="minorHAnsi" w:hAnsiTheme="minorHAnsi" w:cstheme="minorHAnsi"/>
          <w:color w:val="000000" w:themeColor="text1"/>
        </w:rPr>
        <w:t>acarreta</w:t>
      </w:r>
      <w:r w:rsidRPr="00AD346C">
        <w:rPr>
          <w:rFonts w:asciiTheme="minorHAnsi" w:hAnsiTheme="minorHAnsi" w:cstheme="minorHAnsi"/>
          <w:color w:val="000000" w:themeColor="text1"/>
        </w:rPr>
        <w:t xml:space="preserve"> a aplicação de sanção </w:t>
      </w:r>
      <w:r w:rsidR="00325ACA">
        <w:rPr>
          <w:rFonts w:asciiTheme="minorHAnsi" w:hAnsiTheme="minorHAnsi" w:cstheme="minorHAnsi"/>
          <w:color w:val="000000" w:themeColor="text1"/>
        </w:rPr>
        <w:t xml:space="preserve">de </w:t>
      </w:r>
      <w:r w:rsidR="00B07772">
        <w:rPr>
          <w:rFonts w:asciiTheme="minorHAnsi" w:hAnsiTheme="minorHAnsi" w:cstheme="minorHAnsi"/>
          <w:color w:val="000000" w:themeColor="text1"/>
        </w:rPr>
        <w:t>7</w:t>
      </w:r>
      <w:r w:rsidRPr="00AD346C">
        <w:rPr>
          <w:rFonts w:asciiTheme="minorHAnsi" w:hAnsiTheme="minorHAnsi" w:cstheme="minorHAnsi"/>
          <w:color w:val="000000" w:themeColor="text1"/>
        </w:rPr>
        <w:t xml:space="preserve"> anuidades</w:t>
      </w:r>
      <w:r w:rsidR="006619F8">
        <w:rPr>
          <w:rFonts w:asciiTheme="minorHAnsi" w:hAnsiTheme="minorHAnsi" w:cstheme="minorHAnsi"/>
        </w:rPr>
        <w:t xml:space="preserve">, </w:t>
      </w:r>
      <w:r w:rsidRPr="00AD346C">
        <w:rPr>
          <w:rFonts w:asciiTheme="minorHAnsi" w:hAnsiTheme="minorHAnsi" w:cstheme="minorHAnsi"/>
          <w:color w:val="000000" w:themeColor="text1"/>
        </w:rPr>
        <w:t xml:space="preserve">a multa do auto de infração deve ser imposta </w:t>
      </w:r>
      <w:r w:rsidR="00042321" w:rsidRPr="00AD346C">
        <w:rPr>
          <w:rFonts w:asciiTheme="minorHAnsi" w:hAnsiTheme="minorHAnsi" w:cstheme="minorHAnsi"/>
          <w:color w:val="000000" w:themeColor="text1"/>
        </w:rPr>
        <w:t xml:space="preserve">de acordo com </w:t>
      </w:r>
      <w:r w:rsidRPr="00AD346C">
        <w:rPr>
          <w:rFonts w:asciiTheme="minorHAnsi" w:hAnsiTheme="minorHAnsi" w:cstheme="minorHAnsi"/>
          <w:color w:val="000000" w:themeColor="text1"/>
        </w:rPr>
        <w:t xml:space="preserve">a Resolução CAU/BR nº </w:t>
      </w:r>
      <w:r w:rsidR="00BC3E56">
        <w:rPr>
          <w:rFonts w:asciiTheme="minorHAnsi" w:hAnsiTheme="minorHAnsi" w:cstheme="minorHAnsi"/>
          <w:color w:val="000000" w:themeColor="text1"/>
        </w:rPr>
        <w:t>22</w:t>
      </w:r>
      <w:r w:rsidRPr="00AD346C">
        <w:rPr>
          <w:rFonts w:asciiTheme="minorHAnsi" w:hAnsiTheme="minorHAnsi" w:cstheme="minorHAnsi"/>
          <w:color w:val="000000" w:themeColor="text1"/>
        </w:rPr>
        <w:t>/20</w:t>
      </w:r>
      <w:r w:rsidR="00BC3E56">
        <w:rPr>
          <w:rFonts w:asciiTheme="minorHAnsi" w:hAnsiTheme="minorHAnsi" w:cstheme="minorHAnsi"/>
          <w:color w:val="000000" w:themeColor="text1"/>
        </w:rPr>
        <w:t>12</w:t>
      </w:r>
      <w:r w:rsidRPr="00AD346C">
        <w:rPr>
          <w:rFonts w:asciiTheme="minorHAnsi" w:hAnsiTheme="minorHAnsi" w:cstheme="minorHAnsi"/>
          <w:color w:val="000000" w:themeColor="text1"/>
        </w:rPr>
        <w:t xml:space="preserve">, </w:t>
      </w:r>
      <w:r w:rsidR="00221D3F">
        <w:rPr>
          <w:rFonts w:asciiTheme="minorHAnsi" w:hAnsiTheme="minorHAnsi" w:cstheme="minorHAnsi"/>
          <w:color w:val="000000" w:themeColor="text1"/>
        </w:rPr>
        <w:t xml:space="preserve">em </w:t>
      </w:r>
      <w:r w:rsidR="00A164BD">
        <w:rPr>
          <w:rFonts w:asciiTheme="minorHAnsi" w:hAnsiTheme="minorHAnsi" w:cstheme="minorHAnsi"/>
          <w:color w:val="000000" w:themeColor="text1"/>
        </w:rPr>
        <w:t>5 (cinco)</w:t>
      </w:r>
      <w:r w:rsidRPr="00AD346C">
        <w:rPr>
          <w:rFonts w:asciiTheme="minorHAnsi" w:hAnsiTheme="minorHAnsi" w:cstheme="minorHAnsi"/>
          <w:color w:val="000000" w:themeColor="text1"/>
        </w:rPr>
        <w:t xml:space="preserve"> anuidades</w:t>
      </w:r>
      <w:r w:rsidR="006619F8">
        <w:rPr>
          <w:rFonts w:asciiTheme="minorHAnsi" w:hAnsiTheme="minorHAnsi" w:cstheme="minorHAnsi"/>
        </w:rPr>
        <w:t xml:space="preserve">, </w:t>
      </w:r>
      <w:r w:rsidR="00A4022D">
        <w:rPr>
          <w:rFonts w:asciiTheme="minorHAnsi" w:hAnsiTheme="minorHAnsi" w:cstheme="minorHAnsi"/>
        </w:rPr>
        <w:t xml:space="preserve">que </w:t>
      </w:r>
      <w:r w:rsidR="00A4022D">
        <w:rPr>
          <w:rFonts w:asciiTheme="minorHAnsi" w:hAnsiTheme="minorHAnsi" w:cstheme="minorHAnsi"/>
          <w:iCs/>
          <w:color w:val="000000" w:themeColor="text1"/>
        </w:rPr>
        <w:t xml:space="preserve">corresponde a </w:t>
      </w:r>
      <w:r w:rsidR="00B07772">
        <w:rPr>
          <w:rFonts w:asciiTheme="minorHAnsi" w:hAnsiTheme="minorHAnsi" w:cstheme="minorHAnsi"/>
          <w:iCs/>
          <w:color w:val="000000" w:themeColor="text1"/>
        </w:rPr>
        <w:t>R$ 3.170,20</w:t>
      </w:r>
      <w:r w:rsidR="00A4022D" w:rsidRPr="002A27F4">
        <w:rPr>
          <w:rFonts w:asciiTheme="minorHAnsi" w:hAnsiTheme="minorHAnsi" w:cstheme="minorHAnsi"/>
        </w:rPr>
        <w:t xml:space="preserve"> (</w:t>
      </w:r>
      <w:r w:rsidR="00B07772">
        <w:rPr>
          <w:rFonts w:asciiTheme="minorHAnsi" w:hAnsiTheme="minorHAnsi" w:cstheme="minorHAnsi"/>
        </w:rPr>
        <w:t>três mil, cento e setenta reais e vinte centavos</w:t>
      </w:r>
      <w:r w:rsidR="00A4022D" w:rsidRPr="002A27F4">
        <w:rPr>
          <w:rFonts w:asciiTheme="minorHAnsi" w:hAnsiTheme="minorHAnsi" w:cstheme="minorHAnsi"/>
        </w:rPr>
        <w:t>)</w:t>
      </w:r>
      <w:r w:rsidR="00A4022D">
        <w:rPr>
          <w:rFonts w:asciiTheme="minorHAnsi" w:hAnsiTheme="minorHAnsi" w:cstheme="minorHAnsi"/>
        </w:rPr>
        <w:t xml:space="preserve">, </w:t>
      </w:r>
      <w:r w:rsidR="00042321" w:rsidRPr="00AD346C">
        <w:rPr>
          <w:rFonts w:asciiTheme="minorHAnsi" w:hAnsiTheme="minorHAnsi" w:cstheme="minorHAnsi"/>
          <w:color w:val="000000" w:themeColor="text1"/>
        </w:rPr>
        <w:t>por ser mais benéfica ao infrator</w:t>
      </w:r>
      <w:r w:rsidR="00042321" w:rsidRPr="00AD346C">
        <w:rPr>
          <w:rFonts w:asciiTheme="minorHAnsi" w:hAnsiTheme="minorHAnsi" w:cstheme="minorHAnsi"/>
          <w:iCs/>
          <w:color w:val="000000" w:themeColor="text1"/>
        </w:rPr>
        <w:t>.</w:t>
      </w:r>
    </w:p>
    <w:p w14:paraId="0E0E5B7E" w14:textId="1AF98DFC" w:rsidR="00345387" w:rsidRDefault="006614D9" w:rsidP="00B07772">
      <w:pPr>
        <w:autoSpaceDE w:val="0"/>
        <w:autoSpaceDN w:val="0"/>
        <w:jc w:val="both"/>
        <w:rPr>
          <w:rFonts w:asciiTheme="minorHAnsi" w:hAnsiTheme="minorHAnsi" w:cstheme="minorHAnsi"/>
          <w:color w:val="000000" w:themeColor="text1"/>
        </w:rPr>
      </w:pPr>
      <w:r w:rsidRPr="00B07772">
        <w:rPr>
          <w:rFonts w:asciiTheme="minorHAnsi" w:hAnsiTheme="minorHAnsi" w:cstheme="minorHAnsi"/>
          <w:color w:val="000000" w:themeColor="text1"/>
        </w:rPr>
        <w:lastRenderedPageBreak/>
        <w:t>Por fim, faz-se importante mencionar que, transitada em julgado a decisão, a não regularização da pessoa jurídica configura a continuidade da infração, que ensejará a abertura de novo procedimento de fiscalização e emissão de nova notificação</w:t>
      </w:r>
      <w:r w:rsidR="00B07772" w:rsidRPr="00B07772">
        <w:rPr>
          <w:rFonts w:asciiTheme="minorHAnsi" w:hAnsiTheme="minorHAnsi" w:cstheme="minorHAnsi"/>
          <w:color w:val="000000" w:themeColor="text1"/>
        </w:rPr>
        <w:t>.</w:t>
      </w:r>
    </w:p>
    <w:p w14:paraId="1BBC7F57" w14:textId="77777777" w:rsidR="004E6E3B" w:rsidRPr="00B07772" w:rsidRDefault="004E6E3B" w:rsidP="00B07772">
      <w:pPr>
        <w:autoSpaceDE w:val="0"/>
        <w:autoSpaceDN w:val="0"/>
        <w:jc w:val="both"/>
        <w:rPr>
          <w:rFonts w:asciiTheme="minorHAnsi" w:hAnsiTheme="minorHAnsi" w:cstheme="minorHAnsi"/>
          <w:color w:val="000000" w:themeColor="text1"/>
        </w:rPr>
      </w:pPr>
    </w:p>
    <w:p w14:paraId="44A25EE6" w14:textId="77777777" w:rsidR="00B07772" w:rsidRPr="00B07772" w:rsidRDefault="00B07772" w:rsidP="003F3E12">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2A27F4" w:rsidRDefault="00323427" w:rsidP="00323427">
      <w:pPr>
        <w:rPr>
          <w:rFonts w:asciiTheme="minorHAnsi" w:hAnsiTheme="minorHAnsi" w:cstheme="minorHAnsi"/>
        </w:rPr>
      </w:pPr>
    </w:p>
    <w:p w14:paraId="3E7BC3E2" w14:textId="5F2E7106" w:rsidR="006C4DFD" w:rsidRPr="001125FF" w:rsidRDefault="003E24FF" w:rsidP="001125FF">
      <w:pPr>
        <w:jc w:val="both"/>
        <w:rPr>
          <w:rFonts w:asciiTheme="minorHAnsi" w:hAnsiTheme="minorHAnsi" w:cstheme="minorHAnsi"/>
        </w:rPr>
      </w:pPr>
      <w:r w:rsidRPr="002A27F4">
        <w:rPr>
          <w:rFonts w:asciiTheme="minorHAnsi" w:hAnsiTheme="minorHAnsi" w:cstheme="minorHAnsi"/>
        </w:rPr>
        <w:t xml:space="preserve">Deste modo, </w:t>
      </w:r>
      <w:r w:rsidR="00DD6BFA" w:rsidRPr="002A27F4">
        <w:rPr>
          <w:rFonts w:asciiTheme="minorHAnsi" w:hAnsiTheme="minorHAnsi" w:cstheme="minorHAnsi"/>
        </w:rPr>
        <w:t>considerando que</w:t>
      </w:r>
      <w:r w:rsidR="00DE0C3A">
        <w:rPr>
          <w:rFonts w:asciiTheme="minorHAnsi" w:hAnsiTheme="minorHAnsi" w:cstheme="minorHAnsi"/>
        </w:rPr>
        <w:t>,</w:t>
      </w:r>
      <w:r w:rsidR="00DD6BFA" w:rsidRPr="002A27F4">
        <w:rPr>
          <w:rFonts w:asciiTheme="minorHAnsi" w:hAnsiTheme="minorHAnsi" w:cstheme="minorHAnsi"/>
        </w:rPr>
        <w:t xml:space="preserve"> até a presente data, </w:t>
      </w:r>
      <w:r w:rsidR="00DD6BFA" w:rsidRPr="00B07772">
        <w:rPr>
          <w:rFonts w:asciiTheme="minorHAnsi" w:hAnsiTheme="minorHAnsi" w:cstheme="minorHAnsi"/>
        </w:rPr>
        <w:t xml:space="preserve">não houve a regularização da situação averiguada, bem como não se efetuou o pagamento da multa </w:t>
      </w:r>
      <w:r w:rsidR="00DD6BFA" w:rsidRPr="002A27F4">
        <w:rPr>
          <w:rFonts w:asciiTheme="minorHAnsi" w:hAnsiTheme="minorHAnsi" w:cstheme="minorHAnsi"/>
        </w:rPr>
        <w:t xml:space="preserve">, </w:t>
      </w:r>
      <w:r w:rsidR="004F059C" w:rsidRPr="002A27F4">
        <w:rPr>
          <w:rFonts w:asciiTheme="minorHAnsi" w:hAnsiTheme="minorHAnsi" w:cstheme="minorHAnsi"/>
        </w:rPr>
        <w:t xml:space="preserve">opino pela manutenção do Auto de Infração nº </w:t>
      </w:r>
      <w:r w:rsidR="00B07772">
        <w:rPr>
          <w:rFonts w:asciiTheme="minorHAnsi" w:hAnsiTheme="minorHAnsi" w:cstheme="minorHAnsi"/>
        </w:rPr>
        <w:t>10001</w:t>
      </w:r>
      <w:r w:rsidR="001125FF">
        <w:rPr>
          <w:rFonts w:asciiTheme="minorHAnsi" w:hAnsiTheme="minorHAnsi" w:cstheme="minorHAnsi"/>
        </w:rPr>
        <w:t>61712</w:t>
      </w:r>
      <w:r w:rsidR="00B07772">
        <w:rPr>
          <w:rFonts w:asciiTheme="minorHAnsi" w:hAnsiTheme="minorHAnsi" w:cstheme="minorHAnsi"/>
        </w:rPr>
        <w:t>/2022</w:t>
      </w:r>
      <w:r w:rsidR="004F059C" w:rsidRPr="002A27F4">
        <w:rPr>
          <w:rFonts w:asciiTheme="minorHAnsi" w:hAnsiTheme="minorHAnsi" w:cstheme="minorHAnsi"/>
        </w:rPr>
        <w:t xml:space="preserve"> </w:t>
      </w:r>
      <w:bookmarkStart w:id="3" w:name="_Hlk137376513"/>
      <w:r w:rsidR="004F059C" w:rsidRPr="002A27F4">
        <w:rPr>
          <w:rFonts w:asciiTheme="minorHAnsi" w:hAnsiTheme="minorHAnsi" w:cstheme="minorHAnsi"/>
        </w:rPr>
        <w:t>e</w:t>
      </w:r>
      <w:r w:rsidR="003A5B6B">
        <w:rPr>
          <w:rFonts w:asciiTheme="minorHAnsi" w:hAnsiTheme="minorHAnsi" w:cstheme="minorHAnsi"/>
        </w:rPr>
        <w:t xml:space="preserve"> </w:t>
      </w:r>
      <w:bookmarkStart w:id="4" w:name="_Hlk131781263"/>
      <w:r w:rsidR="004F059C" w:rsidRPr="002A27F4">
        <w:rPr>
          <w:rFonts w:asciiTheme="minorHAnsi" w:hAnsiTheme="minorHAnsi" w:cstheme="minorHAnsi"/>
        </w:rPr>
        <w:t xml:space="preserve">da multa </w:t>
      </w:r>
      <w:r w:rsidR="003A5B6B">
        <w:rPr>
          <w:rFonts w:asciiTheme="minorHAnsi" w:hAnsiTheme="minorHAnsi" w:cstheme="minorHAnsi"/>
        </w:rPr>
        <w:t>aplicada pelo agente de fiscalização</w:t>
      </w:r>
      <w:r w:rsidR="001B50AC">
        <w:rPr>
          <w:rFonts w:asciiTheme="minorHAnsi" w:hAnsiTheme="minorHAnsi" w:cstheme="minorHAnsi"/>
        </w:rPr>
        <w:t xml:space="preserve"> </w:t>
      </w:r>
      <w:bookmarkEnd w:id="3"/>
      <w:r w:rsidR="001B50AC">
        <w:rPr>
          <w:rFonts w:asciiTheme="minorHAnsi" w:hAnsiTheme="minorHAnsi" w:cstheme="minorHAnsi"/>
        </w:rPr>
        <w:t>em 5 (cinco) anuidades</w:t>
      </w:r>
      <w:r w:rsidR="004F059C" w:rsidRPr="002A27F4">
        <w:rPr>
          <w:rFonts w:asciiTheme="minorHAnsi" w:hAnsiTheme="minorHAnsi" w:cstheme="minorHAnsi"/>
        </w:rPr>
        <w:t xml:space="preserve">, </w:t>
      </w:r>
      <w:bookmarkStart w:id="5" w:name="_Hlk137376542"/>
      <w:r w:rsidR="00AC261D">
        <w:rPr>
          <w:rFonts w:asciiTheme="minorHAnsi" w:hAnsiTheme="minorHAnsi" w:cstheme="minorHAnsi"/>
        </w:rPr>
        <w:t xml:space="preserve">que </w:t>
      </w:r>
      <w:r w:rsidR="00AC261D" w:rsidRPr="001125FF">
        <w:rPr>
          <w:rFonts w:asciiTheme="minorHAnsi" w:hAnsiTheme="minorHAnsi" w:cstheme="minorHAnsi"/>
        </w:rPr>
        <w:t>corresponde a R$ 3.170,20</w:t>
      </w:r>
      <w:r w:rsidR="00AC261D" w:rsidRPr="002A27F4">
        <w:rPr>
          <w:rFonts w:asciiTheme="minorHAnsi" w:hAnsiTheme="minorHAnsi" w:cstheme="minorHAnsi"/>
        </w:rPr>
        <w:t xml:space="preserve"> (</w:t>
      </w:r>
      <w:r w:rsidR="00AC261D">
        <w:rPr>
          <w:rFonts w:asciiTheme="minorHAnsi" w:hAnsiTheme="minorHAnsi" w:cstheme="minorHAnsi"/>
        </w:rPr>
        <w:t xml:space="preserve">três mil, cento e setenta reais e vinte centavos), </w:t>
      </w:r>
      <w:r w:rsidR="003A5B6B">
        <w:rPr>
          <w:rFonts w:asciiTheme="minorHAnsi" w:hAnsiTheme="minorHAnsi" w:cstheme="minorHAnsi"/>
        </w:rPr>
        <w:t xml:space="preserve">com fulcro no art. 49, § </w:t>
      </w:r>
      <w:r w:rsidR="00C6689B">
        <w:rPr>
          <w:rFonts w:asciiTheme="minorHAnsi" w:hAnsiTheme="minorHAnsi" w:cstheme="minorHAnsi"/>
        </w:rPr>
        <w:t>2</w:t>
      </w:r>
      <w:r w:rsidR="003A5B6B" w:rsidRPr="00C6689B">
        <w:rPr>
          <w:rFonts w:asciiTheme="minorHAnsi" w:hAnsiTheme="minorHAnsi" w:cstheme="minorHAnsi"/>
        </w:rPr>
        <w:t xml:space="preserve">º, inciso I, </w:t>
      </w:r>
      <w:r w:rsidR="00C6689B" w:rsidRPr="00C6689B">
        <w:rPr>
          <w:rFonts w:asciiTheme="minorHAnsi" w:hAnsiTheme="minorHAnsi" w:cstheme="minorHAnsi"/>
        </w:rPr>
        <w:t>da Resolução CAU/BR nº 198/2020</w:t>
      </w:r>
      <w:bookmarkEnd w:id="4"/>
      <w:bookmarkEnd w:id="5"/>
      <w:r w:rsidR="00C6689B" w:rsidRPr="00C6689B">
        <w:rPr>
          <w:rFonts w:asciiTheme="minorHAnsi" w:hAnsiTheme="minorHAnsi" w:cstheme="minorHAnsi"/>
        </w:rPr>
        <w:t xml:space="preserve">, </w:t>
      </w:r>
      <w:r w:rsidR="004F059C" w:rsidRPr="00C6689B">
        <w:rPr>
          <w:rFonts w:asciiTheme="minorHAnsi" w:hAnsiTheme="minorHAnsi" w:cstheme="minorHAnsi"/>
        </w:rPr>
        <w:t>em</w:t>
      </w:r>
      <w:r w:rsidR="004F059C" w:rsidRPr="002A27F4">
        <w:rPr>
          <w:rFonts w:asciiTheme="minorHAnsi" w:hAnsiTheme="minorHAnsi" w:cstheme="minorHAnsi"/>
        </w:rPr>
        <w:t xml:space="preserve"> razão de que</w:t>
      </w:r>
      <w:r w:rsidR="006C4DFD" w:rsidRPr="002A27F4">
        <w:rPr>
          <w:rFonts w:asciiTheme="minorHAnsi" w:hAnsiTheme="minorHAnsi" w:cstheme="minorHAnsi"/>
        </w:rPr>
        <w:t xml:space="preserve"> a pessoa jurídica autuada,</w:t>
      </w:r>
      <w:r w:rsidR="004F059C" w:rsidRPr="002A27F4">
        <w:rPr>
          <w:rFonts w:asciiTheme="minorHAnsi" w:hAnsiTheme="minorHAnsi" w:cstheme="minorHAnsi"/>
        </w:rPr>
        <w:t xml:space="preserve"> </w:t>
      </w:r>
      <w:r w:rsidR="001125FF" w:rsidRPr="00192D19">
        <w:rPr>
          <w:rFonts w:asciiTheme="minorHAnsi" w:hAnsiTheme="minorHAnsi" w:cstheme="minorHAnsi"/>
        </w:rPr>
        <w:t>M</w:t>
      </w:r>
      <w:r w:rsidR="001125FF">
        <w:rPr>
          <w:rFonts w:asciiTheme="minorHAnsi" w:hAnsiTheme="minorHAnsi" w:cstheme="minorHAnsi"/>
        </w:rPr>
        <w:t xml:space="preserve">. </w:t>
      </w:r>
      <w:r w:rsidR="001125FF" w:rsidRPr="00192D19">
        <w:rPr>
          <w:rFonts w:asciiTheme="minorHAnsi" w:hAnsiTheme="minorHAnsi" w:cstheme="minorHAnsi"/>
        </w:rPr>
        <w:t>D</w:t>
      </w:r>
      <w:r w:rsidR="001125FF">
        <w:rPr>
          <w:rFonts w:asciiTheme="minorHAnsi" w:hAnsiTheme="minorHAnsi" w:cstheme="minorHAnsi"/>
        </w:rPr>
        <w:t>.</w:t>
      </w:r>
      <w:r w:rsidR="001125FF" w:rsidRPr="00192D19">
        <w:rPr>
          <w:rFonts w:asciiTheme="minorHAnsi" w:hAnsiTheme="minorHAnsi" w:cstheme="minorHAnsi"/>
        </w:rPr>
        <w:t xml:space="preserve"> E</w:t>
      </w:r>
      <w:r w:rsidR="001125FF">
        <w:rPr>
          <w:rFonts w:asciiTheme="minorHAnsi" w:hAnsiTheme="minorHAnsi" w:cstheme="minorHAnsi"/>
        </w:rPr>
        <w:t>.</w:t>
      </w:r>
      <w:r w:rsidR="001125FF" w:rsidRPr="00192D19">
        <w:rPr>
          <w:rFonts w:asciiTheme="minorHAnsi" w:hAnsiTheme="minorHAnsi" w:cstheme="minorHAnsi"/>
        </w:rPr>
        <w:t xml:space="preserve"> E A</w:t>
      </w:r>
      <w:r w:rsidR="001125FF">
        <w:rPr>
          <w:rFonts w:asciiTheme="minorHAnsi" w:hAnsiTheme="minorHAnsi" w:cstheme="minorHAnsi"/>
        </w:rPr>
        <w:t>.</w:t>
      </w:r>
      <w:r w:rsidR="001125FF" w:rsidRPr="00192D19">
        <w:rPr>
          <w:rFonts w:asciiTheme="minorHAnsi" w:hAnsiTheme="minorHAnsi" w:cstheme="minorHAnsi"/>
        </w:rPr>
        <w:t xml:space="preserve"> LTDA</w:t>
      </w:r>
      <w:r w:rsidR="00DF3AC9" w:rsidRPr="002A27F4">
        <w:rPr>
          <w:rFonts w:asciiTheme="minorHAnsi" w:hAnsiTheme="minorHAnsi" w:cstheme="minorHAnsi"/>
        </w:rPr>
        <w:t xml:space="preserve">, </w:t>
      </w:r>
      <w:r w:rsidR="006C4DFD" w:rsidRPr="002A27F4">
        <w:rPr>
          <w:rFonts w:asciiTheme="minorHAnsi" w:hAnsiTheme="minorHAnsi" w:cstheme="minorHAnsi"/>
        </w:rPr>
        <w:t>inscrita no CNPJ sob o nº</w:t>
      </w:r>
      <w:r w:rsidR="00AC261D">
        <w:rPr>
          <w:rFonts w:asciiTheme="minorHAnsi" w:hAnsiTheme="minorHAnsi" w:cstheme="minorHAnsi"/>
        </w:rPr>
        <w:t xml:space="preserve"> </w:t>
      </w:r>
      <w:r w:rsidR="001125FF" w:rsidRPr="001125FF">
        <w:rPr>
          <w:rFonts w:asciiTheme="minorHAnsi" w:hAnsiTheme="minorHAnsi" w:cstheme="minorHAnsi"/>
        </w:rPr>
        <w:t>73.254.294/0001-51</w:t>
      </w:r>
      <w:r w:rsidR="006C4DFD" w:rsidRPr="002A27F4">
        <w:rPr>
          <w:rFonts w:asciiTheme="minorHAnsi" w:hAnsiTheme="minorHAnsi" w:cstheme="minorHAnsi"/>
        </w:rPr>
        <w:t xml:space="preserve">, incorreu em infração ao art. 35, inciso </w:t>
      </w:r>
      <w:r w:rsidR="006C4DFD" w:rsidRPr="00B07772">
        <w:rPr>
          <w:rFonts w:asciiTheme="minorHAnsi" w:hAnsiTheme="minorHAnsi" w:cstheme="minorHAnsi"/>
        </w:rPr>
        <w:t>X</w:t>
      </w:r>
      <w:r w:rsidR="006C4DFD" w:rsidRPr="002A27F4">
        <w:rPr>
          <w:rFonts w:asciiTheme="minorHAnsi" w:hAnsiTheme="minorHAnsi" w:cstheme="minorHAnsi"/>
        </w:rPr>
        <w:t xml:space="preserve">, da Resolução CAU/BR nº 022/2012, </w:t>
      </w:r>
      <w:r w:rsidR="00C6689B">
        <w:rPr>
          <w:rFonts w:asciiTheme="minorHAnsi" w:hAnsiTheme="minorHAnsi" w:cstheme="minorHAnsi"/>
        </w:rPr>
        <w:t xml:space="preserve">c/c o art. 7º da Lei nº 12.378/2010, </w:t>
      </w:r>
      <w:r w:rsidR="006C4DFD" w:rsidRPr="002A27F4">
        <w:rPr>
          <w:rFonts w:asciiTheme="minorHAnsi" w:hAnsiTheme="minorHAnsi" w:cstheme="minorHAnsi"/>
        </w:rPr>
        <w:t>por exercer atividade afeita à profissão de arquitetura e urbanismo, sem, contudo, estar registrada no CAU.</w:t>
      </w:r>
    </w:p>
    <w:p w14:paraId="2D168128" w14:textId="77777777" w:rsidR="005D2B35" w:rsidRPr="002A27F4" w:rsidRDefault="005D2B35" w:rsidP="005D2B35">
      <w:pPr>
        <w:tabs>
          <w:tab w:val="left" w:pos="1418"/>
        </w:tabs>
        <w:jc w:val="both"/>
        <w:rPr>
          <w:rFonts w:asciiTheme="minorHAnsi" w:hAnsiTheme="minorHAnsi" w:cstheme="minorHAnsi"/>
        </w:rPr>
      </w:pPr>
    </w:p>
    <w:p w14:paraId="35C0AB1C" w14:textId="5F29CB12" w:rsidR="00752619" w:rsidRPr="00B07772" w:rsidRDefault="00752619" w:rsidP="00752619">
      <w:pPr>
        <w:tabs>
          <w:tab w:val="left" w:pos="1418"/>
        </w:tabs>
        <w:jc w:val="both"/>
        <w:rPr>
          <w:rFonts w:asciiTheme="minorHAnsi" w:hAnsiTheme="minorHAnsi" w:cstheme="minorHAnsi"/>
        </w:rPr>
      </w:pPr>
      <w:bookmarkStart w:id="6" w:name="_Hlk131782758"/>
      <w:bookmarkStart w:id="7" w:name="_Hlk137376887"/>
      <w:r w:rsidRPr="00B07772">
        <w:rPr>
          <w:rFonts w:asciiTheme="minorHAnsi" w:hAnsiTheme="minorHAnsi" w:cstheme="minorHAnsi"/>
        </w:rPr>
        <w:t xml:space="preserve">Após o trânsito em julgado, </w:t>
      </w:r>
      <w:r w:rsidR="00B07772" w:rsidRPr="00B07772">
        <w:rPr>
          <w:rFonts w:asciiTheme="minorHAnsi" w:hAnsiTheme="minorHAnsi" w:cstheme="minorHAnsi"/>
        </w:rPr>
        <w:t>caso a parte autuada não regularize a situação que deu origem ao Auto de Infração do presente processo, c</w:t>
      </w:r>
      <w:r w:rsidRPr="00B07772">
        <w:rPr>
          <w:rFonts w:asciiTheme="minorHAnsi" w:hAnsiTheme="minorHAnsi" w:cstheme="minorHAnsi"/>
        </w:rPr>
        <w:t>ientifique-se à Unidade de Fiscalização do CAU/RS</w:t>
      </w:r>
      <w:r w:rsidR="00E270D6" w:rsidRPr="00B07772">
        <w:rPr>
          <w:rFonts w:asciiTheme="minorHAnsi" w:hAnsiTheme="minorHAnsi" w:cstheme="minorHAnsi"/>
        </w:rPr>
        <w:t>, nos termos dos artigos 75 e 76 da Resolução CAU/BR nº 198/2020</w:t>
      </w:r>
      <w:bookmarkEnd w:id="6"/>
      <w:r w:rsidR="00E270D6" w:rsidRPr="00B07772">
        <w:rPr>
          <w:rFonts w:asciiTheme="minorHAnsi" w:hAnsiTheme="minorHAnsi" w:cstheme="minorHAnsi"/>
        </w:rPr>
        <w:t>.</w:t>
      </w:r>
    </w:p>
    <w:bookmarkEnd w:id="7"/>
    <w:p w14:paraId="054EA947" w14:textId="77777777" w:rsidR="00752619" w:rsidRPr="002A27F4" w:rsidRDefault="00752619" w:rsidP="005D2B35">
      <w:pPr>
        <w:tabs>
          <w:tab w:val="left" w:pos="1418"/>
        </w:tabs>
        <w:jc w:val="both"/>
        <w:rPr>
          <w:rFonts w:asciiTheme="minorHAnsi" w:hAnsiTheme="minorHAnsi" w:cstheme="minorHAnsi"/>
        </w:rPr>
      </w:pPr>
    </w:p>
    <w:p w14:paraId="17C566ED" w14:textId="26758163"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 xml:space="preserve">Porto Alegre </w:t>
      </w:r>
      <w:r w:rsidR="00B07772">
        <w:rPr>
          <w:rFonts w:asciiTheme="minorHAnsi" w:hAnsiTheme="minorHAnsi" w:cstheme="minorHAnsi"/>
        </w:rPr>
        <w:t>-</w:t>
      </w:r>
      <w:r w:rsidRPr="002A27F4">
        <w:rPr>
          <w:rFonts w:asciiTheme="minorHAnsi" w:hAnsiTheme="minorHAnsi" w:cstheme="minorHAnsi"/>
        </w:rPr>
        <w:t xml:space="preserve"> RS, </w:t>
      </w:r>
      <w:r w:rsidR="00AC261D">
        <w:rPr>
          <w:rFonts w:asciiTheme="minorHAnsi" w:hAnsiTheme="minorHAnsi" w:cstheme="minorHAnsi"/>
        </w:rPr>
        <w:t>26</w:t>
      </w:r>
      <w:r w:rsidR="00AC261D" w:rsidRPr="00AC261D">
        <w:rPr>
          <w:rFonts w:asciiTheme="minorHAnsi" w:hAnsiTheme="minorHAnsi" w:cstheme="minorHAnsi"/>
        </w:rPr>
        <w:t xml:space="preserve"> de </w:t>
      </w:r>
      <w:r w:rsidR="00AC261D">
        <w:rPr>
          <w:rFonts w:asciiTheme="minorHAnsi" w:hAnsiTheme="minorHAnsi" w:cstheme="minorHAnsi"/>
        </w:rPr>
        <w:t xml:space="preserve">junho </w:t>
      </w:r>
      <w:r w:rsidR="00AC261D" w:rsidRPr="00AC261D">
        <w:rPr>
          <w:rFonts w:asciiTheme="minorHAnsi" w:hAnsiTheme="minorHAnsi" w:cstheme="minorHAnsi"/>
        </w:rPr>
        <w:t>de 2023.</w:t>
      </w:r>
    </w:p>
    <w:p w14:paraId="0B0A5C5B" w14:textId="77777777" w:rsidR="00CC1A81" w:rsidRDefault="00CC1A81" w:rsidP="00CC1A81">
      <w:pPr>
        <w:tabs>
          <w:tab w:val="left" w:pos="1418"/>
        </w:tabs>
        <w:jc w:val="center"/>
        <w:rPr>
          <w:rFonts w:asciiTheme="minorHAnsi" w:hAnsiTheme="minorHAnsi" w:cstheme="minorHAnsi"/>
        </w:rPr>
      </w:pPr>
    </w:p>
    <w:p w14:paraId="552CB01F" w14:textId="77777777" w:rsidR="00AC261D" w:rsidRDefault="00AC261D" w:rsidP="00CC1A81">
      <w:pPr>
        <w:tabs>
          <w:tab w:val="left" w:pos="1418"/>
        </w:tabs>
        <w:jc w:val="center"/>
        <w:rPr>
          <w:rFonts w:asciiTheme="minorHAnsi" w:hAnsiTheme="minorHAnsi" w:cstheme="minorHAnsi"/>
        </w:rPr>
      </w:pPr>
    </w:p>
    <w:p w14:paraId="4C450E1C" w14:textId="77777777" w:rsidR="00AC261D" w:rsidRPr="002A27F4" w:rsidRDefault="00AC261D" w:rsidP="00CC1A81">
      <w:pPr>
        <w:tabs>
          <w:tab w:val="left" w:pos="1418"/>
        </w:tabs>
        <w:jc w:val="center"/>
        <w:rPr>
          <w:rFonts w:asciiTheme="minorHAnsi" w:hAnsiTheme="minorHAnsi" w:cstheme="minorHAnsi"/>
        </w:rPr>
      </w:pPr>
    </w:p>
    <w:p w14:paraId="79B86634" w14:textId="08997A40" w:rsidR="00CC1A81" w:rsidRPr="002A27F4" w:rsidRDefault="00AC261D" w:rsidP="00CC1A81">
      <w:pPr>
        <w:tabs>
          <w:tab w:val="left" w:pos="1418"/>
        </w:tabs>
        <w:jc w:val="center"/>
        <w:rPr>
          <w:rFonts w:asciiTheme="minorHAnsi" w:hAnsiTheme="minorHAnsi" w:cstheme="minorHAnsi"/>
        </w:rPr>
      </w:pPr>
      <w:r>
        <w:rPr>
          <w:rFonts w:asciiTheme="minorHAnsi" w:hAnsiTheme="minorHAnsi" w:cstheme="minorHAnsi"/>
        </w:rPr>
        <w:t>Carlos Eduardo Mesquita Pedone</w:t>
      </w:r>
    </w:p>
    <w:p w14:paraId="518D730D" w14:textId="03015AA5"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Conselheiro Relator</w:t>
      </w:r>
    </w:p>
    <w:p w14:paraId="6300694F" w14:textId="77777777" w:rsidR="005D2B35" w:rsidRDefault="005D2B35" w:rsidP="005D2B35">
      <w:pPr>
        <w:rPr>
          <w:rFonts w:asciiTheme="minorHAnsi" w:hAnsiTheme="minorHAnsi" w:cstheme="minorHAnsi"/>
          <w:color w:val="FF0000"/>
        </w:rPr>
      </w:pPr>
    </w:p>
    <w:p w14:paraId="40045FE8" w14:textId="77777777" w:rsidR="00AC261D" w:rsidRDefault="00AC261D" w:rsidP="005D2B35">
      <w:pPr>
        <w:rPr>
          <w:rFonts w:asciiTheme="minorHAnsi" w:hAnsiTheme="minorHAnsi" w:cstheme="minorHAnsi"/>
          <w:color w:val="FF0000"/>
        </w:rPr>
      </w:pPr>
    </w:p>
    <w:p w14:paraId="6BF8ED35" w14:textId="77777777" w:rsidR="00AC261D" w:rsidRDefault="00AC261D" w:rsidP="005D2B35">
      <w:pPr>
        <w:rPr>
          <w:rFonts w:asciiTheme="minorHAnsi" w:hAnsiTheme="minorHAnsi" w:cstheme="minorHAnsi"/>
          <w:color w:val="FF0000"/>
        </w:rPr>
      </w:pPr>
    </w:p>
    <w:p w14:paraId="6A7B7AC0" w14:textId="77777777" w:rsidR="00AC261D" w:rsidRDefault="00AC261D" w:rsidP="005D2B35">
      <w:pPr>
        <w:rPr>
          <w:rFonts w:asciiTheme="minorHAnsi" w:hAnsiTheme="minorHAnsi" w:cstheme="minorHAnsi"/>
          <w:color w:val="FF0000"/>
        </w:rPr>
      </w:pPr>
    </w:p>
    <w:p w14:paraId="7475F645" w14:textId="77777777" w:rsidR="00AC261D" w:rsidRDefault="00AC261D" w:rsidP="005D2B35">
      <w:pPr>
        <w:rPr>
          <w:rFonts w:asciiTheme="minorHAnsi" w:hAnsiTheme="minorHAnsi" w:cstheme="minorHAnsi"/>
          <w:color w:val="FF0000"/>
        </w:rPr>
      </w:pPr>
    </w:p>
    <w:p w14:paraId="791CDC3B" w14:textId="77777777" w:rsidR="00AC261D" w:rsidRDefault="00AC261D" w:rsidP="005D2B35">
      <w:pPr>
        <w:rPr>
          <w:rFonts w:asciiTheme="minorHAnsi" w:hAnsiTheme="minorHAnsi" w:cstheme="minorHAnsi"/>
          <w:color w:val="FF0000"/>
        </w:rPr>
      </w:pPr>
    </w:p>
    <w:p w14:paraId="3658C0E6" w14:textId="77777777" w:rsidR="00AC261D" w:rsidRDefault="00AC261D" w:rsidP="005D2B35">
      <w:pPr>
        <w:rPr>
          <w:rFonts w:asciiTheme="minorHAnsi" w:hAnsiTheme="minorHAnsi" w:cstheme="minorHAnsi"/>
          <w:color w:val="FF0000"/>
        </w:rPr>
      </w:pPr>
    </w:p>
    <w:p w14:paraId="71CCCC5A" w14:textId="77777777" w:rsidR="00AC261D" w:rsidRDefault="00AC261D" w:rsidP="005D2B35">
      <w:pPr>
        <w:rPr>
          <w:rFonts w:asciiTheme="minorHAnsi" w:hAnsiTheme="minorHAnsi" w:cstheme="minorHAnsi"/>
          <w:color w:val="FF0000"/>
        </w:rPr>
      </w:pPr>
    </w:p>
    <w:p w14:paraId="234DD957" w14:textId="77777777" w:rsidR="00AC261D" w:rsidRDefault="00AC261D" w:rsidP="005D2B35">
      <w:pPr>
        <w:rPr>
          <w:rFonts w:asciiTheme="minorHAnsi" w:hAnsiTheme="minorHAnsi" w:cstheme="minorHAnsi"/>
          <w:color w:val="FF0000"/>
        </w:rPr>
      </w:pPr>
    </w:p>
    <w:p w14:paraId="604D0476" w14:textId="77777777" w:rsidR="00AC261D" w:rsidRDefault="00AC261D" w:rsidP="005D2B35">
      <w:pPr>
        <w:rPr>
          <w:rFonts w:asciiTheme="minorHAnsi" w:hAnsiTheme="minorHAnsi" w:cstheme="minorHAnsi"/>
          <w:color w:val="FF0000"/>
        </w:rPr>
      </w:pPr>
    </w:p>
    <w:p w14:paraId="720F3B18" w14:textId="77777777" w:rsidR="00AC261D" w:rsidRDefault="00AC261D" w:rsidP="005D2B35">
      <w:pPr>
        <w:rPr>
          <w:rFonts w:asciiTheme="minorHAnsi" w:hAnsiTheme="minorHAnsi" w:cstheme="minorHAnsi"/>
          <w:color w:val="FF0000"/>
        </w:rPr>
      </w:pPr>
    </w:p>
    <w:p w14:paraId="389C36DC" w14:textId="77777777" w:rsidR="00AC261D" w:rsidRDefault="00AC261D" w:rsidP="005D2B35">
      <w:pPr>
        <w:rPr>
          <w:rFonts w:asciiTheme="minorHAnsi" w:hAnsiTheme="minorHAnsi" w:cstheme="minorHAnsi"/>
          <w:color w:val="FF0000"/>
        </w:rPr>
      </w:pPr>
    </w:p>
    <w:p w14:paraId="5947F2C7" w14:textId="77777777" w:rsidR="00AC261D" w:rsidRDefault="00AC261D" w:rsidP="005D2B35">
      <w:pPr>
        <w:rPr>
          <w:rFonts w:asciiTheme="minorHAnsi" w:hAnsiTheme="minorHAnsi" w:cstheme="minorHAnsi"/>
          <w:color w:val="FF0000"/>
        </w:rPr>
      </w:pPr>
    </w:p>
    <w:p w14:paraId="14ABC33E" w14:textId="77777777" w:rsidR="00AC261D" w:rsidRDefault="00AC261D" w:rsidP="005D2B35">
      <w:pPr>
        <w:rPr>
          <w:rFonts w:asciiTheme="minorHAnsi" w:hAnsiTheme="minorHAnsi" w:cstheme="minorHAnsi"/>
          <w:color w:val="FF0000"/>
        </w:rPr>
      </w:pPr>
    </w:p>
    <w:p w14:paraId="3CA551C4" w14:textId="77777777" w:rsidR="00AC261D" w:rsidRDefault="00AC261D" w:rsidP="005D2B35">
      <w:pPr>
        <w:rPr>
          <w:rFonts w:asciiTheme="minorHAnsi" w:hAnsiTheme="minorHAnsi" w:cstheme="minorHAnsi"/>
          <w:color w:val="FF0000"/>
        </w:rPr>
      </w:pPr>
    </w:p>
    <w:p w14:paraId="58D09605" w14:textId="77777777" w:rsidR="00AC261D" w:rsidRDefault="00AC261D" w:rsidP="005D2B35">
      <w:pPr>
        <w:rPr>
          <w:rFonts w:asciiTheme="minorHAnsi" w:hAnsiTheme="minorHAnsi" w:cstheme="minorHAnsi"/>
          <w:color w:val="FF0000"/>
        </w:rPr>
      </w:pPr>
    </w:p>
    <w:p w14:paraId="1841FA5A" w14:textId="77777777" w:rsidR="00AC261D" w:rsidRDefault="00AC261D" w:rsidP="005D2B35">
      <w:pPr>
        <w:rPr>
          <w:rFonts w:asciiTheme="minorHAnsi" w:hAnsiTheme="minorHAnsi" w:cstheme="minorHAnsi"/>
          <w:color w:val="FF0000"/>
        </w:rPr>
      </w:pPr>
    </w:p>
    <w:p w14:paraId="7AAEE544" w14:textId="77777777" w:rsidR="00CC6EE0" w:rsidRPr="002A27F4" w:rsidRDefault="00CC6EE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1125FF"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1125FF" w:rsidRPr="002A27F4" w:rsidRDefault="001125FF" w:rsidP="001125FF">
            <w:pPr>
              <w:tabs>
                <w:tab w:val="left" w:pos="1418"/>
              </w:tabs>
              <w:rPr>
                <w:rFonts w:asciiTheme="minorHAnsi" w:hAnsiTheme="minorHAnsi" w:cstheme="minorHAnsi"/>
              </w:rPr>
            </w:pPr>
            <w:r w:rsidRPr="002A27F4">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23D75C26" w:rsidR="001125FF" w:rsidRPr="002A27F4" w:rsidRDefault="001125FF" w:rsidP="001125FF">
            <w:pPr>
              <w:tabs>
                <w:tab w:val="left" w:pos="1418"/>
              </w:tabs>
              <w:rPr>
                <w:rFonts w:asciiTheme="minorHAnsi" w:hAnsiTheme="minorHAnsi" w:cstheme="minorHAnsi"/>
              </w:rPr>
            </w:pPr>
            <w:r>
              <w:rPr>
                <w:rFonts w:asciiTheme="minorHAnsi" w:hAnsiTheme="minorHAnsi" w:cstheme="minorHAnsi"/>
              </w:rPr>
              <w:t>1000161712/2022</w:t>
            </w:r>
          </w:p>
        </w:tc>
      </w:tr>
      <w:tr w:rsidR="001125FF"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1125FF" w:rsidRPr="002A27F4" w:rsidRDefault="001125FF" w:rsidP="001125FF">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771D16E8" w:rsidR="001125FF" w:rsidRPr="002A27F4" w:rsidRDefault="001125FF" w:rsidP="001125FF">
            <w:pPr>
              <w:tabs>
                <w:tab w:val="left" w:pos="1418"/>
              </w:tabs>
              <w:rPr>
                <w:rFonts w:asciiTheme="minorHAnsi" w:hAnsiTheme="minorHAnsi" w:cstheme="minorHAnsi"/>
                <w:highlight w:val="lightGray"/>
              </w:rPr>
            </w:pPr>
            <w:r w:rsidRPr="00192D19">
              <w:rPr>
                <w:rFonts w:asciiTheme="minorHAnsi" w:hAnsiTheme="minorHAnsi" w:cstheme="minorHAnsi"/>
              </w:rPr>
              <w:t>1587211/2022</w:t>
            </w:r>
          </w:p>
        </w:tc>
      </w:tr>
      <w:tr w:rsidR="001125FF"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1125FF" w:rsidRPr="002A27F4" w:rsidRDefault="001125FF" w:rsidP="001125FF">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78E88059" w:rsidR="001125FF" w:rsidRPr="002A27F4" w:rsidRDefault="001125FF" w:rsidP="001125FF">
            <w:pPr>
              <w:tabs>
                <w:tab w:val="left" w:pos="1418"/>
              </w:tabs>
              <w:rPr>
                <w:rFonts w:asciiTheme="minorHAnsi" w:hAnsiTheme="minorHAnsi" w:cstheme="minorHAnsi"/>
              </w:rPr>
            </w:pPr>
            <w:r w:rsidRPr="00192D19">
              <w:rPr>
                <w:rFonts w:asciiTheme="minorHAnsi" w:hAnsiTheme="minorHAnsi" w:cstheme="minorHAnsi"/>
              </w:rPr>
              <w:t>M</w:t>
            </w:r>
            <w:r>
              <w:rPr>
                <w:rFonts w:asciiTheme="minorHAnsi" w:hAnsiTheme="minorHAnsi" w:cstheme="minorHAnsi"/>
              </w:rPr>
              <w:t xml:space="preserve">. </w:t>
            </w:r>
            <w:r w:rsidRPr="00192D19">
              <w:rPr>
                <w:rFonts w:asciiTheme="minorHAnsi" w:hAnsiTheme="minorHAnsi" w:cstheme="minorHAnsi"/>
              </w:rPr>
              <w:t>D</w:t>
            </w:r>
            <w:r>
              <w:rPr>
                <w:rFonts w:asciiTheme="minorHAnsi" w:hAnsiTheme="minorHAnsi" w:cstheme="minorHAnsi"/>
              </w:rPr>
              <w:t>.</w:t>
            </w:r>
            <w:r w:rsidRPr="00192D19">
              <w:rPr>
                <w:rFonts w:asciiTheme="minorHAnsi" w:hAnsiTheme="minorHAnsi" w:cstheme="minorHAnsi"/>
              </w:rPr>
              <w:t xml:space="preserve"> E</w:t>
            </w:r>
            <w:r>
              <w:rPr>
                <w:rFonts w:asciiTheme="minorHAnsi" w:hAnsiTheme="minorHAnsi" w:cstheme="minorHAnsi"/>
              </w:rPr>
              <w:t>.</w:t>
            </w:r>
            <w:r w:rsidRPr="00192D19">
              <w:rPr>
                <w:rFonts w:asciiTheme="minorHAnsi" w:hAnsiTheme="minorHAnsi" w:cstheme="minorHAnsi"/>
              </w:rPr>
              <w:t xml:space="preserve"> E A</w:t>
            </w:r>
            <w:r>
              <w:rPr>
                <w:rFonts w:asciiTheme="minorHAnsi" w:hAnsiTheme="minorHAnsi" w:cstheme="minorHAnsi"/>
              </w:rPr>
              <w:t>.</w:t>
            </w:r>
            <w:r w:rsidRPr="00192D19">
              <w:rPr>
                <w:rFonts w:asciiTheme="minorHAnsi" w:hAnsiTheme="minorHAnsi" w:cstheme="minorHAnsi"/>
              </w:rPr>
              <w:t xml:space="preserve"> LTDA</w:t>
            </w:r>
          </w:p>
        </w:tc>
      </w:tr>
      <w:tr w:rsidR="001125FF"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1125FF" w:rsidRPr="002A27F4" w:rsidRDefault="001125FF" w:rsidP="001125FF">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6DF3E096" w:rsidR="001125FF" w:rsidRPr="002A27F4" w:rsidRDefault="001125FF" w:rsidP="001125FF">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3894F7EE"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AC261D">
              <w:rPr>
                <w:rFonts w:asciiTheme="minorHAnsi" w:hAnsiTheme="minorHAnsi" w:cstheme="minorHAnsi"/>
                <w:b/>
              </w:rPr>
              <w:t>11</w:t>
            </w:r>
            <w:r w:rsidR="001125FF">
              <w:rPr>
                <w:rFonts w:asciiTheme="minorHAnsi" w:hAnsiTheme="minorHAnsi" w:cstheme="minorHAnsi"/>
                <w:b/>
              </w:rPr>
              <w:t>8</w:t>
            </w:r>
            <w:r w:rsidR="004D60CB" w:rsidRPr="002A27F4">
              <w:rPr>
                <w:rFonts w:asciiTheme="minorHAnsi" w:hAnsiTheme="minorHAnsi" w:cstheme="minorHAnsi"/>
                <w:b/>
              </w:rPr>
              <w:t>/202</w:t>
            </w:r>
            <w:r w:rsidR="00AC261D">
              <w:rPr>
                <w:rFonts w:asciiTheme="minorHAnsi" w:hAnsiTheme="minorHAnsi" w:cstheme="minorHAnsi"/>
                <w:b/>
              </w:rPr>
              <w:t>3</w:t>
            </w:r>
            <w:r w:rsidRPr="002A27F4">
              <w:rPr>
                <w:rFonts w:asciiTheme="minorHAnsi" w:hAnsiTheme="minorHAnsi" w:cstheme="minorHAnsi"/>
                <w:b/>
              </w:rPr>
              <w:t xml:space="preserve"> </w:t>
            </w:r>
            <w:r w:rsidR="00AC261D">
              <w:rPr>
                <w:rFonts w:asciiTheme="minorHAnsi" w:hAnsiTheme="minorHAnsi" w:cstheme="minorHAnsi"/>
                <w:b/>
              </w:rPr>
              <w:t>-</w:t>
            </w:r>
            <w:r w:rsidRPr="002A27F4">
              <w:rPr>
                <w:rFonts w:asciiTheme="minorHAnsi" w:hAnsiTheme="minorHAnsi" w:cstheme="minorHAnsi"/>
                <w:b/>
              </w:rPr>
              <w:t xml:space="preserve"> CEP-CAU/RS</w:t>
            </w:r>
          </w:p>
        </w:tc>
      </w:tr>
    </w:tbl>
    <w:p w14:paraId="55DBDFDB" w14:textId="77777777" w:rsidR="005D2B35" w:rsidRPr="002A27F4" w:rsidRDefault="005D2B35" w:rsidP="005D2B35">
      <w:pPr>
        <w:rPr>
          <w:rFonts w:asciiTheme="minorHAnsi" w:hAnsiTheme="minorHAnsi" w:cstheme="minorHAnsi"/>
        </w:rPr>
      </w:pPr>
    </w:p>
    <w:p w14:paraId="39773553" w14:textId="6B5E2E5D"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r w:rsidR="00AC261D">
        <w:rPr>
          <w:rFonts w:asciiTheme="minorHAnsi" w:hAnsiTheme="minorHAnsi" w:cstheme="minorHAnsi"/>
        </w:rPr>
        <w:t>no dia 26 de junho de 2023,</w:t>
      </w:r>
      <w:r w:rsidRPr="002A27F4">
        <w:rPr>
          <w:rFonts w:asciiTheme="minorHAnsi" w:hAnsiTheme="minorHAnsi" w:cstheme="minorHAnsi"/>
        </w:rPr>
        <w:t xml:space="preserve">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04CD7109" w:rsidR="006C4DFD" w:rsidRPr="001125FF" w:rsidRDefault="003F3E12" w:rsidP="001125FF">
      <w:pPr>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w:t>
      </w:r>
      <w:r w:rsidR="00AC261D">
        <w:rPr>
          <w:rFonts w:asciiTheme="minorHAnsi" w:hAnsiTheme="minorHAnsi" w:cstheme="minorHAnsi"/>
        </w:rPr>
        <w:t xml:space="preserve"> </w:t>
      </w:r>
      <w:r w:rsidR="001125FF" w:rsidRPr="00192D19">
        <w:rPr>
          <w:rFonts w:asciiTheme="minorHAnsi" w:hAnsiTheme="minorHAnsi" w:cstheme="minorHAnsi"/>
        </w:rPr>
        <w:t>M</w:t>
      </w:r>
      <w:r w:rsidR="001125FF">
        <w:rPr>
          <w:rFonts w:asciiTheme="minorHAnsi" w:hAnsiTheme="minorHAnsi" w:cstheme="minorHAnsi"/>
        </w:rPr>
        <w:t xml:space="preserve">. </w:t>
      </w:r>
      <w:r w:rsidR="001125FF" w:rsidRPr="00192D19">
        <w:rPr>
          <w:rFonts w:asciiTheme="minorHAnsi" w:hAnsiTheme="minorHAnsi" w:cstheme="minorHAnsi"/>
        </w:rPr>
        <w:t>D</w:t>
      </w:r>
      <w:r w:rsidR="001125FF">
        <w:rPr>
          <w:rFonts w:asciiTheme="minorHAnsi" w:hAnsiTheme="minorHAnsi" w:cstheme="minorHAnsi"/>
        </w:rPr>
        <w:t>.</w:t>
      </w:r>
      <w:r w:rsidR="001125FF" w:rsidRPr="00192D19">
        <w:rPr>
          <w:rFonts w:asciiTheme="minorHAnsi" w:hAnsiTheme="minorHAnsi" w:cstheme="minorHAnsi"/>
        </w:rPr>
        <w:t xml:space="preserve"> E</w:t>
      </w:r>
      <w:r w:rsidR="001125FF">
        <w:rPr>
          <w:rFonts w:asciiTheme="minorHAnsi" w:hAnsiTheme="minorHAnsi" w:cstheme="minorHAnsi"/>
        </w:rPr>
        <w:t>.</w:t>
      </w:r>
      <w:r w:rsidR="001125FF" w:rsidRPr="00192D19">
        <w:rPr>
          <w:rFonts w:asciiTheme="minorHAnsi" w:hAnsiTheme="minorHAnsi" w:cstheme="minorHAnsi"/>
        </w:rPr>
        <w:t xml:space="preserve"> E A</w:t>
      </w:r>
      <w:r w:rsidR="001125FF">
        <w:rPr>
          <w:rFonts w:asciiTheme="minorHAnsi" w:hAnsiTheme="minorHAnsi" w:cstheme="minorHAnsi"/>
        </w:rPr>
        <w:t>.</w:t>
      </w:r>
      <w:r w:rsidR="001125FF" w:rsidRPr="00192D19">
        <w:rPr>
          <w:rFonts w:asciiTheme="minorHAnsi" w:hAnsiTheme="minorHAnsi" w:cstheme="minorHAnsi"/>
        </w:rPr>
        <w:t xml:space="preserve"> LTDA</w:t>
      </w:r>
      <w:r w:rsidR="00CC1A81" w:rsidRPr="002A27F4">
        <w:rPr>
          <w:rFonts w:asciiTheme="minorHAnsi" w:hAnsiTheme="minorHAnsi" w:cstheme="minorHAnsi"/>
        </w:rPr>
        <w:t xml:space="preserve">, </w:t>
      </w:r>
      <w:r w:rsidR="006C4DFD" w:rsidRPr="002A27F4">
        <w:rPr>
          <w:rFonts w:asciiTheme="minorHAnsi" w:hAnsiTheme="minorHAnsi" w:cstheme="minorHAnsi"/>
        </w:rPr>
        <w:t>inscrita no CNPJ sob o nº</w:t>
      </w:r>
      <w:r w:rsidR="00AC261D" w:rsidRPr="00AC261D">
        <w:rPr>
          <w:rFonts w:asciiTheme="minorHAnsi" w:hAnsiTheme="minorHAnsi" w:cstheme="minorHAnsi"/>
        </w:rPr>
        <w:t xml:space="preserve"> </w:t>
      </w:r>
      <w:r w:rsidR="001125FF" w:rsidRPr="001125FF">
        <w:rPr>
          <w:rFonts w:asciiTheme="minorHAnsi" w:hAnsiTheme="minorHAnsi" w:cstheme="minorHAnsi"/>
        </w:rPr>
        <w:t>73.254.294/0001-51</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AC261D">
      <w:pPr>
        <w:tabs>
          <w:tab w:val="left" w:pos="1418"/>
        </w:tabs>
        <w:jc w:val="both"/>
        <w:rPr>
          <w:rFonts w:asciiTheme="minorHAnsi" w:hAnsiTheme="minorHAnsi" w:cstheme="minorHAnsi"/>
        </w:rPr>
      </w:pPr>
    </w:p>
    <w:p w14:paraId="7A913422" w14:textId="02100582" w:rsidR="00C65C03" w:rsidRDefault="00C65C03" w:rsidP="006C4DFD">
      <w:pPr>
        <w:tabs>
          <w:tab w:val="left" w:pos="1418"/>
        </w:tabs>
        <w:jc w:val="both"/>
        <w:rPr>
          <w:rFonts w:asciiTheme="minorHAnsi" w:hAnsiTheme="minorHAnsi" w:cstheme="minorHAnsi"/>
          <w:i/>
          <w:iCs/>
        </w:rPr>
      </w:pPr>
      <w:bookmarkStart w:id="8" w:name="_Hlk137379155"/>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p w14:paraId="3BAFEF85" w14:textId="30DFDF8A" w:rsidR="00C65C03" w:rsidRDefault="00C65C03" w:rsidP="006C4DFD">
      <w:pPr>
        <w:tabs>
          <w:tab w:val="left" w:pos="1418"/>
        </w:tabs>
        <w:jc w:val="both"/>
        <w:rPr>
          <w:rFonts w:asciiTheme="minorHAnsi" w:hAnsiTheme="minorHAnsi" w:cstheme="minorHAnsi"/>
          <w:i/>
          <w:iCs/>
        </w:rPr>
      </w:pPr>
    </w:p>
    <w:p w14:paraId="18143570" w14:textId="59F1DD2F" w:rsidR="00996D40" w:rsidRPr="002A27F4" w:rsidRDefault="00996D40" w:rsidP="00C34B98">
      <w:pPr>
        <w:tabs>
          <w:tab w:val="left" w:pos="1418"/>
        </w:tabs>
        <w:jc w:val="both"/>
        <w:rPr>
          <w:rFonts w:asciiTheme="minorHAnsi" w:hAnsiTheme="minorHAnsi" w:cstheme="minorHAnsi"/>
        </w:rPr>
      </w:pPr>
      <w:bookmarkStart w:id="9" w:name="_Hlk137379186"/>
      <w:bookmarkEnd w:id="8"/>
      <w:r w:rsidRPr="002A27F4">
        <w:rPr>
          <w:rFonts w:asciiTheme="minorHAnsi" w:hAnsiTheme="minorHAnsi" w:cstheme="minorHAnsi"/>
        </w:rPr>
        <w:t xml:space="preserve">Considerando </w:t>
      </w:r>
      <w:r>
        <w:rPr>
          <w:rFonts w:asciiTheme="minorHAnsi" w:hAnsiTheme="minorHAnsi" w:cstheme="minorHAnsi"/>
        </w:rPr>
        <w:t xml:space="preserve">o relatório e o voto fundamentado do </w:t>
      </w:r>
      <w:r w:rsidR="00AC261D">
        <w:rPr>
          <w:rFonts w:asciiTheme="minorHAnsi" w:hAnsiTheme="minorHAnsi" w:cstheme="minorHAnsi"/>
        </w:rPr>
        <w:t>c</w:t>
      </w:r>
      <w:r>
        <w:rPr>
          <w:rFonts w:asciiTheme="minorHAnsi" w:hAnsiTheme="minorHAnsi" w:cstheme="minorHAnsi"/>
        </w:rPr>
        <w:t xml:space="preserve">onselheiro </w:t>
      </w:r>
      <w:r w:rsidR="00AC261D">
        <w:rPr>
          <w:rFonts w:asciiTheme="minorHAnsi" w:hAnsiTheme="minorHAnsi" w:cstheme="minorHAnsi"/>
        </w:rPr>
        <w:t>r</w:t>
      </w:r>
      <w:r>
        <w:rPr>
          <w:rFonts w:asciiTheme="minorHAnsi" w:hAnsiTheme="minorHAnsi" w:cstheme="minorHAnsi"/>
        </w:rPr>
        <w:t xml:space="preserve">elator, </w:t>
      </w:r>
      <w:r w:rsidRPr="002A27F4">
        <w:rPr>
          <w:rFonts w:asciiTheme="minorHAnsi" w:hAnsiTheme="minorHAnsi" w:cstheme="minorHAnsi"/>
        </w:rPr>
        <w:t xml:space="preserve">pela manutenção do Auto de Infração nº </w:t>
      </w:r>
      <w:r w:rsidR="001125FF">
        <w:rPr>
          <w:rFonts w:asciiTheme="minorHAnsi" w:hAnsiTheme="minorHAnsi" w:cstheme="minorHAnsi"/>
        </w:rPr>
        <w:t>1000161712/2022</w:t>
      </w:r>
      <w:r w:rsidR="001125FF">
        <w:rPr>
          <w:rFonts w:asciiTheme="minorHAnsi" w:hAnsiTheme="minorHAnsi" w:cstheme="minorHAnsi"/>
        </w:rPr>
        <w:t xml:space="preserve"> </w:t>
      </w:r>
      <w:r w:rsidRPr="002A27F4">
        <w:rPr>
          <w:rFonts w:asciiTheme="minorHAnsi" w:hAnsiTheme="minorHAnsi" w:cstheme="minorHAnsi"/>
        </w:rPr>
        <w:t>e</w:t>
      </w:r>
      <w:r>
        <w:rPr>
          <w:rFonts w:asciiTheme="minorHAnsi" w:hAnsiTheme="minorHAnsi" w:cstheme="minorHAnsi"/>
        </w:rPr>
        <w:t xml:space="preserve"> </w:t>
      </w:r>
      <w:r w:rsidRPr="002A27F4">
        <w:rPr>
          <w:rFonts w:asciiTheme="minorHAnsi" w:hAnsiTheme="minorHAnsi" w:cstheme="minorHAnsi"/>
        </w:rPr>
        <w:t xml:space="preserve">da multa </w:t>
      </w:r>
      <w:r>
        <w:rPr>
          <w:rFonts w:asciiTheme="minorHAnsi" w:hAnsiTheme="minorHAnsi" w:cstheme="minorHAnsi"/>
        </w:rPr>
        <w:t>aplicada pelo agente de fiscalização</w:t>
      </w:r>
      <w:r w:rsidRPr="002A27F4">
        <w:rPr>
          <w:rFonts w:asciiTheme="minorHAnsi" w:hAnsiTheme="minorHAnsi" w:cstheme="minorHAnsi"/>
        </w:rPr>
        <w:t xml:space="preserve">, no valor de </w:t>
      </w:r>
      <w:r w:rsidR="00AC261D">
        <w:rPr>
          <w:rFonts w:asciiTheme="minorHAnsi" w:hAnsiTheme="minorHAnsi" w:cstheme="minorHAnsi"/>
        </w:rPr>
        <w:t>5 (cinco)</w:t>
      </w:r>
      <w:r>
        <w:rPr>
          <w:rFonts w:asciiTheme="minorHAnsi" w:hAnsiTheme="minorHAnsi" w:cstheme="minorHAnsi"/>
        </w:rPr>
        <w:t xml:space="preserve"> anuidades, que corresponde a </w:t>
      </w:r>
      <w:r w:rsidRPr="002A27F4">
        <w:rPr>
          <w:rFonts w:asciiTheme="minorHAnsi" w:hAnsiTheme="minorHAnsi" w:cstheme="minorHAnsi"/>
        </w:rPr>
        <w:t xml:space="preserve">R$ </w:t>
      </w:r>
      <w:r w:rsidR="00AC261D">
        <w:rPr>
          <w:rFonts w:asciiTheme="minorHAnsi" w:hAnsiTheme="minorHAnsi" w:cstheme="minorHAnsi"/>
        </w:rPr>
        <w:t>3.170,20</w:t>
      </w:r>
      <w:r w:rsidRPr="002A27F4">
        <w:rPr>
          <w:rFonts w:asciiTheme="minorHAnsi" w:hAnsiTheme="minorHAnsi" w:cstheme="minorHAnsi"/>
        </w:rPr>
        <w:t xml:space="preserve"> (</w:t>
      </w:r>
      <w:r w:rsidR="00AC261D">
        <w:rPr>
          <w:rFonts w:asciiTheme="minorHAnsi" w:hAnsiTheme="minorHAnsi" w:cstheme="minorHAnsi"/>
        </w:rPr>
        <w:t>três mil, cento e setenta reais e vinte centavos</w:t>
      </w:r>
      <w:r w:rsidRPr="002A27F4">
        <w:rPr>
          <w:rFonts w:asciiTheme="minorHAnsi" w:hAnsiTheme="minorHAnsi" w:cstheme="minorHAnsi"/>
        </w:rPr>
        <w:t xml:space="preserve">), </w:t>
      </w:r>
      <w:r>
        <w:rPr>
          <w:rFonts w:asciiTheme="minorHAnsi" w:hAnsiTheme="minorHAnsi" w:cstheme="minorHAnsi"/>
        </w:rPr>
        <w:t>com fulcro no art. 49, § 2</w:t>
      </w:r>
      <w:r w:rsidRPr="00C6689B">
        <w:rPr>
          <w:rFonts w:asciiTheme="minorHAnsi" w:hAnsiTheme="minorHAnsi" w:cstheme="minorHAnsi"/>
        </w:rPr>
        <w:t>º, inciso I, da Resolução CAU/BR nº 198/2020</w:t>
      </w:r>
      <w:r>
        <w:rPr>
          <w:rFonts w:asciiTheme="minorHAnsi" w:hAnsiTheme="minorHAnsi" w:cstheme="minorHAnsi"/>
        </w:rPr>
        <w:t>;</w:t>
      </w:r>
    </w:p>
    <w:bookmarkEnd w:id="9"/>
    <w:p w14:paraId="26C41ABA" w14:textId="77777777" w:rsidR="00D06EC0" w:rsidRPr="002A27F4" w:rsidRDefault="00D06EC0" w:rsidP="003F3E12">
      <w:pPr>
        <w:tabs>
          <w:tab w:val="left" w:pos="1418"/>
        </w:tabs>
        <w:jc w:val="both"/>
        <w:rPr>
          <w:rFonts w:asciiTheme="minorHAnsi" w:hAnsiTheme="minorHAnsi" w:cstheme="minorHAnsi"/>
          <w:b/>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68484D53" w14:textId="11710BCF" w:rsidR="001C3AA4" w:rsidRDefault="003F3E12" w:rsidP="00825F33">
      <w:pPr>
        <w:pStyle w:val="PargrafodaLista"/>
        <w:numPr>
          <w:ilvl w:val="0"/>
          <w:numId w:val="26"/>
        </w:numPr>
        <w:tabs>
          <w:tab w:val="left" w:pos="1418"/>
        </w:tabs>
        <w:ind w:left="0" w:hanging="11"/>
        <w:jc w:val="both"/>
        <w:rPr>
          <w:rFonts w:asciiTheme="minorHAnsi" w:hAnsiTheme="minorHAnsi" w:cstheme="minorHAnsi"/>
          <w:color w:val="000000" w:themeColor="text1"/>
        </w:rPr>
      </w:pPr>
      <w:bookmarkStart w:id="10" w:name="_Hlk131843988"/>
      <w:r w:rsidRPr="00AC261D">
        <w:rPr>
          <w:rFonts w:asciiTheme="minorHAnsi" w:hAnsiTheme="minorHAnsi" w:cstheme="minorHAnsi"/>
          <w:color w:val="000000" w:themeColor="text1"/>
        </w:rPr>
        <w:t>Por aprovar, unanimemente, o voto do</w:t>
      </w:r>
      <w:r w:rsidR="00DE0C3A" w:rsidRPr="00AC261D">
        <w:rPr>
          <w:rFonts w:asciiTheme="minorHAnsi" w:hAnsiTheme="minorHAnsi" w:cstheme="minorHAnsi"/>
          <w:color w:val="000000" w:themeColor="text1"/>
        </w:rPr>
        <w:t xml:space="preserve"> </w:t>
      </w:r>
      <w:r w:rsidRPr="00AC261D">
        <w:rPr>
          <w:rFonts w:asciiTheme="minorHAnsi" w:hAnsiTheme="minorHAnsi" w:cstheme="minorHAnsi"/>
          <w:color w:val="000000" w:themeColor="text1"/>
        </w:rPr>
        <w:t>relator</w:t>
      </w:r>
      <w:r w:rsidR="00DE0C3A" w:rsidRPr="00AC261D">
        <w:rPr>
          <w:rFonts w:asciiTheme="minorHAnsi" w:hAnsiTheme="minorHAnsi" w:cstheme="minorHAnsi"/>
          <w:color w:val="000000" w:themeColor="text1"/>
        </w:rPr>
        <w:t xml:space="preserve">, conselheiro </w:t>
      </w:r>
      <w:r w:rsidR="00AC261D" w:rsidRPr="00AC261D">
        <w:rPr>
          <w:rFonts w:asciiTheme="minorHAnsi" w:hAnsiTheme="minorHAnsi" w:cstheme="minorHAnsi"/>
          <w:color w:val="000000" w:themeColor="text1"/>
        </w:rPr>
        <w:t>Carlos Eduardo Mesquita Pedone</w:t>
      </w:r>
      <w:r w:rsidR="00DE0C3A" w:rsidRPr="00AC261D">
        <w:rPr>
          <w:rFonts w:asciiTheme="minorHAnsi" w:hAnsiTheme="minorHAnsi" w:cstheme="minorHAnsi"/>
          <w:color w:val="000000" w:themeColor="text1"/>
        </w:rPr>
        <w:t>,</w:t>
      </w:r>
      <w:r w:rsidRPr="00AC261D">
        <w:rPr>
          <w:rFonts w:asciiTheme="minorHAnsi" w:hAnsiTheme="minorHAnsi" w:cstheme="minorHAnsi"/>
          <w:color w:val="000000" w:themeColor="text1"/>
        </w:rPr>
        <w:t xml:space="preserve"> decidindo </w:t>
      </w:r>
      <w:r w:rsidR="00825F33" w:rsidRPr="00AC261D">
        <w:rPr>
          <w:rFonts w:asciiTheme="minorHAnsi" w:hAnsiTheme="minorHAnsi" w:cstheme="minorHAnsi"/>
          <w:color w:val="000000" w:themeColor="text1"/>
        </w:rPr>
        <w:t xml:space="preserve">pela </w:t>
      </w:r>
      <w:bookmarkStart w:id="11" w:name="_Hlk131844048"/>
      <w:r w:rsidR="00825F33" w:rsidRPr="00AC261D">
        <w:rPr>
          <w:rFonts w:asciiTheme="minorHAnsi" w:hAnsiTheme="minorHAnsi" w:cstheme="minorHAnsi"/>
          <w:color w:val="000000" w:themeColor="text1"/>
        </w:rPr>
        <w:t>m</w:t>
      </w:r>
      <w:bookmarkEnd w:id="10"/>
      <w:r w:rsidR="00825F33" w:rsidRPr="00AC261D">
        <w:rPr>
          <w:rFonts w:asciiTheme="minorHAnsi" w:hAnsiTheme="minorHAnsi" w:cstheme="minorHAnsi"/>
          <w:color w:val="000000" w:themeColor="text1"/>
        </w:rPr>
        <w:t xml:space="preserve">anutenção do Auto de Infração nº </w:t>
      </w:r>
      <w:bookmarkStart w:id="12" w:name="_Hlk137379870"/>
      <w:r w:rsidR="001125FF">
        <w:rPr>
          <w:rFonts w:asciiTheme="minorHAnsi" w:hAnsiTheme="minorHAnsi" w:cstheme="minorHAnsi"/>
        </w:rPr>
        <w:t>1000161712/2022</w:t>
      </w:r>
      <w:r w:rsidR="001125FF">
        <w:rPr>
          <w:rFonts w:asciiTheme="minorHAnsi" w:hAnsiTheme="minorHAnsi" w:cstheme="minorHAnsi"/>
        </w:rPr>
        <w:t xml:space="preserve"> </w:t>
      </w:r>
      <w:r w:rsidR="00825F33" w:rsidRPr="00AC261D">
        <w:rPr>
          <w:rFonts w:asciiTheme="minorHAnsi" w:hAnsiTheme="minorHAnsi" w:cstheme="minorHAnsi"/>
          <w:color w:val="000000" w:themeColor="text1"/>
        </w:rPr>
        <w:t>e da multa aplicada pelo agente de fiscalização</w:t>
      </w:r>
      <w:bookmarkEnd w:id="12"/>
      <w:r w:rsidR="00825F33" w:rsidRPr="00AC261D">
        <w:rPr>
          <w:rFonts w:asciiTheme="minorHAnsi" w:hAnsiTheme="minorHAnsi" w:cstheme="minorHAnsi"/>
          <w:color w:val="000000" w:themeColor="text1"/>
        </w:rPr>
        <w:t xml:space="preserve">, no valor de </w:t>
      </w:r>
      <w:r w:rsidR="00AC261D">
        <w:rPr>
          <w:rFonts w:asciiTheme="minorHAnsi" w:hAnsiTheme="minorHAnsi" w:cstheme="minorHAnsi"/>
          <w:color w:val="000000" w:themeColor="text1"/>
        </w:rPr>
        <w:t>5 (cinco)</w:t>
      </w:r>
      <w:r w:rsidR="00825F33" w:rsidRPr="00AC261D">
        <w:rPr>
          <w:rFonts w:asciiTheme="minorHAnsi" w:hAnsiTheme="minorHAnsi" w:cstheme="minorHAnsi"/>
          <w:color w:val="000000" w:themeColor="text1"/>
        </w:rPr>
        <w:t xml:space="preserve"> anuidades, que corresponde a R$ </w:t>
      </w:r>
      <w:r w:rsidR="00AC261D">
        <w:rPr>
          <w:rFonts w:asciiTheme="minorHAnsi" w:hAnsiTheme="minorHAnsi" w:cstheme="minorHAnsi"/>
          <w:color w:val="000000" w:themeColor="text1"/>
        </w:rPr>
        <w:t>3.170,20</w:t>
      </w:r>
      <w:r w:rsidR="00825F33" w:rsidRPr="00AC261D">
        <w:rPr>
          <w:rFonts w:asciiTheme="minorHAnsi" w:hAnsiTheme="minorHAnsi" w:cstheme="minorHAnsi"/>
          <w:color w:val="000000" w:themeColor="text1"/>
        </w:rPr>
        <w:t xml:space="preserve"> (</w:t>
      </w:r>
      <w:r w:rsidR="00AC261D">
        <w:rPr>
          <w:rFonts w:asciiTheme="minorHAnsi" w:hAnsiTheme="minorHAnsi" w:cstheme="minorHAnsi"/>
          <w:color w:val="000000" w:themeColor="text1"/>
        </w:rPr>
        <w:t>três mil, cento e setenta reais e vinte centavos</w:t>
      </w:r>
      <w:r w:rsidR="00825F33" w:rsidRPr="00AC261D">
        <w:rPr>
          <w:rFonts w:asciiTheme="minorHAnsi" w:hAnsiTheme="minorHAnsi" w:cstheme="minorHAnsi"/>
          <w:color w:val="000000" w:themeColor="text1"/>
        </w:rPr>
        <w:t>)</w:t>
      </w:r>
      <w:r w:rsidR="00353EB0" w:rsidRPr="00AC261D">
        <w:rPr>
          <w:rFonts w:asciiTheme="minorHAnsi" w:hAnsiTheme="minorHAnsi" w:cstheme="minorHAnsi"/>
          <w:color w:val="000000" w:themeColor="text1"/>
        </w:rPr>
        <w:t>,</w:t>
      </w:r>
      <w:r w:rsidR="00825F33" w:rsidRPr="00AC261D">
        <w:rPr>
          <w:rFonts w:asciiTheme="minorHAnsi" w:hAnsiTheme="minorHAnsi" w:cstheme="minorHAnsi"/>
          <w:color w:val="000000" w:themeColor="text1"/>
        </w:rPr>
        <w:t xml:space="preserve"> com fulcro no art. 49, § 2º, inciso I, da Resolução CAU/BR nº 198/2020</w:t>
      </w:r>
      <w:r w:rsidR="000C72BB" w:rsidRPr="00AC261D">
        <w:rPr>
          <w:rFonts w:asciiTheme="minorHAnsi" w:hAnsiTheme="minorHAnsi" w:cstheme="minorHAnsi"/>
          <w:color w:val="000000" w:themeColor="text1"/>
        </w:rPr>
        <w:t xml:space="preserve">, </w:t>
      </w:r>
      <w:r w:rsidR="00353EB0" w:rsidRPr="00AC261D">
        <w:rPr>
          <w:rFonts w:asciiTheme="minorHAnsi" w:hAnsiTheme="minorHAnsi" w:cstheme="minorHAnsi"/>
          <w:color w:val="000000" w:themeColor="text1"/>
        </w:rPr>
        <w:t>em razão de que</w:t>
      </w:r>
      <w:r w:rsidR="006C4DFD" w:rsidRPr="00AC261D">
        <w:rPr>
          <w:rFonts w:asciiTheme="minorHAnsi" w:hAnsiTheme="minorHAnsi" w:cstheme="minorHAnsi"/>
          <w:color w:val="000000" w:themeColor="text1"/>
        </w:rPr>
        <w:t xml:space="preserve"> a pessoa jurídic</w:t>
      </w:r>
      <w:r w:rsidR="00294FF2" w:rsidRPr="00AC261D">
        <w:rPr>
          <w:rFonts w:asciiTheme="minorHAnsi" w:hAnsiTheme="minorHAnsi" w:cstheme="minorHAnsi"/>
          <w:color w:val="000000" w:themeColor="text1"/>
        </w:rPr>
        <w:t xml:space="preserve">a autuada, </w:t>
      </w:r>
      <w:r w:rsidR="001125FF" w:rsidRPr="00192D19">
        <w:rPr>
          <w:rFonts w:asciiTheme="minorHAnsi" w:hAnsiTheme="minorHAnsi" w:cstheme="minorHAnsi"/>
        </w:rPr>
        <w:t>M</w:t>
      </w:r>
      <w:r w:rsidR="001125FF">
        <w:rPr>
          <w:rFonts w:asciiTheme="minorHAnsi" w:hAnsiTheme="minorHAnsi" w:cstheme="minorHAnsi"/>
        </w:rPr>
        <w:t xml:space="preserve">. </w:t>
      </w:r>
      <w:r w:rsidR="001125FF" w:rsidRPr="00192D19">
        <w:rPr>
          <w:rFonts w:asciiTheme="minorHAnsi" w:hAnsiTheme="minorHAnsi" w:cstheme="minorHAnsi"/>
        </w:rPr>
        <w:t>D</w:t>
      </w:r>
      <w:r w:rsidR="001125FF">
        <w:rPr>
          <w:rFonts w:asciiTheme="minorHAnsi" w:hAnsiTheme="minorHAnsi" w:cstheme="minorHAnsi"/>
        </w:rPr>
        <w:t>.</w:t>
      </w:r>
      <w:r w:rsidR="001125FF" w:rsidRPr="00192D19">
        <w:rPr>
          <w:rFonts w:asciiTheme="minorHAnsi" w:hAnsiTheme="minorHAnsi" w:cstheme="minorHAnsi"/>
        </w:rPr>
        <w:t xml:space="preserve"> E</w:t>
      </w:r>
      <w:r w:rsidR="001125FF">
        <w:rPr>
          <w:rFonts w:asciiTheme="minorHAnsi" w:hAnsiTheme="minorHAnsi" w:cstheme="minorHAnsi"/>
        </w:rPr>
        <w:t>.</w:t>
      </w:r>
      <w:r w:rsidR="001125FF" w:rsidRPr="00192D19">
        <w:rPr>
          <w:rFonts w:asciiTheme="minorHAnsi" w:hAnsiTheme="minorHAnsi" w:cstheme="minorHAnsi"/>
        </w:rPr>
        <w:t xml:space="preserve"> E A</w:t>
      </w:r>
      <w:r w:rsidR="001125FF">
        <w:rPr>
          <w:rFonts w:asciiTheme="minorHAnsi" w:hAnsiTheme="minorHAnsi" w:cstheme="minorHAnsi"/>
        </w:rPr>
        <w:t>.</w:t>
      </w:r>
      <w:r w:rsidR="001125FF" w:rsidRPr="00192D19">
        <w:rPr>
          <w:rFonts w:asciiTheme="minorHAnsi" w:hAnsiTheme="minorHAnsi" w:cstheme="minorHAnsi"/>
        </w:rPr>
        <w:t xml:space="preserve"> LTDA</w:t>
      </w:r>
      <w:r w:rsidR="006C4DFD" w:rsidRPr="00AC261D">
        <w:rPr>
          <w:rFonts w:asciiTheme="minorHAnsi" w:hAnsiTheme="minorHAnsi" w:cstheme="minorHAnsi"/>
          <w:color w:val="000000" w:themeColor="text1"/>
        </w:rPr>
        <w:t xml:space="preserve">, inscrita no CNPJ sob o nº </w:t>
      </w:r>
      <w:r w:rsidR="001125FF" w:rsidRPr="001125FF">
        <w:rPr>
          <w:rFonts w:asciiTheme="minorHAnsi" w:hAnsiTheme="minorHAnsi" w:cstheme="minorHAnsi"/>
        </w:rPr>
        <w:t>73.254.294/0001-51</w:t>
      </w:r>
      <w:r w:rsidR="006C4DFD" w:rsidRPr="00AC261D">
        <w:rPr>
          <w:rFonts w:asciiTheme="minorHAnsi" w:hAnsiTheme="minorHAnsi" w:cstheme="minorHAnsi"/>
          <w:color w:val="000000" w:themeColor="text1"/>
        </w:rPr>
        <w:t xml:space="preserve">, incorreu em infração </w:t>
      </w:r>
      <w:bookmarkEnd w:id="11"/>
      <w:r w:rsidR="006C4DFD" w:rsidRPr="00AC261D">
        <w:rPr>
          <w:rFonts w:asciiTheme="minorHAnsi" w:hAnsiTheme="minorHAnsi" w:cstheme="minorHAnsi"/>
          <w:color w:val="000000" w:themeColor="text1"/>
        </w:rPr>
        <w:t>ao art. 35, inciso</w:t>
      </w:r>
      <w:r w:rsidR="00AC261D">
        <w:rPr>
          <w:rFonts w:asciiTheme="minorHAnsi" w:hAnsiTheme="minorHAnsi" w:cstheme="minorHAnsi"/>
          <w:color w:val="000000" w:themeColor="text1"/>
        </w:rPr>
        <w:t xml:space="preserve"> </w:t>
      </w:r>
      <w:r w:rsidR="006C4DFD" w:rsidRPr="00AC261D">
        <w:rPr>
          <w:rFonts w:asciiTheme="minorHAnsi" w:hAnsiTheme="minorHAnsi" w:cstheme="minorHAnsi"/>
          <w:color w:val="000000" w:themeColor="text1"/>
        </w:rPr>
        <w:t xml:space="preserve">X, da Resolução CAU/BR nº 022/2012, </w:t>
      </w:r>
      <w:r w:rsidR="000C72BB" w:rsidRPr="00AC261D">
        <w:rPr>
          <w:rFonts w:asciiTheme="minorHAnsi" w:hAnsiTheme="minorHAnsi" w:cstheme="minorHAnsi"/>
          <w:color w:val="000000" w:themeColor="text1"/>
        </w:rPr>
        <w:t xml:space="preserve">c/c o art. 7º da Lei nº 12.378/2010, </w:t>
      </w:r>
      <w:r w:rsidR="006C4DFD" w:rsidRPr="00AC261D">
        <w:rPr>
          <w:rFonts w:asciiTheme="minorHAnsi" w:hAnsiTheme="minorHAnsi" w:cstheme="minorHAnsi"/>
          <w:color w:val="000000" w:themeColor="text1"/>
        </w:rPr>
        <w:t>por exercer atividade afeita à profissão de arquitetura e urbanismo, sem, contudo, estar registrada no CAU</w:t>
      </w:r>
      <w:r w:rsidR="00825F33" w:rsidRPr="00AC261D">
        <w:rPr>
          <w:rFonts w:asciiTheme="minorHAnsi" w:hAnsiTheme="minorHAnsi" w:cstheme="minorHAnsi"/>
          <w:color w:val="000000" w:themeColor="text1"/>
        </w:rPr>
        <w:t>;</w:t>
      </w:r>
    </w:p>
    <w:p w14:paraId="3D58EFA9" w14:textId="77777777" w:rsidR="00AC261D" w:rsidRPr="00AC261D" w:rsidRDefault="00AC261D" w:rsidP="00AC261D">
      <w:pPr>
        <w:pStyle w:val="PargrafodaLista"/>
        <w:tabs>
          <w:tab w:val="left" w:pos="1418"/>
        </w:tabs>
        <w:ind w:left="0"/>
        <w:jc w:val="both"/>
        <w:rPr>
          <w:rFonts w:asciiTheme="minorHAnsi" w:hAnsiTheme="minorHAnsi" w:cstheme="minorHAnsi"/>
          <w:color w:val="000000" w:themeColor="text1"/>
        </w:rPr>
      </w:pPr>
    </w:p>
    <w:p w14:paraId="0153D218" w14:textId="39259861"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13" w:name="_Hlk131845450"/>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14" w:name="_Hlk137380556"/>
      <w:r w:rsidRPr="002A27F4">
        <w:rPr>
          <w:rFonts w:asciiTheme="minorHAnsi" w:hAnsiTheme="minorHAnsi" w:cstheme="minorHAnsi"/>
        </w:rPr>
        <w:t xml:space="preserve">em conformidade com o disposto </w:t>
      </w:r>
      <w:bookmarkStart w:id="15" w:name="_Hlk137380539"/>
      <w:r w:rsidRPr="002A27F4">
        <w:rPr>
          <w:rFonts w:asciiTheme="minorHAnsi" w:hAnsiTheme="minorHAnsi" w:cstheme="minorHAnsi"/>
        </w:rPr>
        <w:t>no</w:t>
      </w:r>
      <w:r w:rsidR="00932D8F">
        <w:rPr>
          <w:rFonts w:asciiTheme="minorHAnsi" w:hAnsiTheme="minorHAnsi" w:cstheme="minorHAnsi"/>
        </w:rPr>
        <w:t>s</w:t>
      </w:r>
      <w:r w:rsidRPr="002A27F4">
        <w:rPr>
          <w:rFonts w:asciiTheme="minorHAnsi" w:hAnsiTheme="minorHAnsi" w:cstheme="minorHAnsi"/>
        </w:rPr>
        <w:t xml:space="preserve"> </w:t>
      </w:r>
      <w:bookmarkEnd w:id="14"/>
      <w:proofErr w:type="spellStart"/>
      <w:r w:rsidRPr="002A27F4">
        <w:rPr>
          <w:rFonts w:asciiTheme="minorHAnsi" w:hAnsiTheme="minorHAnsi" w:cstheme="minorHAnsi"/>
        </w:rPr>
        <w:t>art</w:t>
      </w:r>
      <w:r w:rsidR="00932D8F">
        <w:rPr>
          <w:rFonts w:asciiTheme="minorHAnsi" w:hAnsiTheme="minorHAnsi" w:cstheme="minorHAnsi"/>
        </w:rPr>
        <w:t>s</w:t>
      </w:r>
      <w:proofErr w:type="spellEnd"/>
      <w:r w:rsidRPr="002A27F4">
        <w:rPr>
          <w:rFonts w:asciiTheme="minorHAnsi" w:hAnsiTheme="minorHAnsi" w:cstheme="minorHAnsi"/>
        </w:rPr>
        <w:t xml:space="preserve">.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 1º,</w:t>
      </w:r>
      <w:r w:rsidRPr="002A27F4">
        <w:rPr>
          <w:rFonts w:asciiTheme="minorHAnsi" w:hAnsiTheme="minorHAnsi" w:cstheme="minorHAnsi"/>
        </w:rPr>
        <w:t xml:space="preserve"> </w:t>
      </w:r>
      <w:r w:rsidR="00932D8F">
        <w:rPr>
          <w:rFonts w:asciiTheme="minorHAnsi" w:hAnsiTheme="minorHAnsi" w:cstheme="minorHAnsi"/>
        </w:rPr>
        <w:t xml:space="preserve">e 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bookmarkEnd w:id="15"/>
      <w:r w:rsidRPr="002A27F4">
        <w:rPr>
          <w:rFonts w:asciiTheme="minorHAnsi" w:hAnsiTheme="minorHAnsi" w:cstheme="minorHAnsi"/>
        </w:rPr>
        <w:t>;</w:t>
      </w:r>
    </w:p>
    <w:p w14:paraId="492D37D1" w14:textId="2130D4C9"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6" w:name="_Hlk131845525"/>
      <w:bookmarkEnd w:id="13"/>
      <w:r w:rsidRPr="002A27F4">
        <w:rPr>
          <w:rFonts w:asciiTheme="minorHAnsi" w:hAnsiTheme="minorHAnsi" w:cstheme="minorHAnsi"/>
          <w:color w:val="000000" w:themeColor="text1"/>
        </w:rPr>
        <w:lastRenderedPageBreak/>
        <w:t xml:space="preserve">Por </w:t>
      </w:r>
      <w:r w:rsidR="00932D8F">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sidR="009F6A5F">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sidR="00932D8F">
        <w:rPr>
          <w:rFonts w:asciiTheme="minorHAnsi" w:hAnsiTheme="minorHAnsi" w:cstheme="minorHAnsi"/>
          <w:color w:val="000000" w:themeColor="text1"/>
        </w:rPr>
        <w:t>, bem como pode ser parcelad</w:t>
      </w:r>
      <w:r w:rsidR="009F6A5F">
        <w:rPr>
          <w:rFonts w:asciiTheme="minorHAnsi" w:hAnsiTheme="minorHAnsi" w:cstheme="minorHAnsi"/>
          <w:color w:val="000000" w:themeColor="text1"/>
        </w:rPr>
        <w:t>o</w:t>
      </w:r>
      <w:r w:rsidR="00932D8F">
        <w:rPr>
          <w:rFonts w:asciiTheme="minorHAnsi" w:hAnsiTheme="minorHAnsi" w:cstheme="minorHAnsi"/>
          <w:color w:val="000000" w:themeColor="text1"/>
        </w:rPr>
        <w:t xml:space="preserve"> mediante </w:t>
      </w:r>
      <w:r w:rsidR="009F6A5F">
        <w:rPr>
          <w:rFonts w:asciiTheme="minorHAnsi" w:hAnsiTheme="minorHAnsi" w:cstheme="minorHAnsi"/>
          <w:color w:val="000000" w:themeColor="text1"/>
        </w:rPr>
        <w:t xml:space="preserve">a </w:t>
      </w:r>
      <w:r w:rsidR="00C20B6C">
        <w:rPr>
          <w:rFonts w:asciiTheme="minorHAnsi" w:hAnsiTheme="minorHAnsi" w:cstheme="minorHAnsi"/>
          <w:color w:val="000000" w:themeColor="text1"/>
        </w:rPr>
        <w:t xml:space="preserve">emissão </w:t>
      </w:r>
      <w:r w:rsidR="00932D8F">
        <w:rPr>
          <w:rFonts w:asciiTheme="minorHAnsi" w:hAnsiTheme="minorHAnsi" w:cstheme="minorHAnsi"/>
          <w:color w:val="000000" w:themeColor="text1"/>
        </w:rPr>
        <w:t xml:space="preserve">de Termo de Confissão e Reconhecimento de Dívida, conforme o disposto no art. 46 da </w:t>
      </w:r>
      <w:r w:rsidR="00932D8F" w:rsidRPr="002A27F4">
        <w:rPr>
          <w:rFonts w:asciiTheme="minorHAnsi" w:hAnsiTheme="minorHAnsi" w:cstheme="minorHAnsi"/>
        </w:rPr>
        <w:t xml:space="preserve">Resolução CAU/BR nº </w:t>
      </w:r>
      <w:r w:rsidR="00932D8F">
        <w:rPr>
          <w:rFonts w:asciiTheme="minorHAnsi" w:hAnsiTheme="minorHAnsi" w:cstheme="minorHAnsi"/>
        </w:rPr>
        <w:t>198</w:t>
      </w:r>
      <w:r w:rsidR="00932D8F" w:rsidRPr="002A27F4">
        <w:rPr>
          <w:rFonts w:asciiTheme="minorHAnsi" w:hAnsiTheme="minorHAnsi" w:cstheme="minorHAnsi"/>
        </w:rPr>
        <w:t>/</w:t>
      </w:r>
      <w:r w:rsidR="00932D8F">
        <w:rPr>
          <w:rFonts w:asciiTheme="minorHAnsi" w:hAnsiTheme="minorHAnsi" w:cstheme="minorHAnsi"/>
        </w:rPr>
        <w:t xml:space="preserve">2020 e </w:t>
      </w:r>
      <w:r w:rsidR="009F6A5F">
        <w:rPr>
          <w:rFonts w:asciiTheme="minorHAnsi" w:hAnsiTheme="minorHAnsi" w:cstheme="minorHAnsi"/>
        </w:rPr>
        <w:t>n</w:t>
      </w:r>
      <w:r w:rsidR="00932D8F">
        <w:rPr>
          <w:rFonts w:asciiTheme="minorHAnsi" w:hAnsiTheme="minorHAnsi" w:cstheme="minorHAnsi"/>
        </w:rPr>
        <w:t>a Resolução CAU/BR nº 153/2017</w:t>
      </w:r>
      <w:r w:rsidRPr="002A27F4">
        <w:rPr>
          <w:rFonts w:asciiTheme="minorHAnsi" w:hAnsiTheme="minorHAnsi" w:cstheme="minorHAnsi"/>
          <w:color w:val="000000" w:themeColor="text1"/>
        </w:rPr>
        <w:t>;</w:t>
      </w:r>
    </w:p>
    <w:bookmarkEnd w:id="16"/>
    <w:p w14:paraId="747860F9"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1B7A7388" w14:textId="72FB1868" w:rsidR="004E40F9" w:rsidRPr="002A27F4" w:rsidRDefault="0017337F" w:rsidP="00774FF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7" w:name="_Hlk131845563"/>
      <w:r w:rsidRPr="002A27F4">
        <w:rPr>
          <w:rFonts w:asciiTheme="minorHAnsi" w:hAnsiTheme="minorHAnsi" w:cstheme="minorHAnsi"/>
          <w:color w:val="000000" w:themeColor="text1"/>
        </w:rPr>
        <w:t xml:space="preserve">Por indicar ao interessado que a regularização do fato motivador </w:t>
      </w:r>
      <w:r w:rsidR="00774FFF">
        <w:rPr>
          <w:rFonts w:asciiTheme="minorHAnsi" w:hAnsiTheme="minorHAnsi" w:cstheme="minorHAnsi"/>
          <w:color w:val="000000" w:themeColor="text1"/>
        </w:rPr>
        <w:t xml:space="preserve">deve </w:t>
      </w:r>
      <w:r w:rsidRPr="002A27F4">
        <w:rPr>
          <w:rFonts w:asciiTheme="minorHAnsi" w:hAnsiTheme="minorHAnsi" w:cstheme="minorHAnsi"/>
          <w:color w:val="000000" w:themeColor="text1"/>
        </w:rPr>
        <w:t xml:space="preserve">ser realizada por meio do </w:t>
      </w:r>
      <w:bookmarkEnd w:id="17"/>
      <w:r w:rsidRPr="002A27F4">
        <w:rPr>
          <w:rFonts w:asciiTheme="minorHAnsi" w:hAnsiTheme="minorHAnsi" w:cstheme="minorHAnsi"/>
          <w:color w:val="000000" w:themeColor="text1"/>
        </w:rPr>
        <w:t>registro da empresa no CAU</w:t>
      </w:r>
      <w:r w:rsidR="00774FFF">
        <w:rPr>
          <w:rFonts w:asciiTheme="minorHAnsi" w:hAnsiTheme="minorHAnsi" w:cstheme="minorHAnsi"/>
          <w:color w:val="000000" w:themeColor="text1"/>
        </w:rPr>
        <w:t xml:space="preserve">, </w:t>
      </w:r>
      <w:bookmarkStart w:id="18" w:name="_Hlk131845761"/>
      <w:r w:rsidRPr="002A27F4">
        <w:rPr>
          <w:rFonts w:asciiTheme="minorHAnsi" w:hAnsiTheme="minorHAnsi" w:cstheme="minorHAnsi"/>
          <w:color w:val="000000" w:themeColor="text1"/>
        </w:rPr>
        <w:t xml:space="preserve">a fim de afastar a hipótese de </w:t>
      </w:r>
      <w:r w:rsidR="00774FFF">
        <w:rPr>
          <w:rFonts w:asciiTheme="minorHAnsi" w:hAnsiTheme="minorHAnsi" w:cstheme="minorHAnsi"/>
          <w:color w:val="000000" w:themeColor="text1"/>
        </w:rPr>
        <w:t xml:space="preserve">continuidade da infração </w:t>
      </w:r>
      <w:r w:rsidRPr="002A27F4">
        <w:rPr>
          <w:rFonts w:asciiTheme="minorHAnsi" w:hAnsiTheme="minorHAnsi" w:cstheme="minorHAnsi"/>
          <w:color w:val="000000" w:themeColor="text1"/>
        </w:rPr>
        <w:t xml:space="preserve">e abertura de novo </w:t>
      </w:r>
      <w:r w:rsidR="00774FFF">
        <w:rPr>
          <w:rFonts w:asciiTheme="minorHAnsi" w:hAnsiTheme="minorHAnsi" w:cstheme="minorHAnsi"/>
          <w:color w:val="000000" w:themeColor="text1"/>
        </w:rPr>
        <w:t xml:space="preserve">procedimento ou </w:t>
      </w:r>
      <w:r w:rsidRPr="002A27F4">
        <w:rPr>
          <w:rFonts w:asciiTheme="minorHAnsi" w:hAnsiTheme="minorHAnsi" w:cstheme="minorHAnsi"/>
          <w:color w:val="000000" w:themeColor="text1"/>
        </w:rPr>
        <w:t>processo de fiscalização</w:t>
      </w:r>
      <w:r w:rsidR="00774FFF">
        <w:rPr>
          <w:rFonts w:asciiTheme="minorHAnsi" w:hAnsiTheme="minorHAnsi" w:cstheme="minorHAnsi"/>
          <w:color w:val="000000" w:themeColor="text1"/>
        </w:rPr>
        <w:t xml:space="preserve">, com </w:t>
      </w:r>
      <w:r w:rsidR="00324D22">
        <w:rPr>
          <w:rFonts w:asciiTheme="minorHAnsi" w:hAnsiTheme="minorHAnsi" w:cstheme="minorHAnsi"/>
          <w:color w:val="000000" w:themeColor="text1"/>
        </w:rPr>
        <w:t xml:space="preserve">a </w:t>
      </w:r>
      <w:r w:rsidR="00774FFF">
        <w:rPr>
          <w:rFonts w:asciiTheme="minorHAnsi" w:hAnsiTheme="minorHAnsi" w:cstheme="minorHAnsi"/>
          <w:color w:val="000000" w:themeColor="text1"/>
        </w:rPr>
        <w:t>possibilidade de nova autuação e nova multa</w:t>
      </w:r>
      <w:bookmarkEnd w:id="18"/>
      <w:r w:rsidR="00E8070B" w:rsidRPr="002A27F4">
        <w:rPr>
          <w:rFonts w:asciiTheme="minorHAnsi" w:hAnsiTheme="minorHAnsi" w:cstheme="minorHAnsi"/>
          <w:color w:val="000000" w:themeColor="text1"/>
        </w:rPr>
        <w:t>;</w:t>
      </w:r>
    </w:p>
    <w:p w14:paraId="43AEF3E6" w14:textId="77777777" w:rsidR="004E40F9" w:rsidRPr="002A27F4" w:rsidRDefault="004E40F9" w:rsidP="004E40F9">
      <w:pPr>
        <w:pStyle w:val="PargrafodaLista"/>
        <w:tabs>
          <w:tab w:val="left" w:pos="1418"/>
        </w:tabs>
        <w:jc w:val="both"/>
        <w:rPr>
          <w:rFonts w:asciiTheme="minorHAnsi" w:hAnsiTheme="minorHAnsi" w:cstheme="minorHAnsi"/>
          <w:color w:val="000000" w:themeColor="text1"/>
        </w:rPr>
      </w:pPr>
    </w:p>
    <w:p w14:paraId="2E666583" w14:textId="6AB1DB1C" w:rsidR="00845A01" w:rsidRPr="00B73789" w:rsidRDefault="000B7CB6" w:rsidP="00774FFF">
      <w:pPr>
        <w:pStyle w:val="PargrafodaLista"/>
        <w:numPr>
          <w:ilvl w:val="0"/>
          <w:numId w:val="26"/>
        </w:numPr>
        <w:tabs>
          <w:tab w:val="left" w:pos="1418"/>
        </w:tabs>
        <w:ind w:left="0" w:firstLine="0"/>
        <w:jc w:val="both"/>
        <w:rPr>
          <w:rFonts w:asciiTheme="minorHAnsi" w:hAnsiTheme="minorHAnsi" w:cstheme="minorHAnsi"/>
        </w:rPr>
      </w:pPr>
      <w:r w:rsidRPr="00B07772">
        <w:rPr>
          <w:rFonts w:asciiTheme="minorHAnsi" w:hAnsiTheme="minorHAnsi" w:cstheme="minorHAnsi"/>
        </w:rPr>
        <w:t>Após o trânsito em julgado, caso a parte autuada não regularize a situação que deu origem ao Auto de Infração do presente processo, cientifique-se à Unidade de Fiscalização do CAU/RS, nos termos dos artigos 75 e 76 da Resolução CAU/BR nº 198/2020</w:t>
      </w:r>
      <w:r>
        <w:rPr>
          <w:rFonts w:asciiTheme="minorHAnsi" w:hAnsiTheme="minorHAnsi" w:cstheme="minorHAnsi"/>
        </w:rPr>
        <w:t>.</w:t>
      </w:r>
    </w:p>
    <w:p w14:paraId="524BE588" w14:textId="77777777" w:rsidR="00B73789" w:rsidRPr="002A27F4" w:rsidRDefault="00B73789" w:rsidP="00B73789">
      <w:pPr>
        <w:pStyle w:val="PargrafodaLista"/>
        <w:tabs>
          <w:tab w:val="left" w:pos="1418"/>
        </w:tabs>
        <w:ind w:left="0"/>
        <w:jc w:val="both"/>
        <w:rPr>
          <w:rFonts w:asciiTheme="minorHAnsi" w:hAnsiTheme="minorHAnsi" w:cstheme="minorHAnsi"/>
        </w:rPr>
      </w:pPr>
    </w:p>
    <w:p w14:paraId="0BC681D1" w14:textId="31951582"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RS, </w:t>
      </w:r>
      <w:r w:rsidR="000B7CB6" w:rsidRPr="000B7CB6">
        <w:rPr>
          <w:rFonts w:asciiTheme="minorHAnsi" w:hAnsiTheme="minorHAnsi" w:cstheme="minorHAnsi"/>
          <w:color w:val="000000" w:themeColor="text1"/>
        </w:rPr>
        <w:t>26 de junho de 2023.</w:t>
      </w:r>
    </w:p>
    <w:p w14:paraId="596EE8C5" w14:textId="77777777" w:rsidR="004E40F9" w:rsidRPr="002A27F4" w:rsidRDefault="004E40F9" w:rsidP="004E40F9">
      <w:pPr>
        <w:rPr>
          <w:rFonts w:asciiTheme="minorHAnsi" w:hAnsiTheme="minorHAnsi" w:cstheme="minorHAnsi"/>
        </w:rPr>
      </w:pPr>
    </w:p>
    <w:p w14:paraId="0EE4B01A" w14:textId="16AE2383" w:rsidR="004E40F9" w:rsidRPr="002A27F4" w:rsidRDefault="004E40F9" w:rsidP="004E40F9">
      <w:pPr>
        <w:tabs>
          <w:tab w:val="left" w:pos="1418"/>
        </w:tabs>
        <w:jc w:val="both"/>
        <w:rPr>
          <w:rFonts w:asciiTheme="minorHAnsi" w:hAnsiTheme="minorHAnsi" w:cstheme="minorHAnsi"/>
        </w:rPr>
      </w:pPr>
      <w:bookmarkStart w:id="19" w:name="_Hlk131846269"/>
      <w:r w:rsidRPr="002A27F4">
        <w:rPr>
          <w:rFonts w:asciiTheme="minorHAnsi" w:hAnsiTheme="minorHAnsi" w:cstheme="minorHAnsi"/>
        </w:rPr>
        <w:t>Acompan</w:t>
      </w:r>
      <w:r w:rsidR="00AB5CBF" w:rsidRPr="002A27F4">
        <w:rPr>
          <w:rFonts w:asciiTheme="minorHAnsi" w:hAnsiTheme="minorHAnsi" w:cstheme="minorHAnsi"/>
        </w:rPr>
        <w:t>hado dos votos d</w:t>
      </w:r>
      <w:r w:rsidR="000B7CB6">
        <w:rPr>
          <w:rFonts w:asciiTheme="minorHAnsi" w:hAnsiTheme="minorHAnsi" w:cstheme="minorHAnsi"/>
        </w:rPr>
        <w:t>a</w:t>
      </w:r>
      <w:r w:rsidR="00AB5CBF" w:rsidRPr="002A27F4">
        <w:rPr>
          <w:rFonts w:asciiTheme="minorHAnsi" w:hAnsiTheme="minorHAnsi" w:cstheme="minorHAnsi"/>
        </w:rPr>
        <w:t>s conselheir</w:t>
      </w:r>
      <w:r w:rsidR="000B7CB6">
        <w:rPr>
          <w:rFonts w:asciiTheme="minorHAnsi" w:hAnsiTheme="minorHAnsi" w:cstheme="minorHAnsi"/>
        </w:rPr>
        <w:t>a</w:t>
      </w:r>
      <w:r w:rsidR="00AB5CBF" w:rsidRPr="002A27F4">
        <w:rPr>
          <w:rFonts w:asciiTheme="minorHAnsi" w:hAnsiTheme="minorHAnsi" w:cstheme="minorHAnsi"/>
        </w:rPr>
        <w:t>s</w:t>
      </w:r>
      <w:r w:rsidRPr="002A27F4">
        <w:rPr>
          <w:rFonts w:asciiTheme="minorHAnsi" w:hAnsiTheme="minorHAnsi" w:cstheme="minorHAnsi"/>
        </w:rPr>
        <w:t xml:space="preserve"> </w:t>
      </w:r>
      <w:r w:rsidR="00AB5CBF" w:rsidRPr="002A27F4">
        <w:rPr>
          <w:rFonts w:asciiTheme="minorHAnsi" w:hAnsiTheme="minorHAnsi" w:cstheme="minorHAnsi"/>
        </w:rPr>
        <w:t>Andréa Larruscahim Hamilton Ilha</w:t>
      </w:r>
      <w:r w:rsidRPr="002A27F4">
        <w:rPr>
          <w:rFonts w:asciiTheme="minorHAnsi" w:hAnsiTheme="minorHAnsi" w:cstheme="minorHAnsi"/>
        </w:rPr>
        <w:t xml:space="preserve">, </w:t>
      </w:r>
      <w:proofErr w:type="spellStart"/>
      <w:r w:rsidR="00A353CB">
        <w:rPr>
          <w:rFonts w:asciiTheme="minorHAnsi" w:hAnsiTheme="minorHAnsi" w:cstheme="minorHAnsi"/>
        </w:rPr>
        <w:t>Orildes</w:t>
      </w:r>
      <w:proofErr w:type="spellEnd"/>
      <w:r w:rsidR="00A353CB">
        <w:rPr>
          <w:rFonts w:asciiTheme="minorHAnsi" w:hAnsiTheme="minorHAnsi" w:cstheme="minorHAnsi"/>
        </w:rPr>
        <w:t xml:space="preserve"> </w:t>
      </w:r>
      <w:proofErr w:type="spellStart"/>
      <w:r w:rsidR="00A353CB">
        <w:rPr>
          <w:rFonts w:asciiTheme="minorHAnsi" w:hAnsiTheme="minorHAnsi" w:cstheme="minorHAnsi"/>
        </w:rPr>
        <w:t>Tres</w:t>
      </w:r>
      <w:proofErr w:type="spellEnd"/>
      <w:r w:rsidRPr="002A27F4">
        <w:rPr>
          <w:rFonts w:asciiTheme="minorHAnsi" w:hAnsiTheme="minorHAnsi" w:cstheme="minorHAnsi"/>
        </w:rPr>
        <w:t xml:space="preserve"> </w:t>
      </w:r>
      <w:r w:rsidR="008A3C4C" w:rsidRPr="002A27F4">
        <w:rPr>
          <w:rFonts w:asciiTheme="minorHAnsi" w:hAnsiTheme="minorHAnsi" w:cstheme="minorHAnsi"/>
        </w:rPr>
        <w:t>e 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5BE1A3E5" w14:textId="77777777" w:rsidR="000B7CB6" w:rsidRDefault="000B7CB6"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0A727C0A" w:rsidR="004E40F9" w:rsidRPr="002A27F4" w:rsidRDefault="00DB24EA"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19"/>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A4E9" w14:textId="77777777" w:rsidR="008C4E92" w:rsidRDefault="008C4E92">
      <w:r>
        <w:separator/>
      </w:r>
    </w:p>
  </w:endnote>
  <w:endnote w:type="continuationSeparator" w:id="0">
    <w:p w14:paraId="1DCEEFBC" w14:textId="77777777" w:rsidR="008C4E92" w:rsidRDefault="008C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8C4E92" w:rsidRDefault="008C4E92" w:rsidP="00980E70">
    <w:pPr>
      <w:pStyle w:val="Rodap"/>
      <w:ind w:left="-567"/>
      <w:rPr>
        <w:rFonts w:ascii="DaxCondensed" w:hAnsi="DaxCondensed" w:cs="Arial"/>
        <w:color w:val="2C778C"/>
        <w:sz w:val="20"/>
        <w:szCs w:val="20"/>
      </w:rPr>
    </w:pPr>
  </w:p>
  <w:p w14:paraId="4520BD2A"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8C4E92" w:rsidRDefault="008C4E92" w:rsidP="00790962">
    <w:pPr>
      <w:pStyle w:val="Rodap"/>
      <w:ind w:left="-567"/>
      <w:rPr>
        <w:rFonts w:ascii="DaxCondensed" w:hAnsi="DaxCondensed" w:cs="Arial"/>
        <w:color w:val="2C778C"/>
        <w:sz w:val="20"/>
        <w:szCs w:val="20"/>
      </w:rPr>
    </w:pPr>
  </w:p>
  <w:p w14:paraId="32453281"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A157" w14:textId="77777777" w:rsidR="008C4E92" w:rsidRDefault="008C4E92">
      <w:r>
        <w:separator/>
      </w:r>
    </w:p>
  </w:footnote>
  <w:footnote w:type="continuationSeparator" w:id="0">
    <w:p w14:paraId="4D97E0CC" w14:textId="77777777" w:rsidR="008C4E92" w:rsidRDefault="008C4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44143513">
    <w:abstractNumId w:val="16"/>
  </w:num>
  <w:num w:numId="2" w16cid:durableId="1867672140">
    <w:abstractNumId w:val="5"/>
  </w:num>
  <w:num w:numId="3" w16cid:durableId="811941856">
    <w:abstractNumId w:val="23"/>
  </w:num>
  <w:num w:numId="4" w16cid:durableId="1048071741">
    <w:abstractNumId w:val="17"/>
  </w:num>
  <w:num w:numId="5" w16cid:durableId="391780494">
    <w:abstractNumId w:val="9"/>
  </w:num>
  <w:num w:numId="6" w16cid:durableId="1178808054">
    <w:abstractNumId w:val="6"/>
  </w:num>
  <w:num w:numId="7" w16cid:durableId="1097408734">
    <w:abstractNumId w:val="21"/>
  </w:num>
  <w:num w:numId="8" w16cid:durableId="183441652">
    <w:abstractNumId w:val="18"/>
  </w:num>
  <w:num w:numId="9" w16cid:durableId="393545915">
    <w:abstractNumId w:val="10"/>
  </w:num>
  <w:num w:numId="10" w16cid:durableId="403183986">
    <w:abstractNumId w:val="19"/>
  </w:num>
  <w:num w:numId="11" w16cid:durableId="1467701212">
    <w:abstractNumId w:val="1"/>
  </w:num>
  <w:num w:numId="12" w16cid:durableId="19685794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4251554">
    <w:abstractNumId w:val="0"/>
  </w:num>
  <w:num w:numId="14" w16cid:durableId="399257833">
    <w:abstractNumId w:val="3"/>
  </w:num>
  <w:num w:numId="15" w16cid:durableId="448933807">
    <w:abstractNumId w:val="13"/>
  </w:num>
  <w:num w:numId="16" w16cid:durableId="1486433484">
    <w:abstractNumId w:val="14"/>
  </w:num>
  <w:num w:numId="17" w16cid:durableId="1556814683">
    <w:abstractNumId w:val="15"/>
  </w:num>
  <w:num w:numId="18" w16cid:durableId="2074036975">
    <w:abstractNumId w:val="4"/>
  </w:num>
  <w:num w:numId="19" w16cid:durableId="2110732237">
    <w:abstractNumId w:val="2"/>
  </w:num>
  <w:num w:numId="20" w16cid:durableId="864051322">
    <w:abstractNumId w:val="24"/>
  </w:num>
  <w:num w:numId="21" w16cid:durableId="708381462">
    <w:abstractNumId w:val="20"/>
  </w:num>
  <w:num w:numId="22" w16cid:durableId="2038458697">
    <w:abstractNumId w:val="12"/>
  </w:num>
  <w:num w:numId="23" w16cid:durableId="1482622852">
    <w:abstractNumId w:val="11"/>
  </w:num>
  <w:num w:numId="24" w16cid:durableId="531846286">
    <w:abstractNumId w:val="22"/>
  </w:num>
  <w:num w:numId="25" w16cid:durableId="1682660404">
    <w:abstractNumId w:val="8"/>
  </w:num>
  <w:num w:numId="26" w16cid:durableId="12657731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27FF3"/>
    <w:rsid w:val="0003271E"/>
    <w:rsid w:val="0003285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067A"/>
    <w:rsid w:val="000930A4"/>
    <w:rsid w:val="00094A70"/>
    <w:rsid w:val="00096BAD"/>
    <w:rsid w:val="000A1624"/>
    <w:rsid w:val="000A23AC"/>
    <w:rsid w:val="000A599C"/>
    <w:rsid w:val="000A60B9"/>
    <w:rsid w:val="000A7DC0"/>
    <w:rsid w:val="000B1B90"/>
    <w:rsid w:val="000B7CB6"/>
    <w:rsid w:val="000C12B6"/>
    <w:rsid w:val="000C72BB"/>
    <w:rsid w:val="000E1161"/>
    <w:rsid w:val="000F22D5"/>
    <w:rsid w:val="000F37D1"/>
    <w:rsid w:val="000F7DF0"/>
    <w:rsid w:val="00103CC0"/>
    <w:rsid w:val="00110028"/>
    <w:rsid w:val="001125FF"/>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4A1"/>
    <w:rsid w:val="00184C1E"/>
    <w:rsid w:val="00192D19"/>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B7C48"/>
    <w:rsid w:val="002C5913"/>
    <w:rsid w:val="002C6683"/>
    <w:rsid w:val="002C6816"/>
    <w:rsid w:val="002D1B48"/>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3AFA"/>
    <w:rsid w:val="00374A85"/>
    <w:rsid w:val="00377E3A"/>
    <w:rsid w:val="00382422"/>
    <w:rsid w:val="00383189"/>
    <w:rsid w:val="00387489"/>
    <w:rsid w:val="00394898"/>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E6E3B"/>
    <w:rsid w:val="004F059C"/>
    <w:rsid w:val="004F276C"/>
    <w:rsid w:val="004F4EAC"/>
    <w:rsid w:val="00506845"/>
    <w:rsid w:val="00507D22"/>
    <w:rsid w:val="00514B64"/>
    <w:rsid w:val="0051570B"/>
    <w:rsid w:val="005237C7"/>
    <w:rsid w:val="0053004E"/>
    <w:rsid w:val="00532234"/>
    <w:rsid w:val="00544F24"/>
    <w:rsid w:val="005468E9"/>
    <w:rsid w:val="00550848"/>
    <w:rsid w:val="00561DD3"/>
    <w:rsid w:val="00565A0F"/>
    <w:rsid w:val="00566E59"/>
    <w:rsid w:val="00567085"/>
    <w:rsid w:val="00570748"/>
    <w:rsid w:val="00570755"/>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7711"/>
    <w:rsid w:val="005E7C3B"/>
    <w:rsid w:val="005F2A2D"/>
    <w:rsid w:val="005F451D"/>
    <w:rsid w:val="00602A39"/>
    <w:rsid w:val="00604FD8"/>
    <w:rsid w:val="006052DD"/>
    <w:rsid w:val="006106EB"/>
    <w:rsid w:val="00612A3D"/>
    <w:rsid w:val="00612D38"/>
    <w:rsid w:val="00613A13"/>
    <w:rsid w:val="0061432E"/>
    <w:rsid w:val="00615959"/>
    <w:rsid w:val="006202BA"/>
    <w:rsid w:val="00622784"/>
    <w:rsid w:val="00624672"/>
    <w:rsid w:val="00625927"/>
    <w:rsid w:val="006278CB"/>
    <w:rsid w:val="00631FD2"/>
    <w:rsid w:val="006337A7"/>
    <w:rsid w:val="00635056"/>
    <w:rsid w:val="006401FE"/>
    <w:rsid w:val="0064118A"/>
    <w:rsid w:val="006533CF"/>
    <w:rsid w:val="00655C39"/>
    <w:rsid w:val="0065795B"/>
    <w:rsid w:val="00657A24"/>
    <w:rsid w:val="00660E9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5C2"/>
    <w:rsid w:val="00713F49"/>
    <w:rsid w:val="00715144"/>
    <w:rsid w:val="0071529B"/>
    <w:rsid w:val="00721015"/>
    <w:rsid w:val="0072221C"/>
    <w:rsid w:val="0074079F"/>
    <w:rsid w:val="00743084"/>
    <w:rsid w:val="00744E55"/>
    <w:rsid w:val="00745C31"/>
    <w:rsid w:val="00752619"/>
    <w:rsid w:val="007545D5"/>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416C"/>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1E18"/>
    <w:rsid w:val="008E26C6"/>
    <w:rsid w:val="008E5C5B"/>
    <w:rsid w:val="008E5E17"/>
    <w:rsid w:val="008F0EF2"/>
    <w:rsid w:val="008F220C"/>
    <w:rsid w:val="008F43EB"/>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6849"/>
    <w:rsid w:val="009F3141"/>
    <w:rsid w:val="009F46D4"/>
    <w:rsid w:val="009F5815"/>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92F15"/>
    <w:rsid w:val="00AA0DE8"/>
    <w:rsid w:val="00AA3935"/>
    <w:rsid w:val="00AA3B5A"/>
    <w:rsid w:val="00AA58B1"/>
    <w:rsid w:val="00AA6FA9"/>
    <w:rsid w:val="00AB5CBF"/>
    <w:rsid w:val="00AB5E70"/>
    <w:rsid w:val="00AB6D42"/>
    <w:rsid w:val="00AC261D"/>
    <w:rsid w:val="00AC7CBB"/>
    <w:rsid w:val="00AD346C"/>
    <w:rsid w:val="00AD455D"/>
    <w:rsid w:val="00AD5088"/>
    <w:rsid w:val="00AD50F1"/>
    <w:rsid w:val="00AD577F"/>
    <w:rsid w:val="00AD7F15"/>
    <w:rsid w:val="00AE43FB"/>
    <w:rsid w:val="00B0149D"/>
    <w:rsid w:val="00B0705C"/>
    <w:rsid w:val="00B07772"/>
    <w:rsid w:val="00B13CEE"/>
    <w:rsid w:val="00B166E7"/>
    <w:rsid w:val="00B20F04"/>
    <w:rsid w:val="00B23DCC"/>
    <w:rsid w:val="00B24C53"/>
    <w:rsid w:val="00B373CE"/>
    <w:rsid w:val="00B4223C"/>
    <w:rsid w:val="00B43E63"/>
    <w:rsid w:val="00B45F81"/>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C4B8A"/>
    <w:rsid w:val="00BD3607"/>
    <w:rsid w:val="00BD6111"/>
    <w:rsid w:val="00BE086A"/>
    <w:rsid w:val="00BE162C"/>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B52F3"/>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2719"/>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15A07"/>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1015"/>
    <w:rsid w:val="00F14309"/>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1433"/>
    <w:rsid w:val="00FD228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4242049">
      <w:bodyDiv w:val="1"/>
      <w:marLeft w:val="0"/>
      <w:marRight w:val="0"/>
      <w:marTop w:val="0"/>
      <w:marBottom w:val="0"/>
      <w:divBdr>
        <w:top w:val="none" w:sz="0" w:space="0" w:color="auto"/>
        <w:left w:val="none" w:sz="0" w:space="0" w:color="auto"/>
        <w:bottom w:val="none" w:sz="0" w:space="0" w:color="auto"/>
        <w:right w:val="none" w:sz="0" w:space="0" w:color="auto"/>
      </w:divBdr>
      <w:divsChild>
        <w:div w:id="1052850695">
          <w:marLeft w:val="0"/>
          <w:marRight w:val="0"/>
          <w:marTop w:val="0"/>
          <w:marBottom w:val="0"/>
          <w:divBdr>
            <w:top w:val="none" w:sz="0" w:space="0" w:color="auto"/>
            <w:left w:val="none" w:sz="0" w:space="0" w:color="auto"/>
            <w:bottom w:val="none" w:sz="0" w:space="0" w:color="auto"/>
            <w:right w:val="none" w:sz="0" w:space="0" w:color="auto"/>
          </w:divBdr>
          <w:divsChild>
            <w:div w:id="95302629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03556295">
      <w:bodyDiv w:val="1"/>
      <w:marLeft w:val="0"/>
      <w:marRight w:val="0"/>
      <w:marTop w:val="0"/>
      <w:marBottom w:val="0"/>
      <w:divBdr>
        <w:top w:val="none" w:sz="0" w:space="0" w:color="auto"/>
        <w:left w:val="none" w:sz="0" w:space="0" w:color="auto"/>
        <w:bottom w:val="none" w:sz="0" w:space="0" w:color="auto"/>
        <w:right w:val="none" w:sz="0" w:space="0" w:color="auto"/>
      </w:divBdr>
      <w:divsChild>
        <w:div w:id="1158110190">
          <w:marLeft w:val="0"/>
          <w:marRight w:val="0"/>
          <w:marTop w:val="0"/>
          <w:marBottom w:val="0"/>
          <w:divBdr>
            <w:top w:val="none" w:sz="0" w:space="0" w:color="auto"/>
            <w:left w:val="none" w:sz="0" w:space="0" w:color="auto"/>
            <w:bottom w:val="none" w:sz="0" w:space="0" w:color="auto"/>
            <w:right w:val="none" w:sz="0" w:space="0" w:color="auto"/>
          </w:divBdr>
          <w:divsChild>
            <w:div w:id="13637045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63260754">
      <w:bodyDiv w:val="1"/>
      <w:marLeft w:val="0"/>
      <w:marRight w:val="0"/>
      <w:marTop w:val="0"/>
      <w:marBottom w:val="0"/>
      <w:divBdr>
        <w:top w:val="none" w:sz="0" w:space="0" w:color="auto"/>
        <w:left w:val="none" w:sz="0" w:space="0" w:color="auto"/>
        <w:bottom w:val="none" w:sz="0" w:space="0" w:color="auto"/>
        <w:right w:val="none" w:sz="0" w:space="0" w:color="auto"/>
      </w:divBdr>
      <w:divsChild>
        <w:div w:id="829562946">
          <w:marLeft w:val="0"/>
          <w:marRight w:val="0"/>
          <w:marTop w:val="0"/>
          <w:marBottom w:val="0"/>
          <w:divBdr>
            <w:top w:val="none" w:sz="0" w:space="0" w:color="auto"/>
            <w:left w:val="none" w:sz="0" w:space="0" w:color="auto"/>
            <w:bottom w:val="none" w:sz="0" w:space="0" w:color="auto"/>
            <w:right w:val="none" w:sz="0" w:space="0" w:color="auto"/>
          </w:divBdr>
          <w:divsChild>
            <w:div w:id="11033753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48032076">
      <w:bodyDiv w:val="1"/>
      <w:marLeft w:val="0"/>
      <w:marRight w:val="0"/>
      <w:marTop w:val="0"/>
      <w:marBottom w:val="0"/>
      <w:divBdr>
        <w:top w:val="none" w:sz="0" w:space="0" w:color="auto"/>
        <w:left w:val="none" w:sz="0" w:space="0" w:color="auto"/>
        <w:bottom w:val="none" w:sz="0" w:space="0" w:color="auto"/>
        <w:right w:val="none" w:sz="0" w:space="0" w:color="auto"/>
      </w:divBdr>
      <w:divsChild>
        <w:div w:id="2101023988">
          <w:marLeft w:val="0"/>
          <w:marRight w:val="0"/>
          <w:marTop w:val="0"/>
          <w:marBottom w:val="0"/>
          <w:divBdr>
            <w:top w:val="none" w:sz="0" w:space="0" w:color="auto"/>
            <w:left w:val="none" w:sz="0" w:space="0" w:color="auto"/>
            <w:bottom w:val="none" w:sz="0" w:space="0" w:color="auto"/>
            <w:right w:val="none" w:sz="0" w:space="0" w:color="auto"/>
          </w:divBdr>
          <w:divsChild>
            <w:div w:id="16785738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689601249">
      <w:bodyDiv w:val="1"/>
      <w:marLeft w:val="0"/>
      <w:marRight w:val="0"/>
      <w:marTop w:val="0"/>
      <w:marBottom w:val="0"/>
      <w:divBdr>
        <w:top w:val="none" w:sz="0" w:space="0" w:color="auto"/>
        <w:left w:val="none" w:sz="0" w:space="0" w:color="auto"/>
        <w:bottom w:val="none" w:sz="0" w:space="0" w:color="auto"/>
        <w:right w:val="none" w:sz="0" w:space="0" w:color="auto"/>
      </w:divBdr>
      <w:divsChild>
        <w:div w:id="1646934966">
          <w:marLeft w:val="0"/>
          <w:marRight w:val="0"/>
          <w:marTop w:val="0"/>
          <w:marBottom w:val="0"/>
          <w:divBdr>
            <w:top w:val="none" w:sz="0" w:space="0" w:color="auto"/>
            <w:left w:val="none" w:sz="0" w:space="0" w:color="auto"/>
            <w:bottom w:val="none" w:sz="0" w:space="0" w:color="auto"/>
            <w:right w:val="none" w:sz="0" w:space="0" w:color="auto"/>
          </w:divBdr>
          <w:divsChild>
            <w:div w:id="7959474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892112000">
      <w:bodyDiv w:val="1"/>
      <w:marLeft w:val="0"/>
      <w:marRight w:val="0"/>
      <w:marTop w:val="0"/>
      <w:marBottom w:val="0"/>
      <w:divBdr>
        <w:top w:val="none" w:sz="0" w:space="0" w:color="auto"/>
        <w:left w:val="none" w:sz="0" w:space="0" w:color="auto"/>
        <w:bottom w:val="none" w:sz="0" w:space="0" w:color="auto"/>
        <w:right w:val="none" w:sz="0" w:space="0" w:color="auto"/>
      </w:divBdr>
      <w:divsChild>
        <w:div w:id="1789203324">
          <w:marLeft w:val="0"/>
          <w:marRight w:val="0"/>
          <w:marTop w:val="0"/>
          <w:marBottom w:val="0"/>
          <w:divBdr>
            <w:top w:val="none" w:sz="0" w:space="0" w:color="auto"/>
            <w:left w:val="none" w:sz="0" w:space="0" w:color="auto"/>
            <w:bottom w:val="none" w:sz="0" w:space="0" w:color="auto"/>
            <w:right w:val="none" w:sz="0" w:space="0" w:color="auto"/>
          </w:divBdr>
          <w:divsChild>
            <w:div w:id="40522508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04"/>
    <w:rsid w:val="00014F98"/>
    <w:rsid w:val="000A15D0"/>
    <w:rsid w:val="00190830"/>
    <w:rsid w:val="001D4B3F"/>
    <w:rsid w:val="001E4E32"/>
    <w:rsid w:val="00322ACE"/>
    <w:rsid w:val="0033496A"/>
    <w:rsid w:val="00334B21"/>
    <w:rsid w:val="003859FF"/>
    <w:rsid w:val="00400F73"/>
    <w:rsid w:val="004F006E"/>
    <w:rsid w:val="00514A98"/>
    <w:rsid w:val="005557C7"/>
    <w:rsid w:val="005C1D1C"/>
    <w:rsid w:val="005D694B"/>
    <w:rsid w:val="006501EA"/>
    <w:rsid w:val="007372E1"/>
    <w:rsid w:val="008063DB"/>
    <w:rsid w:val="008F5D3F"/>
    <w:rsid w:val="00982A8B"/>
    <w:rsid w:val="00A807BC"/>
    <w:rsid w:val="00AE1E7D"/>
    <w:rsid w:val="00B14404"/>
    <w:rsid w:val="00B438E3"/>
    <w:rsid w:val="00B91185"/>
    <w:rsid w:val="00BA6E42"/>
    <w:rsid w:val="00C81DB1"/>
    <w:rsid w:val="00D55286"/>
    <w:rsid w:val="00E36B60"/>
    <w:rsid w:val="00E4260C"/>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0A37-E442-4768-B2B7-3AA276A4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2591</TotalTime>
  <Pages>9</Pages>
  <Words>2991</Words>
  <Characters>16156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Eduardo Sprenger da Silva</cp:lastModifiedBy>
  <cp:revision>150</cp:revision>
  <cp:lastPrinted>2023-12-05T20:51:00Z</cp:lastPrinted>
  <dcterms:created xsi:type="dcterms:W3CDTF">2022-10-03T17:13:00Z</dcterms:created>
  <dcterms:modified xsi:type="dcterms:W3CDTF">2023-12-05T21:26:00Z</dcterms:modified>
</cp:coreProperties>
</file>