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683A6" w14:textId="6F21973F" w:rsidR="00224469" w:rsidRPr="00224469" w:rsidRDefault="00224469"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rPr>
      </w:pPr>
      <w:r w:rsidRPr="00224469">
        <w:rPr>
          <w:rFonts w:asciiTheme="minorHAnsi" w:hAnsiTheme="minorHAnsi" w:cstheme="minorHAnsi"/>
          <w:b/>
        </w:rPr>
        <w:t xml:space="preserve">PROCESSO </w:t>
      </w:r>
      <w:r w:rsidR="008A57B1">
        <w:rPr>
          <w:rFonts w:asciiTheme="minorHAnsi" w:hAnsiTheme="minorHAnsi" w:cstheme="minorHAnsi"/>
          <w:b/>
        </w:rPr>
        <w:t>SEI MATRIZ</w:t>
      </w:r>
      <w:r w:rsidRPr="00224469">
        <w:rPr>
          <w:rFonts w:asciiTheme="minorHAnsi" w:hAnsiTheme="minorHAnsi" w:cstheme="minorHAnsi"/>
          <w:b/>
        </w:rPr>
        <w:t xml:space="preserve"> n.º </w:t>
      </w:r>
      <w:r w:rsidRPr="00224469">
        <w:rPr>
          <w:rFonts w:asciiTheme="minorHAnsi" w:hAnsiTheme="minorHAnsi" w:cstheme="minorHAnsi"/>
          <w:b/>
          <w:highlight w:val="lightGray"/>
        </w:rPr>
        <w:t>XXXX</w:t>
      </w:r>
    </w:p>
    <w:p w14:paraId="57659072" w14:textId="1596B423" w:rsidR="006C35B1" w:rsidRPr="006C35B1" w:rsidRDefault="00224469"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u w:val="single"/>
        </w:rPr>
      </w:pPr>
      <w:r w:rsidRPr="009D20DE">
        <w:rPr>
          <w:rFonts w:asciiTheme="minorHAnsi" w:hAnsiTheme="minorHAnsi" w:cstheme="minorHAnsi"/>
          <w:b/>
        </w:rPr>
        <w:t xml:space="preserve">EDITAL DE CHAMAMENTO PÚBLICO CAU/RS Nº </w:t>
      </w:r>
      <w:r w:rsidRPr="008A57B1">
        <w:rPr>
          <w:rFonts w:asciiTheme="minorHAnsi" w:hAnsiTheme="minorHAnsi" w:cstheme="minorHAnsi"/>
          <w:b/>
          <w:highlight w:val="lightGray"/>
        </w:rPr>
        <w:t>XXX/202X</w:t>
      </w:r>
    </w:p>
    <w:p w14:paraId="77535DD9" w14:textId="77777777" w:rsidR="00224469" w:rsidRDefault="00224469"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rPr>
      </w:pPr>
    </w:p>
    <w:p w14:paraId="0A6F41B6" w14:textId="78BCC701" w:rsidR="00224469" w:rsidRPr="00224469" w:rsidRDefault="008A57B1"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rPr>
      </w:pPr>
      <w:r>
        <w:rPr>
          <w:rFonts w:asciiTheme="minorHAnsi" w:hAnsiTheme="minorHAnsi" w:cstheme="minorHAnsi"/>
          <w:b/>
        </w:rPr>
        <w:t>PROPOSTA</w:t>
      </w:r>
      <w:r w:rsidR="00224469" w:rsidRPr="00224469">
        <w:rPr>
          <w:rFonts w:asciiTheme="minorHAnsi" w:hAnsiTheme="minorHAnsi" w:cstheme="minorHAnsi"/>
          <w:b/>
        </w:rPr>
        <w:t xml:space="preserve"> [</w:t>
      </w:r>
      <w:r w:rsidR="00224469" w:rsidRPr="00224469">
        <w:rPr>
          <w:rFonts w:asciiTheme="minorHAnsi" w:hAnsiTheme="minorHAnsi" w:cstheme="minorHAnsi"/>
          <w:b/>
          <w:highlight w:val="lightGray"/>
        </w:rPr>
        <w:t>Nº D</w:t>
      </w:r>
      <w:r>
        <w:rPr>
          <w:rFonts w:asciiTheme="minorHAnsi" w:hAnsiTheme="minorHAnsi" w:cstheme="minorHAnsi"/>
          <w:b/>
          <w:highlight w:val="lightGray"/>
        </w:rPr>
        <w:t>A</w:t>
      </w:r>
      <w:r w:rsidR="00224469" w:rsidRPr="00224469">
        <w:rPr>
          <w:rFonts w:asciiTheme="minorHAnsi" w:hAnsiTheme="minorHAnsi" w:cstheme="minorHAnsi"/>
          <w:b/>
          <w:highlight w:val="lightGray"/>
        </w:rPr>
        <w:t xml:space="preserve"> PROPOSTA</w:t>
      </w:r>
      <w:r w:rsidR="00224469" w:rsidRPr="00224469">
        <w:rPr>
          <w:rFonts w:asciiTheme="minorHAnsi" w:hAnsiTheme="minorHAnsi" w:cstheme="minorHAnsi"/>
          <w:b/>
        </w:rPr>
        <w:t>]</w:t>
      </w:r>
      <w:r w:rsidR="00224469" w:rsidRPr="00224469">
        <w:rPr>
          <w:rStyle w:val="Refdenotaderodap"/>
          <w:rFonts w:asciiTheme="minorHAnsi" w:hAnsiTheme="minorHAnsi" w:cstheme="minorHAnsi"/>
          <w:b/>
        </w:rPr>
        <w:footnoteReference w:id="1"/>
      </w:r>
    </w:p>
    <w:p w14:paraId="69388B34" w14:textId="668BEE17" w:rsidR="00224469" w:rsidRPr="00224469" w:rsidRDefault="00224469"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bCs/>
        </w:rPr>
      </w:pPr>
      <w:r>
        <w:rPr>
          <w:rFonts w:asciiTheme="minorHAnsi" w:hAnsiTheme="minorHAnsi" w:cstheme="minorHAnsi"/>
          <w:b/>
          <w:bCs/>
        </w:rPr>
        <w:t>[</w:t>
      </w:r>
      <w:r w:rsidRPr="00224469">
        <w:rPr>
          <w:rFonts w:asciiTheme="minorHAnsi" w:hAnsiTheme="minorHAnsi" w:cstheme="minorHAnsi"/>
          <w:b/>
          <w:bCs/>
          <w:highlight w:val="lightGray"/>
        </w:rPr>
        <w:t>NOME DO PROJETO</w:t>
      </w:r>
      <w:r>
        <w:rPr>
          <w:rFonts w:asciiTheme="minorHAnsi" w:hAnsiTheme="minorHAnsi" w:cstheme="minorHAnsi"/>
          <w:b/>
          <w:bCs/>
        </w:rPr>
        <w:t>]</w:t>
      </w:r>
    </w:p>
    <w:p w14:paraId="140A22D7" w14:textId="01327F96" w:rsidR="00224469" w:rsidRPr="00224469" w:rsidRDefault="00224469" w:rsidP="00224469">
      <w:pPr>
        <w:spacing w:line="360" w:lineRule="auto"/>
        <w:contextualSpacing/>
        <w:jc w:val="center"/>
        <w:rPr>
          <w:rFonts w:asciiTheme="minorHAnsi" w:hAnsiTheme="minorHAnsi" w:cstheme="minorHAnsi"/>
          <w:b/>
          <w:bCs/>
        </w:rPr>
      </w:pPr>
      <w:r>
        <w:rPr>
          <w:rFonts w:asciiTheme="minorHAnsi" w:hAnsiTheme="minorHAnsi" w:cstheme="minorHAnsi"/>
          <w:b/>
          <w:bCs/>
        </w:rPr>
        <w:t>[</w:t>
      </w:r>
      <w:r w:rsidRPr="00224469">
        <w:rPr>
          <w:rFonts w:asciiTheme="minorHAnsi" w:hAnsiTheme="minorHAnsi" w:cstheme="minorHAnsi"/>
          <w:b/>
          <w:bCs/>
          <w:highlight w:val="lightGray"/>
        </w:rPr>
        <w:t>NOME DA ORGANIZAÇÃO DA SOCIEDADE CIVIL</w:t>
      </w:r>
      <w:r>
        <w:rPr>
          <w:rFonts w:asciiTheme="minorHAnsi" w:hAnsiTheme="minorHAnsi" w:cstheme="minorHAnsi"/>
          <w:b/>
          <w:bCs/>
        </w:rPr>
        <w:t>]</w:t>
      </w:r>
    </w:p>
    <w:p w14:paraId="190D3115" w14:textId="77777777" w:rsidR="00224469" w:rsidRPr="00224469" w:rsidRDefault="00224469" w:rsidP="00224469">
      <w:pPr>
        <w:pStyle w:val="NormalWeb"/>
        <w:tabs>
          <w:tab w:val="left" w:pos="567"/>
          <w:tab w:val="left" w:pos="851"/>
          <w:tab w:val="left" w:pos="1701"/>
          <w:tab w:val="left" w:pos="9632"/>
        </w:tabs>
        <w:spacing w:before="0" w:beforeAutospacing="0" w:after="0" w:afterAutospacing="0" w:line="360" w:lineRule="auto"/>
        <w:ind w:right="-7"/>
        <w:jc w:val="center"/>
        <w:rPr>
          <w:rFonts w:asciiTheme="minorHAnsi" w:hAnsiTheme="minorHAnsi" w:cstheme="minorHAnsi"/>
          <w:b/>
          <w:highlight w:val="lightGray"/>
        </w:rPr>
      </w:pPr>
    </w:p>
    <w:p w14:paraId="2156F7C9" w14:textId="71498489" w:rsidR="00FB632B" w:rsidRPr="009D20DE" w:rsidRDefault="002830EB" w:rsidP="009D20DE">
      <w:pPr>
        <w:tabs>
          <w:tab w:val="center" w:pos="3828"/>
        </w:tabs>
        <w:autoSpaceDE w:val="0"/>
        <w:spacing w:before="120" w:after="120" w:line="276" w:lineRule="auto"/>
        <w:jc w:val="center"/>
        <w:rPr>
          <w:rFonts w:asciiTheme="minorHAnsi" w:hAnsiTheme="minorHAnsi" w:cstheme="minorHAnsi"/>
          <w:b/>
          <w:color w:val="FF0000"/>
        </w:rPr>
      </w:pPr>
      <w:r w:rsidRPr="009D20DE">
        <w:rPr>
          <w:rFonts w:asciiTheme="minorHAnsi" w:hAnsiTheme="minorHAnsi" w:cstheme="minorHAnsi"/>
          <w:b/>
        </w:rPr>
        <w:t xml:space="preserve">MINUTA DO </w:t>
      </w:r>
      <w:r w:rsidR="00FB632B" w:rsidRPr="009D20DE">
        <w:rPr>
          <w:rFonts w:asciiTheme="minorHAnsi" w:hAnsiTheme="minorHAnsi" w:cstheme="minorHAnsi"/>
          <w:b/>
        </w:rPr>
        <w:t>TE</w:t>
      </w:r>
      <w:r w:rsidR="00FC6116" w:rsidRPr="009D20DE">
        <w:rPr>
          <w:rFonts w:asciiTheme="minorHAnsi" w:hAnsiTheme="minorHAnsi" w:cstheme="minorHAnsi"/>
          <w:b/>
        </w:rPr>
        <w:t>RMO DE FOMENT</w:t>
      </w:r>
      <w:r w:rsidR="001E11B4" w:rsidRPr="009D20DE">
        <w:rPr>
          <w:rFonts w:asciiTheme="minorHAnsi" w:hAnsiTheme="minorHAnsi" w:cstheme="minorHAnsi"/>
          <w:b/>
        </w:rPr>
        <w:t xml:space="preserve">O </w:t>
      </w:r>
      <w:r w:rsidR="001E11B4" w:rsidRPr="008A57B1">
        <w:rPr>
          <w:rFonts w:asciiTheme="minorHAnsi" w:hAnsiTheme="minorHAnsi" w:cstheme="minorHAnsi"/>
          <w:b/>
        </w:rPr>
        <w:t xml:space="preserve">Nº    </w:t>
      </w:r>
      <w:r w:rsidR="008A57B1">
        <w:rPr>
          <w:rFonts w:asciiTheme="minorHAnsi" w:hAnsiTheme="minorHAnsi" w:cstheme="minorHAnsi"/>
          <w:b/>
          <w:highlight w:val="lightGray"/>
        </w:rPr>
        <w:t>XX</w:t>
      </w:r>
      <w:r w:rsidR="001E11B4" w:rsidRPr="009D20DE">
        <w:rPr>
          <w:rFonts w:asciiTheme="minorHAnsi" w:hAnsiTheme="minorHAnsi" w:cstheme="minorHAnsi"/>
          <w:b/>
          <w:highlight w:val="lightGray"/>
        </w:rPr>
        <w:t>/202</w:t>
      </w:r>
      <w:r w:rsidR="00B10B36" w:rsidRPr="009D20DE">
        <w:rPr>
          <w:rFonts w:asciiTheme="minorHAnsi" w:hAnsiTheme="minorHAnsi" w:cstheme="minorHAnsi"/>
          <w:b/>
          <w:highlight w:val="lightGray"/>
        </w:rPr>
        <w:t>X</w:t>
      </w:r>
    </w:p>
    <w:p w14:paraId="206CAA0C" w14:textId="6E5CCA1C" w:rsidR="00FB632B" w:rsidRPr="009D20DE" w:rsidRDefault="00FB632B" w:rsidP="009D20DE">
      <w:pPr>
        <w:pStyle w:val="Recuodecorpodetexto"/>
        <w:suppressAutoHyphens w:val="0"/>
        <w:spacing w:before="120" w:after="120" w:line="276" w:lineRule="auto"/>
        <w:ind w:left="4253"/>
        <w:rPr>
          <w:rFonts w:asciiTheme="minorHAnsi" w:eastAsia="Batang" w:hAnsiTheme="minorHAnsi" w:cstheme="minorHAnsi"/>
          <w:b/>
          <w:color w:val="FF0000"/>
          <w:sz w:val="22"/>
          <w:szCs w:val="22"/>
        </w:rPr>
      </w:pPr>
      <w:r w:rsidRPr="009D20DE">
        <w:rPr>
          <w:rFonts w:asciiTheme="minorHAnsi" w:hAnsiTheme="minorHAnsi" w:cstheme="minorHAnsi"/>
          <w:b/>
          <w:sz w:val="22"/>
          <w:szCs w:val="22"/>
        </w:rPr>
        <w:t xml:space="preserve">TERMO DE COLABORAÇÃO QUE </w:t>
      </w:r>
      <w:r w:rsidRPr="009D20DE">
        <w:rPr>
          <w:rFonts w:asciiTheme="minorHAnsi" w:eastAsia="Batang" w:hAnsiTheme="minorHAnsi" w:cstheme="minorHAnsi"/>
          <w:b/>
          <w:sz w:val="22"/>
          <w:szCs w:val="22"/>
        </w:rPr>
        <w:t xml:space="preserve">ENTRE SI CELEBRAM </w:t>
      </w:r>
      <w:r w:rsidRPr="009D20DE">
        <w:rPr>
          <w:rFonts w:asciiTheme="minorHAnsi" w:hAnsiTheme="minorHAnsi" w:cstheme="minorHAnsi"/>
          <w:b/>
          <w:sz w:val="22"/>
          <w:szCs w:val="22"/>
        </w:rPr>
        <w:t xml:space="preserve">O CONSELHO DE ARQUITETURA E URBANISMO DO RIO GRANDE DO SUL E </w:t>
      </w:r>
      <w:r w:rsidR="00971E0C" w:rsidRPr="009D20DE">
        <w:rPr>
          <w:rFonts w:asciiTheme="minorHAnsi" w:hAnsiTheme="minorHAnsi" w:cstheme="minorHAnsi"/>
          <w:b/>
          <w:sz w:val="22"/>
          <w:szCs w:val="22"/>
        </w:rPr>
        <w:t xml:space="preserve">ORGANIZAÇÃO DA SOCIEDADE CIVIL </w:t>
      </w:r>
      <w:r w:rsidR="00D22897" w:rsidRPr="009D20DE">
        <w:rPr>
          <w:rFonts w:asciiTheme="minorHAnsi" w:hAnsiTheme="minorHAnsi" w:cstheme="minorHAnsi"/>
          <w:sz w:val="22"/>
          <w:szCs w:val="22"/>
          <w:highlight w:val="lightGray"/>
        </w:rPr>
        <w:t>[</w:t>
      </w:r>
      <w:r w:rsidR="00D22897" w:rsidRPr="009D20DE">
        <w:rPr>
          <w:rFonts w:asciiTheme="minorHAnsi" w:hAnsiTheme="minorHAnsi" w:cstheme="minorHAnsi"/>
          <w:b/>
          <w:sz w:val="22"/>
          <w:szCs w:val="22"/>
          <w:highlight w:val="lightGray"/>
        </w:rPr>
        <w:t xml:space="preserve">NOME DA </w:t>
      </w:r>
      <w:r w:rsidR="00A05564">
        <w:rPr>
          <w:rFonts w:asciiTheme="minorHAnsi" w:hAnsiTheme="minorHAnsi" w:cstheme="minorHAnsi"/>
          <w:b/>
          <w:sz w:val="22"/>
          <w:szCs w:val="22"/>
          <w:highlight w:val="lightGray"/>
        </w:rPr>
        <w:t>ORGANIZAÇÃO DA SOCIEDADE CIVIL</w:t>
      </w:r>
      <w:r w:rsidR="00D22897" w:rsidRPr="009D20DE">
        <w:rPr>
          <w:rFonts w:asciiTheme="minorHAnsi" w:hAnsiTheme="minorHAnsi" w:cstheme="minorHAnsi"/>
          <w:sz w:val="22"/>
          <w:szCs w:val="22"/>
          <w:highlight w:val="lightGray"/>
        </w:rPr>
        <w:t>]</w:t>
      </w:r>
      <w:r w:rsidRPr="009D20DE">
        <w:rPr>
          <w:rFonts w:asciiTheme="minorHAnsi" w:hAnsiTheme="minorHAnsi" w:cstheme="minorHAnsi"/>
          <w:b/>
          <w:sz w:val="22"/>
          <w:szCs w:val="22"/>
        </w:rPr>
        <w:t>, PARA OS FINS QUE ESPECIFICA.</w:t>
      </w:r>
    </w:p>
    <w:p w14:paraId="03C4418A" w14:textId="77777777" w:rsidR="00FB632B" w:rsidRPr="009D20DE" w:rsidRDefault="00FB632B" w:rsidP="009D20DE">
      <w:pPr>
        <w:pStyle w:val="Recuodecorpodetexto"/>
        <w:spacing w:before="120" w:after="120" w:line="276" w:lineRule="auto"/>
        <w:ind w:left="3420"/>
        <w:rPr>
          <w:rFonts w:asciiTheme="minorHAnsi" w:eastAsia="Batang" w:hAnsiTheme="minorHAnsi" w:cstheme="minorHAnsi"/>
          <w:b/>
          <w:color w:val="FF0000"/>
          <w:sz w:val="22"/>
          <w:szCs w:val="22"/>
        </w:rPr>
      </w:pPr>
    </w:p>
    <w:p w14:paraId="1B1300EF" w14:textId="20227BA7" w:rsidR="00071B05" w:rsidRPr="009D20DE" w:rsidRDefault="00FB632B" w:rsidP="009D20DE">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9D20DE">
        <w:rPr>
          <w:rFonts w:asciiTheme="minorHAnsi" w:hAnsiTheme="minorHAnsi" w:cstheme="minorHAnsi"/>
          <w:b/>
          <w:sz w:val="22"/>
          <w:szCs w:val="22"/>
        </w:rPr>
        <w:t>O CONSELHO DE ARQUITETURA E URBANISMO DO RIO GRANDE DO SUL – CAU/RS</w:t>
      </w:r>
      <w:r w:rsidRPr="009D20DE">
        <w:rPr>
          <w:rFonts w:asciiTheme="minorHAnsi" w:hAnsiTheme="minorHAnsi" w:cstheme="minorHAnsi"/>
          <w:sz w:val="22"/>
          <w:szCs w:val="22"/>
        </w:rPr>
        <w:t xml:space="preserve">, autarquia </w:t>
      </w:r>
      <w:r w:rsidR="0061630F" w:rsidRPr="009D20DE">
        <w:rPr>
          <w:rFonts w:asciiTheme="minorHAnsi" w:hAnsiTheme="minorHAnsi" w:cstheme="minorHAnsi"/>
          <w:sz w:val="22"/>
          <w:szCs w:val="22"/>
        </w:rPr>
        <w:t xml:space="preserve">pública </w:t>
      </w:r>
      <w:r w:rsidRPr="009D20DE">
        <w:rPr>
          <w:rFonts w:asciiTheme="minorHAnsi" w:hAnsiTheme="minorHAnsi" w:cstheme="minorHAnsi"/>
          <w:sz w:val="22"/>
          <w:szCs w:val="22"/>
        </w:rPr>
        <w:t>federal, criada pela Lei nº 12.378/2010, inscrito no CNPJ sob o nº 14.840.270/0001-15, com sede na Rua Dona Laura, nº 320, 14º e 15º andares, CEP nº 90430-090, Porto Alegre/RS, representado neste ato por seu Presidente</w:t>
      </w:r>
      <w:r w:rsidR="001E11B4" w:rsidRPr="009D20DE">
        <w:rPr>
          <w:rFonts w:asciiTheme="minorHAnsi" w:hAnsiTheme="minorHAnsi" w:cstheme="minorHAnsi"/>
          <w:sz w:val="22"/>
          <w:szCs w:val="22"/>
        </w:rPr>
        <w:t>, [NOME]</w:t>
      </w:r>
      <w:r w:rsidRPr="009D20DE">
        <w:rPr>
          <w:rFonts w:asciiTheme="minorHAnsi" w:hAnsiTheme="minorHAnsi" w:cstheme="minorHAnsi"/>
          <w:sz w:val="22"/>
          <w:szCs w:val="22"/>
        </w:rPr>
        <w:t xml:space="preserve">, </w:t>
      </w:r>
      <w:r w:rsidR="001E11B4" w:rsidRPr="009D20DE">
        <w:rPr>
          <w:rFonts w:asciiTheme="minorHAnsi" w:hAnsiTheme="minorHAnsi" w:cstheme="minorHAnsi"/>
          <w:sz w:val="22"/>
          <w:szCs w:val="22"/>
        </w:rPr>
        <w:t>[nacionalidade], A</w:t>
      </w:r>
      <w:r w:rsidRPr="009D20DE">
        <w:rPr>
          <w:rFonts w:asciiTheme="minorHAnsi" w:hAnsiTheme="minorHAnsi" w:cstheme="minorHAnsi"/>
          <w:sz w:val="22"/>
          <w:szCs w:val="22"/>
        </w:rPr>
        <w:t xml:space="preserve">rquiteto e </w:t>
      </w:r>
      <w:r w:rsidR="001E11B4" w:rsidRPr="009D20DE">
        <w:rPr>
          <w:rFonts w:asciiTheme="minorHAnsi" w:hAnsiTheme="minorHAnsi" w:cstheme="minorHAnsi"/>
          <w:sz w:val="22"/>
          <w:szCs w:val="22"/>
        </w:rPr>
        <w:t>U</w:t>
      </w:r>
      <w:r w:rsidRPr="009D20DE">
        <w:rPr>
          <w:rFonts w:asciiTheme="minorHAnsi" w:hAnsiTheme="minorHAnsi" w:cstheme="minorHAnsi"/>
          <w:sz w:val="22"/>
          <w:szCs w:val="22"/>
        </w:rPr>
        <w:t xml:space="preserve">rbanista, inscrito no CPF/MPF sob o nº </w:t>
      </w:r>
      <w:r w:rsidR="001E11B4" w:rsidRPr="009D20DE">
        <w:rPr>
          <w:rFonts w:asciiTheme="minorHAnsi" w:hAnsiTheme="minorHAnsi" w:cstheme="minorHAnsi"/>
          <w:sz w:val="22"/>
          <w:szCs w:val="22"/>
        </w:rPr>
        <w:t>[XXX.XXX.XXX-XX]</w:t>
      </w:r>
      <w:r w:rsidRPr="009D20DE">
        <w:rPr>
          <w:rFonts w:asciiTheme="minorHAnsi" w:hAnsiTheme="minorHAnsi" w:cstheme="minorHAnsi"/>
          <w:sz w:val="22"/>
          <w:szCs w:val="22"/>
        </w:rPr>
        <w:t xml:space="preserve">; e a </w:t>
      </w:r>
      <w:r w:rsidR="00D22897" w:rsidRPr="009D20DE">
        <w:rPr>
          <w:rFonts w:asciiTheme="minorHAnsi" w:hAnsiTheme="minorHAnsi" w:cstheme="minorHAnsi"/>
          <w:sz w:val="22"/>
          <w:szCs w:val="22"/>
          <w:highlight w:val="lightGray"/>
        </w:rPr>
        <w:t>[</w:t>
      </w:r>
      <w:r w:rsidR="00D22897" w:rsidRPr="009D20DE">
        <w:rPr>
          <w:rFonts w:asciiTheme="minorHAnsi" w:hAnsiTheme="minorHAnsi" w:cstheme="minorHAnsi"/>
          <w:b/>
          <w:sz w:val="22"/>
          <w:szCs w:val="22"/>
          <w:highlight w:val="lightGray"/>
        </w:rPr>
        <w:t xml:space="preserve">NOME DA </w:t>
      </w:r>
      <w:r w:rsidR="00A05564">
        <w:rPr>
          <w:rFonts w:asciiTheme="minorHAnsi" w:hAnsiTheme="minorHAnsi" w:cstheme="minorHAnsi"/>
          <w:b/>
          <w:sz w:val="22"/>
          <w:szCs w:val="22"/>
          <w:highlight w:val="lightGray"/>
        </w:rPr>
        <w:t>ORGANIZAÇÃO DA SOCIEDADE CIVIL</w:t>
      </w:r>
      <w:r w:rsidR="00D22897" w:rsidRPr="009D20DE">
        <w:rPr>
          <w:rFonts w:asciiTheme="minorHAnsi" w:hAnsiTheme="minorHAnsi" w:cstheme="minorHAnsi"/>
          <w:sz w:val="22"/>
          <w:szCs w:val="22"/>
          <w:highlight w:val="lightGray"/>
        </w:rPr>
        <w:t>]</w:t>
      </w:r>
      <w:r w:rsidR="00971E0C" w:rsidRPr="009D20DE">
        <w:rPr>
          <w:rFonts w:asciiTheme="minorHAnsi" w:hAnsiTheme="minorHAnsi" w:cstheme="minorHAnsi"/>
          <w:b/>
          <w:sz w:val="22"/>
          <w:szCs w:val="22"/>
        </w:rPr>
        <w:t>,</w:t>
      </w:r>
      <w:r w:rsidR="00D22897" w:rsidRPr="009D20DE">
        <w:rPr>
          <w:rFonts w:asciiTheme="minorHAnsi" w:hAnsiTheme="minorHAnsi" w:cstheme="minorHAnsi"/>
          <w:b/>
          <w:sz w:val="22"/>
          <w:szCs w:val="22"/>
        </w:rPr>
        <w:t xml:space="preserve"> </w:t>
      </w:r>
      <w:r w:rsidR="00D22897" w:rsidRPr="009D20DE">
        <w:rPr>
          <w:rFonts w:asciiTheme="minorHAnsi" w:hAnsiTheme="minorHAnsi" w:cstheme="minorHAnsi"/>
          <w:sz w:val="22"/>
          <w:szCs w:val="22"/>
          <w:highlight w:val="lightGray"/>
        </w:rPr>
        <w:t>[</w:t>
      </w:r>
      <w:r w:rsidR="00013C68" w:rsidRPr="009D20DE">
        <w:rPr>
          <w:rFonts w:asciiTheme="minorHAnsi" w:hAnsiTheme="minorHAnsi" w:cstheme="minorHAnsi"/>
          <w:sz w:val="22"/>
          <w:szCs w:val="22"/>
          <w:highlight w:val="lightGray"/>
        </w:rPr>
        <w:t xml:space="preserve">selecionar (1) </w:t>
      </w:r>
      <w:r w:rsidR="001F7C9F" w:rsidRPr="009D20DE">
        <w:rPr>
          <w:rFonts w:asciiTheme="minorHAnsi" w:hAnsiTheme="minorHAnsi" w:cstheme="minorHAnsi"/>
          <w:sz w:val="22"/>
          <w:szCs w:val="22"/>
          <w:highlight w:val="lightGray"/>
          <w:u w:val="single"/>
        </w:rPr>
        <w:t>pessoa jurídica</w:t>
      </w:r>
      <w:r w:rsidR="003E1724" w:rsidRPr="009D20DE">
        <w:rPr>
          <w:rFonts w:asciiTheme="minorHAnsi" w:hAnsiTheme="minorHAnsi" w:cstheme="minorHAnsi"/>
          <w:sz w:val="22"/>
          <w:szCs w:val="22"/>
          <w:highlight w:val="lightGray"/>
          <w:u w:val="single"/>
        </w:rPr>
        <w:t xml:space="preserve"> de direito privado</w:t>
      </w:r>
      <w:r w:rsidR="003E1724" w:rsidRPr="009D20DE">
        <w:rPr>
          <w:rFonts w:asciiTheme="minorHAnsi" w:hAnsiTheme="minorHAnsi" w:cstheme="minorHAnsi"/>
          <w:sz w:val="22"/>
          <w:szCs w:val="22"/>
          <w:highlight w:val="lightGray"/>
        </w:rPr>
        <w:t xml:space="preserve"> ou </w:t>
      </w:r>
      <w:r w:rsidR="00013C68" w:rsidRPr="009D20DE">
        <w:rPr>
          <w:rFonts w:asciiTheme="minorHAnsi" w:hAnsiTheme="minorHAnsi" w:cstheme="minorHAnsi"/>
          <w:sz w:val="22"/>
          <w:szCs w:val="22"/>
          <w:highlight w:val="lightGray"/>
        </w:rPr>
        <w:t xml:space="preserve">(2) </w:t>
      </w:r>
      <w:r w:rsidRPr="009D20DE">
        <w:rPr>
          <w:rFonts w:asciiTheme="minorHAnsi" w:hAnsiTheme="minorHAnsi" w:cstheme="minorHAnsi"/>
          <w:sz w:val="22"/>
          <w:szCs w:val="22"/>
          <w:highlight w:val="lightGray"/>
          <w:u w:val="single"/>
        </w:rPr>
        <w:t>sociedade civil de direito privado sem fins lucrativos</w:t>
      </w:r>
      <w:r w:rsidR="00D22897" w:rsidRPr="009D20DE">
        <w:rPr>
          <w:rFonts w:asciiTheme="minorHAnsi" w:hAnsiTheme="minorHAnsi" w:cstheme="minorHAnsi"/>
          <w:sz w:val="22"/>
          <w:szCs w:val="22"/>
        </w:rPr>
        <w:t>]</w:t>
      </w:r>
      <w:r w:rsidRPr="009D20DE">
        <w:rPr>
          <w:rFonts w:asciiTheme="minorHAnsi" w:hAnsiTheme="minorHAnsi" w:cstheme="minorHAnsi"/>
          <w:sz w:val="22"/>
          <w:szCs w:val="22"/>
        </w:rPr>
        <w:t xml:space="preserve">, inscrita no CNPJ sob nº </w:t>
      </w:r>
      <w:r w:rsidR="00D22897"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w:t>
      </w:r>
      <w:r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000</w:t>
      </w:r>
      <w:r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000</w:t>
      </w:r>
      <w:r w:rsidRPr="009D20DE">
        <w:rPr>
          <w:rFonts w:asciiTheme="minorHAnsi" w:hAnsiTheme="minorHAnsi" w:cstheme="minorHAnsi"/>
          <w:sz w:val="22"/>
          <w:szCs w:val="22"/>
          <w:highlight w:val="lightGray"/>
        </w:rPr>
        <w:t>/0001-</w:t>
      </w:r>
      <w:r w:rsidR="001F7C9F" w:rsidRPr="009D20DE">
        <w:rPr>
          <w:rFonts w:asciiTheme="minorHAnsi" w:hAnsiTheme="minorHAnsi" w:cstheme="minorHAnsi"/>
          <w:sz w:val="22"/>
          <w:szCs w:val="22"/>
          <w:highlight w:val="lightGray"/>
        </w:rPr>
        <w:t>00</w:t>
      </w:r>
      <w:r w:rsidR="00D22897" w:rsidRPr="009D20DE">
        <w:rPr>
          <w:rFonts w:asciiTheme="minorHAnsi" w:hAnsiTheme="minorHAnsi" w:cstheme="minorHAnsi"/>
          <w:sz w:val="22"/>
          <w:szCs w:val="22"/>
          <w:highlight w:val="lightGray"/>
        </w:rPr>
        <w:t>]</w:t>
      </w:r>
      <w:r w:rsidRPr="009D20DE">
        <w:rPr>
          <w:rFonts w:asciiTheme="minorHAnsi" w:hAnsiTheme="minorHAnsi" w:cstheme="minorHAnsi"/>
          <w:sz w:val="22"/>
          <w:szCs w:val="22"/>
        </w:rPr>
        <w:t>, com sede na</w:t>
      </w:r>
      <w:r w:rsidR="00971E0C" w:rsidRPr="009D20DE">
        <w:rPr>
          <w:rFonts w:asciiTheme="minorHAnsi" w:hAnsiTheme="minorHAnsi" w:cstheme="minorHAnsi"/>
          <w:sz w:val="22"/>
          <w:szCs w:val="22"/>
        </w:rPr>
        <w:t xml:space="preserve"> </w:t>
      </w:r>
      <w:r w:rsidR="00D22897" w:rsidRPr="009D20DE">
        <w:rPr>
          <w:rFonts w:asciiTheme="minorHAnsi" w:hAnsiTheme="minorHAnsi" w:cstheme="minorHAnsi"/>
          <w:sz w:val="22"/>
          <w:szCs w:val="22"/>
          <w:highlight w:val="lightGray"/>
        </w:rPr>
        <w:t xml:space="preserve">[endereço da </w:t>
      </w:r>
      <w:r w:rsidR="00A05564">
        <w:rPr>
          <w:rFonts w:asciiTheme="minorHAnsi" w:hAnsiTheme="minorHAnsi" w:cstheme="minorHAnsi"/>
          <w:sz w:val="22"/>
          <w:szCs w:val="22"/>
          <w:highlight w:val="lightGray"/>
        </w:rPr>
        <w:t>ORGANIZAÇÃO DA SOCIEDADE CIVIL</w:t>
      </w:r>
      <w:r w:rsidR="00D22897" w:rsidRPr="009D20DE">
        <w:rPr>
          <w:rFonts w:asciiTheme="minorHAnsi" w:hAnsiTheme="minorHAnsi" w:cstheme="minorHAnsi"/>
          <w:sz w:val="22"/>
          <w:szCs w:val="22"/>
          <w:highlight w:val="lightGray"/>
        </w:rPr>
        <w:t>]</w:t>
      </w:r>
      <w:r w:rsidR="00D22897" w:rsidRPr="009D20DE">
        <w:rPr>
          <w:rFonts w:asciiTheme="minorHAnsi" w:hAnsiTheme="minorHAnsi" w:cstheme="minorHAnsi"/>
          <w:sz w:val="22"/>
          <w:szCs w:val="22"/>
        </w:rPr>
        <w:t xml:space="preserve">, </w:t>
      </w:r>
      <w:r w:rsidRPr="009D20DE">
        <w:rPr>
          <w:rFonts w:asciiTheme="minorHAnsi" w:hAnsiTheme="minorHAnsi" w:cstheme="minorHAnsi"/>
          <w:sz w:val="22"/>
          <w:szCs w:val="22"/>
        </w:rPr>
        <w:t>representad</w:t>
      </w:r>
      <w:r w:rsidR="001F7C9F" w:rsidRPr="009D20DE">
        <w:rPr>
          <w:rFonts w:asciiTheme="minorHAnsi" w:hAnsiTheme="minorHAnsi" w:cstheme="minorHAnsi"/>
          <w:sz w:val="22"/>
          <w:szCs w:val="22"/>
        </w:rPr>
        <w:t>a</w:t>
      </w:r>
      <w:r w:rsidRPr="009D20DE">
        <w:rPr>
          <w:rFonts w:asciiTheme="minorHAnsi" w:hAnsiTheme="minorHAnsi" w:cstheme="minorHAnsi"/>
          <w:sz w:val="22"/>
          <w:szCs w:val="22"/>
        </w:rPr>
        <w:t xml:space="preserve"> neste ato por seu</w:t>
      </w:r>
      <w:r w:rsidR="00D22897" w:rsidRPr="009D20DE">
        <w:rPr>
          <w:rFonts w:asciiTheme="minorHAnsi" w:hAnsiTheme="minorHAnsi" w:cstheme="minorHAnsi"/>
          <w:sz w:val="22"/>
          <w:szCs w:val="22"/>
        </w:rPr>
        <w:t xml:space="preserve">(sua) </w:t>
      </w:r>
      <w:r w:rsidRPr="009D20DE">
        <w:rPr>
          <w:rFonts w:asciiTheme="minorHAnsi" w:hAnsiTheme="minorHAnsi" w:cstheme="minorHAnsi"/>
          <w:sz w:val="22"/>
          <w:szCs w:val="22"/>
        </w:rPr>
        <w:t xml:space="preserve">Presidente, </w:t>
      </w:r>
      <w:r w:rsidR="00D22897" w:rsidRPr="009D20DE">
        <w:rPr>
          <w:rFonts w:asciiTheme="minorHAnsi" w:hAnsiTheme="minorHAnsi" w:cstheme="minorHAnsi"/>
          <w:sz w:val="22"/>
          <w:szCs w:val="22"/>
          <w:highlight w:val="lightGray"/>
        </w:rPr>
        <w:t>[Nome]</w:t>
      </w:r>
      <w:r w:rsidR="00971E0C" w:rsidRPr="009D20DE">
        <w:rPr>
          <w:rFonts w:asciiTheme="minorHAnsi" w:hAnsiTheme="minorHAnsi" w:cstheme="minorHAnsi"/>
          <w:sz w:val="22"/>
          <w:szCs w:val="22"/>
        </w:rPr>
        <w:t xml:space="preserve">, </w:t>
      </w:r>
      <w:r w:rsidR="00D22897" w:rsidRPr="009D20DE">
        <w:rPr>
          <w:rFonts w:asciiTheme="minorHAnsi" w:hAnsiTheme="minorHAnsi" w:cstheme="minorHAnsi"/>
          <w:sz w:val="22"/>
          <w:szCs w:val="22"/>
          <w:highlight w:val="lightGray"/>
        </w:rPr>
        <w:t>[</w:t>
      </w:r>
      <w:r w:rsidR="00971E0C" w:rsidRPr="009D20DE">
        <w:rPr>
          <w:rFonts w:asciiTheme="minorHAnsi" w:hAnsiTheme="minorHAnsi" w:cstheme="minorHAnsi"/>
          <w:sz w:val="22"/>
          <w:szCs w:val="22"/>
          <w:highlight w:val="lightGray"/>
        </w:rPr>
        <w:t>profissão</w:t>
      </w:r>
      <w:r w:rsidR="00D22897" w:rsidRPr="009D20DE">
        <w:rPr>
          <w:rFonts w:asciiTheme="minorHAnsi" w:hAnsiTheme="minorHAnsi" w:cstheme="minorHAnsi"/>
          <w:sz w:val="22"/>
          <w:szCs w:val="22"/>
          <w:highlight w:val="lightGray"/>
        </w:rPr>
        <w:t>]</w:t>
      </w:r>
      <w:r w:rsidR="00971E0C" w:rsidRPr="009D20DE">
        <w:rPr>
          <w:rFonts w:asciiTheme="minorHAnsi" w:hAnsiTheme="minorHAnsi" w:cstheme="minorHAnsi"/>
          <w:sz w:val="22"/>
          <w:szCs w:val="22"/>
        </w:rPr>
        <w:t xml:space="preserve">, </w:t>
      </w:r>
      <w:r w:rsidR="00D22897" w:rsidRPr="009D20DE">
        <w:rPr>
          <w:rFonts w:asciiTheme="minorHAnsi" w:hAnsiTheme="minorHAnsi" w:cstheme="minorHAnsi"/>
          <w:sz w:val="22"/>
          <w:szCs w:val="22"/>
          <w:highlight w:val="lightGray"/>
        </w:rPr>
        <w:t>[</w:t>
      </w:r>
      <w:r w:rsidR="00971E0C" w:rsidRPr="009D20DE">
        <w:rPr>
          <w:rFonts w:asciiTheme="minorHAnsi" w:hAnsiTheme="minorHAnsi" w:cstheme="minorHAnsi"/>
          <w:sz w:val="22"/>
          <w:szCs w:val="22"/>
          <w:highlight w:val="lightGray"/>
        </w:rPr>
        <w:t>estado civil</w:t>
      </w:r>
      <w:r w:rsidR="00D22897" w:rsidRPr="009D20DE">
        <w:rPr>
          <w:rFonts w:asciiTheme="minorHAnsi" w:hAnsiTheme="minorHAnsi" w:cstheme="minorHAnsi"/>
          <w:sz w:val="22"/>
          <w:szCs w:val="22"/>
          <w:highlight w:val="lightGray"/>
        </w:rPr>
        <w:t>]</w:t>
      </w:r>
      <w:r w:rsidR="00D22897" w:rsidRPr="009D20DE">
        <w:rPr>
          <w:rFonts w:asciiTheme="minorHAnsi" w:hAnsiTheme="minorHAnsi" w:cstheme="minorHAnsi"/>
          <w:sz w:val="22"/>
          <w:szCs w:val="22"/>
        </w:rPr>
        <w:t xml:space="preserve">, </w:t>
      </w:r>
      <w:r w:rsidRPr="009D20DE">
        <w:rPr>
          <w:rFonts w:asciiTheme="minorHAnsi" w:hAnsiTheme="minorHAnsi" w:cstheme="minorHAnsi"/>
          <w:sz w:val="22"/>
          <w:szCs w:val="22"/>
        </w:rPr>
        <w:t xml:space="preserve">inscrito no CPF/MPF sob o nº </w:t>
      </w:r>
      <w:r w:rsidR="00D22897"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000</w:t>
      </w:r>
      <w:r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000</w:t>
      </w:r>
      <w:r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w:t>
      </w:r>
      <w:r w:rsidRPr="009D20DE">
        <w:rPr>
          <w:rFonts w:asciiTheme="minorHAnsi" w:hAnsiTheme="minorHAnsi" w:cstheme="minorHAnsi"/>
          <w:sz w:val="22"/>
          <w:szCs w:val="22"/>
          <w:highlight w:val="lightGray"/>
        </w:rPr>
        <w:t>0-</w:t>
      </w:r>
      <w:r w:rsidR="001F7C9F" w:rsidRPr="009D20DE">
        <w:rPr>
          <w:rFonts w:asciiTheme="minorHAnsi" w:hAnsiTheme="minorHAnsi" w:cstheme="minorHAnsi"/>
          <w:sz w:val="22"/>
          <w:szCs w:val="22"/>
          <w:highlight w:val="lightGray"/>
        </w:rPr>
        <w:t>00</w:t>
      </w:r>
      <w:r w:rsidR="00D22897" w:rsidRPr="009D20DE">
        <w:rPr>
          <w:rFonts w:asciiTheme="minorHAnsi" w:hAnsiTheme="minorHAnsi" w:cstheme="minorHAnsi"/>
          <w:sz w:val="22"/>
          <w:szCs w:val="22"/>
          <w:highlight w:val="lightGray"/>
        </w:rPr>
        <w:t>]</w:t>
      </w:r>
      <w:r w:rsidRPr="009D20DE">
        <w:rPr>
          <w:rFonts w:asciiTheme="minorHAnsi" w:hAnsiTheme="minorHAnsi" w:cstheme="minorHAnsi"/>
          <w:sz w:val="22"/>
          <w:szCs w:val="22"/>
        </w:rPr>
        <w:t xml:space="preserve">, têm entre si justo e </w:t>
      </w:r>
      <w:r w:rsidR="001F7C9F" w:rsidRPr="009D20DE">
        <w:rPr>
          <w:rFonts w:asciiTheme="minorHAnsi" w:hAnsiTheme="minorHAnsi" w:cstheme="minorHAnsi"/>
          <w:sz w:val="22"/>
          <w:szCs w:val="22"/>
        </w:rPr>
        <w:t>acordado</w:t>
      </w:r>
      <w:r w:rsidRPr="009D20DE">
        <w:rPr>
          <w:rFonts w:asciiTheme="minorHAnsi" w:hAnsiTheme="minorHAnsi" w:cstheme="minorHAnsi"/>
          <w:sz w:val="22"/>
          <w:szCs w:val="22"/>
        </w:rPr>
        <w:t xml:space="preserve">, e celebram o presente </w:t>
      </w:r>
      <w:r w:rsidRPr="009D20DE">
        <w:rPr>
          <w:rFonts w:asciiTheme="minorHAnsi" w:hAnsiTheme="minorHAnsi" w:cstheme="minorHAnsi"/>
          <w:b/>
          <w:sz w:val="22"/>
          <w:szCs w:val="22"/>
        </w:rPr>
        <w:t xml:space="preserve">TERMO DE </w:t>
      </w:r>
      <w:r w:rsidR="0061630F" w:rsidRPr="009D20DE">
        <w:rPr>
          <w:rFonts w:asciiTheme="minorHAnsi" w:hAnsiTheme="minorHAnsi" w:cstheme="minorHAnsi"/>
          <w:b/>
          <w:sz w:val="22"/>
          <w:szCs w:val="22"/>
        </w:rPr>
        <w:t>FOMENTO</w:t>
      </w:r>
      <w:r w:rsidRPr="005222D0">
        <w:rPr>
          <w:rFonts w:asciiTheme="minorHAnsi" w:hAnsiTheme="minorHAnsi" w:cstheme="minorHAnsi"/>
          <w:sz w:val="22"/>
          <w:szCs w:val="22"/>
        </w:rPr>
        <w:t>,</w:t>
      </w:r>
      <w:r w:rsidRPr="009D20DE">
        <w:rPr>
          <w:rFonts w:asciiTheme="minorHAnsi" w:hAnsiTheme="minorHAnsi" w:cstheme="minorHAnsi"/>
          <w:color w:val="FF0000"/>
          <w:sz w:val="22"/>
          <w:szCs w:val="22"/>
        </w:rPr>
        <w:t xml:space="preserve"> </w:t>
      </w:r>
      <w:r w:rsidRPr="009D20DE">
        <w:rPr>
          <w:rFonts w:asciiTheme="minorHAnsi" w:hAnsiTheme="minorHAnsi" w:cstheme="minorHAnsi"/>
          <w:color w:val="000000" w:themeColor="text1"/>
          <w:sz w:val="22"/>
          <w:szCs w:val="22"/>
        </w:rPr>
        <w:t xml:space="preserve">em conformidade com </w:t>
      </w:r>
      <w:r w:rsidR="00D22897" w:rsidRPr="009D20DE">
        <w:rPr>
          <w:rFonts w:asciiTheme="minorHAnsi" w:hAnsiTheme="minorHAnsi" w:cstheme="minorHAnsi"/>
          <w:color w:val="000000" w:themeColor="text1"/>
          <w:sz w:val="22"/>
          <w:szCs w:val="22"/>
        </w:rPr>
        <w:t xml:space="preserve">Edital de Chamamento Público </w:t>
      </w:r>
      <w:r w:rsidR="0061630F" w:rsidRPr="009D20DE">
        <w:rPr>
          <w:rFonts w:asciiTheme="minorHAnsi" w:hAnsiTheme="minorHAnsi" w:cstheme="minorHAnsi"/>
          <w:color w:val="000000" w:themeColor="text1"/>
          <w:sz w:val="22"/>
          <w:szCs w:val="22"/>
        </w:rPr>
        <w:t>[</w:t>
      </w:r>
      <w:r w:rsidR="00D22897" w:rsidRPr="009D20DE">
        <w:rPr>
          <w:rFonts w:asciiTheme="minorHAnsi" w:hAnsiTheme="minorHAnsi" w:cstheme="minorHAnsi"/>
          <w:color w:val="000000" w:themeColor="text1"/>
          <w:sz w:val="22"/>
          <w:szCs w:val="22"/>
          <w:highlight w:val="lightGray"/>
        </w:rPr>
        <w:t>0</w:t>
      </w:r>
      <w:r w:rsidR="0061630F" w:rsidRPr="009D20DE">
        <w:rPr>
          <w:rFonts w:asciiTheme="minorHAnsi" w:hAnsiTheme="minorHAnsi" w:cstheme="minorHAnsi"/>
          <w:color w:val="000000" w:themeColor="text1"/>
          <w:sz w:val="22"/>
          <w:szCs w:val="22"/>
          <w:highlight w:val="lightGray"/>
        </w:rPr>
        <w:t>0X/202X</w:t>
      </w:r>
      <w:r w:rsidR="0061630F" w:rsidRPr="009D20DE">
        <w:rPr>
          <w:rFonts w:asciiTheme="minorHAnsi" w:hAnsiTheme="minorHAnsi" w:cstheme="minorHAnsi"/>
          <w:color w:val="000000" w:themeColor="text1"/>
          <w:sz w:val="22"/>
          <w:szCs w:val="22"/>
        </w:rPr>
        <w:t>] do CAU/RS</w:t>
      </w:r>
      <w:r w:rsidR="00971E0C" w:rsidRPr="009D20DE">
        <w:rPr>
          <w:rFonts w:asciiTheme="minorHAnsi" w:hAnsiTheme="minorHAnsi" w:cstheme="minorHAnsi"/>
          <w:color w:val="000000" w:themeColor="text1"/>
          <w:sz w:val="22"/>
          <w:szCs w:val="22"/>
        </w:rPr>
        <w:t xml:space="preserve">, </w:t>
      </w:r>
      <w:r w:rsidR="00E34938" w:rsidRPr="009D20DE">
        <w:rPr>
          <w:rFonts w:asciiTheme="minorHAnsi" w:hAnsiTheme="minorHAnsi" w:cstheme="minorHAnsi"/>
          <w:color w:val="000000" w:themeColor="text1"/>
          <w:sz w:val="22"/>
          <w:szCs w:val="22"/>
        </w:rPr>
        <w:t>que</w:t>
      </w:r>
      <w:r w:rsidR="00971E0C" w:rsidRPr="009D20DE">
        <w:rPr>
          <w:rFonts w:asciiTheme="minorHAnsi" w:hAnsiTheme="minorHAnsi" w:cstheme="minorHAnsi"/>
          <w:color w:val="000000" w:themeColor="text1"/>
          <w:sz w:val="22"/>
          <w:szCs w:val="22"/>
        </w:rPr>
        <w:t xml:space="preserve"> </w:t>
      </w:r>
      <w:r w:rsidR="00D22897" w:rsidRPr="009D20DE">
        <w:rPr>
          <w:rFonts w:asciiTheme="minorHAnsi" w:hAnsiTheme="minorHAnsi" w:cstheme="minorHAnsi"/>
          <w:color w:val="000000" w:themeColor="text1"/>
          <w:sz w:val="22"/>
          <w:szCs w:val="22"/>
        </w:rPr>
        <w:t>visa a execução</w:t>
      </w:r>
      <w:r w:rsidR="001F7C9F" w:rsidRPr="009D20DE">
        <w:rPr>
          <w:rFonts w:asciiTheme="minorHAnsi" w:hAnsiTheme="minorHAnsi" w:cstheme="minorHAnsi"/>
          <w:color w:val="000000" w:themeColor="text1"/>
          <w:sz w:val="22"/>
          <w:szCs w:val="22"/>
        </w:rPr>
        <w:t xml:space="preserve"> do </w:t>
      </w:r>
      <w:r w:rsidR="001E11B4" w:rsidRPr="009D20DE">
        <w:rPr>
          <w:rFonts w:asciiTheme="minorHAnsi" w:hAnsiTheme="minorHAnsi" w:cstheme="minorHAnsi"/>
          <w:color w:val="000000" w:themeColor="text1"/>
          <w:sz w:val="22"/>
          <w:szCs w:val="22"/>
        </w:rPr>
        <w:t>[</w:t>
      </w:r>
      <w:r w:rsidR="000337B8" w:rsidRPr="009D20DE">
        <w:rPr>
          <w:rFonts w:asciiTheme="minorHAnsi" w:hAnsiTheme="minorHAnsi" w:cstheme="minorHAnsi"/>
          <w:b/>
          <w:color w:val="000000" w:themeColor="text1"/>
          <w:sz w:val="22"/>
          <w:szCs w:val="22"/>
        </w:rPr>
        <w:t xml:space="preserve">PROJETO </w:t>
      </w:r>
      <w:r w:rsidR="001E11B4" w:rsidRPr="009D20DE">
        <w:rPr>
          <w:rFonts w:asciiTheme="minorHAnsi" w:hAnsiTheme="minorHAnsi" w:cstheme="minorHAnsi"/>
          <w:b/>
          <w:color w:val="000000" w:themeColor="text1"/>
          <w:sz w:val="22"/>
          <w:szCs w:val="22"/>
        </w:rPr>
        <w:t>NOME]</w:t>
      </w:r>
      <w:r w:rsidR="001E11B4" w:rsidRPr="009D20DE">
        <w:rPr>
          <w:rFonts w:asciiTheme="minorHAnsi" w:hAnsiTheme="minorHAnsi" w:cstheme="minorHAnsi"/>
          <w:color w:val="000000" w:themeColor="text1"/>
          <w:sz w:val="22"/>
          <w:szCs w:val="22"/>
        </w:rPr>
        <w:t xml:space="preserve"> </w:t>
      </w:r>
      <w:r w:rsidRPr="009D20DE">
        <w:rPr>
          <w:rFonts w:asciiTheme="minorHAnsi" w:hAnsiTheme="minorHAnsi" w:cstheme="minorHAnsi"/>
          <w:sz w:val="22"/>
          <w:szCs w:val="22"/>
        </w:rPr>
        <w:t>nos termos e condições a seguir especificados:</w:t>
      </w:r>
    </w:p>
    <w:p w14:paraId="6477047F" w14:textId="77777777" w:rsidR="009314A3" w:rsidRPr="009D20DE" w:rsidRDefault="009314A3" w:rsidP="009D20DE">
      <w:pPr>
        <w:pStyle w:val="Ttulo5"/>
        <w:numPr>
          <w:ilvl w:val="0"/>
          <w:numId w:val="0"/>
        </w:numPr>
        <w:suppressAutoHyphens w:val="0"/>
        <w:spacing w:before="120" w:after="120" w:line="276" w:lineRule="auto"/>
        <w:jc w:val="both"/>
        <w:rPr>
          <w:rFonts w:asciiTheme="minorHAnsi" w:hAnsiTheme="minorHAnsi" w:cstheme="minorHAnsi"/>
          <w:bCs w:val="0"/>
          <w:i w:val="0"/>
          <w:iCs w:val="0"/>
          <w:sz w:val="22"/>
          <w:szCs w:val="22"/>
          <w:lang w:eastAsia="pt-BR"/>
        </w:rPr>
      </w:pPr>
    </w:p>
    <w:p w14:paraId="7AA273F7" w14:textId="02D9D07D" w:rsidR="001E11B4"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DO OBJETO</w:t>
      </w:r>
    </w:p>
    <w:p w14:paraId="4547CAEF" w14:textId="77777777" w:rsidR="00FB632B" w:rsidRPr="009D20DE" w:rsidRDefault="001E11B4" w:rsidP="009D20DE">
      <w:pPr>
        <w:pStyle w:val="Ttulo5"/>
        <w:numPr>
          <w:ilvl w:val="4"/>
          <w:numId w:val="2"/>
        </w:numPr>
        <w:suppressAutoHyphens w:val="0"/>
        <w:spacing w:before="120" w:after="120" w:line="276" w:lineRule="auto"/>
        <w:jc w:val="both"/>
        <w:rPr>
          <w:rFonts w:asciiTheme="minorHAnsi" w:hAnsiTheme="minorHAnsi" w:cstheme="minorHAnsi"/>
          <w:b w:val="0"/>
          <w:i w:val="0"/>
          <w:sz w:val="22"/>
          <w:szCs w:val="22"/>
          <w:lang w:eastAsia="pt-BR"/>
        </w:rPr>
      </w:pPr>
      <w:r w:rsidRPr="009D20DE">
        <w:rPr>
          <w:rFonts w:asciiTheme="minorHAnsi" w:hAnsiTheme="minorHAnsi" w:cstheme="minorHAnsi"/>
          <w:b w:val="0"/>
          <w:bCs w:val="0"/>
          <w:i w:val="0"/>
          <w:iCs w:val="0"/>
          <w:sz w:val="22"/>
          <w:szCs w:val="22"/>
          <w:lang w:eastAsia="pt-BR"/>
        </w:rPr>
        <w:t>[</w:t>
      </w:r>
      <w:r w:rsidR="006F5A96" w:rsidRPr="009D20DE">
        <w:rPr>
          <w:rFonts w:asciiTheme="minorHAnsi" w:hAnsiTheme="minorHAnsi" w:cstheme="minorHAnsi"/>
          <w:b w:val="0"/>
          <w:bCs w:val="0"/>
          <w:i w:val="0"/>
          <w:iCs w:val="0"/>
          <w:sz w:val="22"/>
          <w:szCs w:val="22"/>
          <w:highlight w:val="lightGray"/>
          <w:lang w:eastAsia="pt-BR"/>
        </w:rPr>
        <w:t>COPIAR O TEXTO DO EDITAL</w:t>
      </w:r>
      <w:r w:rsidRPr="009D20DE">
        <w:rPr>
          <w:rFonts w:asciiTheme="minorHAnsi" w:hAnsiTheme="minorHAnsi" w:cstheme="minorHAnsi"/>
          <w:b w:val="0"/>
          <w:bCs w:val="0"/>
          <w:i w:val="0"/>
          <w:iCs w:val="0"/>
          <w:sz w:val="22"/>
          <w:szCs w:val="22"/>
          <w:highlight w:val="lightGray"/>
          <w:lang w:eastAsia="pt-BR"/>
        </w:rPr>
        <w:t>]</w:t>
      </w:r>
    </w:p>
    <w:p w14:paraId="6E410492" w14:textId="77777777" w:rsidR="00071B05" w:rsidRPr="009D20DE" w:rsidRDefault="00071B05" w:rsidP="009D20DE">
      <w:pPr>
        <w:pStyle w:val="Ttulo5"/>
        <w:numPr>
          <w:ilvl w:val="1"/>
          <w:numId w:val="2"/>
        </w:numPr>
        <w:suppressAutoHyphens w:val="0"/>
        <w:spacing w:before="120" w:after="120" w:line="276" w:lineRule="auto"/>
        <w:jc w:val="both"/>
        <w:rPr>
          <w:rFonts w:asciiTheme="minorHAnsi" w:hAnsiTheme="minorHAnsi" w:cstheme="minorHAnsi"/>
          <w:bCs w:val="0"/>
          <w:i w:val="0"/>
          <w:iCs w:val="0"/>
          <w:sz w:val="22"/>
          <w:szCs w:val="22"/>
          <w:lang w:eastAsia="pt-BR"/>
        </w:rPr>
      </w:pPr>
    </w:p>
    <w:p w14:paraId="2BA7CF40" w14:textId="62C66612" w:rsidR="00B10B36" w:rsidRPr="009D20DE" w:rsidRDefault="00B10B36"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DA ATUAÇÃO EM REDE</w:t>
      </w:r>
    </w:p>
    <w:p w14:paraId="49BDBA66" w14:textId="65FE8FF0"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lastRenderedPageBreak/>
        <w:t>Em consonância com o art. 45 do Decreto 8.726/2016, a execução da parceria pode se dar por atuação em Rede de duas ou mais organizações da sociedade civil, a ser formalizada mediante assinatura de Termo de Atuação em Rede</w:t>
      </w:r>
      <w:r w:rsidRPr="009D20DE">
        <w:rPr>
          <w:rStyle w:val="Refdenotaderodap"/>
          <w:rFonts w:asciiTheme="minorHAnsi" w:hAnsiTheme="minorHAnsi" w:cstheme="minorHAnsi"/>
          <w:bCs/>
          <w:sz w:val="22"/>
          <w:szCs w:val="22"/>
        </w:rPr>
        <w:footnoteReference w:id="2"/>
      </w:r>
      <w:r w:rsidRPr="009D20DE">
        <w:rPr>
          <w:rFonts w:asciiTheme="minorHAnsi" w:hAnsiTheme="minorHAnsi" w:cstheme="minorHAnsi"/>
          <w:bCs/>
          <w:sz w:val="22"/>
          <w:szCs w:val="22"/>
        </w:rPr>
        <w:t>.</w:t>
      </w:r>
    </w:p>
    <w:p w14:paraId="0EA4C562"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É permitida a atuação em Rede, por duas ou mais organizações da sociedade civil, mantida a integral responsabilidade da organização Celebrante do Termo de Fomento ou de Colaboração, desde que a organização da sociedade civil signatária possua:</w:t>
      </w:r>
    </w:p>
    <w:p w14:paraId="6234EA69" w14:textId="448DA95A" w:rsidR="00B10B36" w:rsidRPr="009D20DE" w:rsidRDefault="009D20DE" w:rsidP="009D20DE">
      <w:pPr>
        <w:pStyle w:val="NormalWeb"/>
        <w:tabs>
          <w:tab w:val="left" w:pos="567"/>
          <w:tab w:val="left" w:pos="1701"/>
          <w:tab w:val="left" w:pos="2835"/>
          <w:tab w:val="left" w:pos="3119"/>
          <w:tab w:val="left" w:pos="9632"/>
        </w:tabs>
        <w:spacing w:before="120" w:beforeAutospacing="0" w:after="12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 - </w:t>
      </w:r>
      <w:r w:rsidR="00B10B36" w:rsidRPr="009D20DE">
        <w:rPr>
          <w:rFonts w:asciiTheme="minorHAnsi" w:hAnsiTheme="minorHAnsi" w:cstheme="minorHAnsi"/>
          <w:color w:val="000000"/>
          <w:sz w:val="22"/>
          <w:szCs w:val="22"/>
        </w:rPr>
        <w:t>Mais de cinco anos de inscrição no CNPJ;</w:t>
      </w:r>
    </w:p>
    <w:p w14:paraId="2311A59F" w14:textId="77777777" w:rsidR="00B10B36" w:rsidRPr="009D20DE" w:rsidRDefault="00B10B36" w:rsidP="009D20DE">
      <w:pPr>
        <w:pStyle w:val="NormalWeb"/>
        <w:tabs>
          <w:tab w:val="left" w:pos="567"/>
          <w:tab w:val="left" w:pos="1701"/>
          <w:tab w:val="left" w:pos="2835"/>
          <w:tab w:val="left" w:pos="3119"/>
          <w:tab w:val="left" w:pos="9632"/>
        </w:tabs>
        <w:spacing w:before="120" w:beforeAutospacing="0" w:after="120" w:afterAutospacing="0" w:line="276" w:lineRule="auto"/>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II - Capacidade técnica e operacional para supervisionar e orientar diretamente a atuação da organização que com ela estiver atuando em Rede.</w:t>
      </w:r>
    </w:p>
    <w:p w14:paraId="770B98AE"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 organização da sociedade civil que assinar o Termo de Colaboração ou de Fomento deverá celebrar, também, Termo de Atuação em Rede para repasse de recursos às não celebrantes, ficando obrigada a, no ato da respectiva formalização:</w:t>
      </w:r>
    </w:p>
    <w:p w14:paraId="12ED35D6" w14:textId="56378F4E" w:rsidR="00B10B36" w:rsidRPr="009D20DE"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 xml:space="preserve">I - </w:t>
      </w:r>
      <w:r w:rsidR="009D20DE">
        <w:rPr>
          <w:rFonts w:asciiTheme="minorHAnsi" w:hAnsiTheme="minorHAnsi" w:cstheme="minorHAnsi"/>
          <w:color w:val="000000"/>
          <w:sz w:val="22"/>
          <w:szCs w:val="22"/>
        </w:rPr>
        <w:t>V</w:t>
      </w:r>
      <w:r w:rsidRPr="009D20DE">
        <w:rPr>
          <w:rFonts w:asciiTheme="minorHAnsi" w:hAnsiTheme="minorHAnsi" w:cstheme="minorHAnsi"/>
          <w:color w:val="000000"/>
          <w:sz w:val="22"/>
          <w:szCs w:val="22"/>
        </w:rPr>
        <w:t>erificar, nos termos do regulamento, a regularidade jurídica e fiscal da organização executante e não celebrante do Termo de Colaboração ou Fomento, devendo comprovar tal verificação na prestação de conta;</w:t>
      </w:r>
    </w:p>
    <w:p w14:paraId="31371880" w14:textId="0C3292FE"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Atuação em Rede pode se efetivar pela realização de ações coincidentes, quando há i</w:t>
      </w:r>
      <w:r w:rsidR="002B2601">
        <w:rPr>
          <w:rFonts w:asciiTheme="minorHAnsi" w:hAnsiTheme="minorHAnsi" w:cstheme="minorHAnsi"/>
          <w:bCs/>
          <w:sz w:val="22"/>
          <w:szCs w:val="22"/>
        </w:rPr>
        <w:t>dentidad</w:t>
      </w:r>
      <w:r w:rsidRPr="009D20DE">
        <w:rPr>
          <w:rFonts w:asciiTheme="minorHAnsi" w:hAnsiTheme="minorHAnsi" w:cstheme="minorHAnsi"/>
          <w:bCs/>
          <w:sz w:val="22"/>
          <w:szCs w:val="22"/>
        </w:rPr>
        <w:t>e</w:t>
      </w:r>
      <w:r w:rsidR="002B2601">
        <w:rPr>
          <w:rFonts w:asciiTheme="minorHAnsi" w:hAnsiTheme="minorHAnsi" w:cstheme="minorHAnsi"/>
          <w:bCs/>
          <w:sz w:val="22"/>
          <w:szCs w:val="22"/>
        </w:rPr>
        <w:t xml:space="preserve"> de</w:t>
      </w:r>
      <w:r w:rsidRPr="009D20DE">
        <w:rPr>
          <w:rFonts w:asciiTheme="minorHAnsi" w:hAnsiTheme="minorHAnsi" w:cstheme="minorHAnsi"/>
          <w:bCs/>
          <w:sz w:val="22"/>
          <w:szCs w:val="22"/>
        </w:rPr>
        <w:t xml:space="preserve"> intervenções, ou de ações diferentes e complementares à execução do objeto da parceria. A Rede deve ser composta por:</w:t>
      </w:r>
    </w:p>
    <w:p w14:paraId="29B3C476" w14:textId="77777777" w:rsidR="00B10B36" w:rsidRPr="009D20DE"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I - Uma organização da sociedade civil Celebrante da parceria com o CAU/RS, que ficará responsável pela Rede e atuará como sua supervisora, mobilizadora e orientadora, podendo participar diretamente ou não da execução do objeto; e</w:t>
      </w:r>
    </w:p>
    <w:p w14:paraId="7084B429" w14:textId="77777777" w:rsidR="00B10B36" w:rsidRPr="009D20DE"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II - Uma ou mais organizações da sociedade civil executantes e não celebrantes da parceria com o CAU/RS, que deverão executar ações relacionadas ao objeto da parceria definidas em comum acordo com a organização da sociedade civil Celebrante.</w:t>
      </w:r>
    </w:p>
    <w:p w14:paraId="2E008C2C"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 atuação em Rede não caracteriza subcontratação de serviços e nem descaracteriza a capacidade técnica e operacional da organização da sociedade civil Celebrante.</w:t>
      </w:r>
      <w:bookmarkStart w:id="0" w:name="art46"/>
      <w:bookmarkEnd w:id="0"/>
    </w:p>
    <w:p w14:paraId="660E3073" w14:textId="40E5E2FD"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 atuação em Rede será formalizada entre a organização da sociedade civil Celebrante e cada uma das organizações da sociedade civil executantes e não celebrantes por meio de</w:t>
      </w:r>
      <w:r w:rsidR="003675E4">
        <w:rPr>
          <w:rFonts w:asciiTheme="minorHAnsi" w:hAnsiTheme="minorHAnsi" w:cstheme="minorHAnsi"/>
          <w:bCs/>
          <w:sz w:val="22"/>
          <w:szCs w:val="22"/>
        </w:rPr>
        <w:t xml:space="preserve"> um único</w:t>
      </w:r>
      <w:r w:rsidRPr="009D20DE">
        <w:rPr>
          <w:rFonts w:asciiTheme="minorHAnsi" w:hAnsiTheme="minorHAnsi" w:cstheme="minorHAnsi"/>
          <w:bCs/>
          <w:sz w:val="22"/>
          <w:szCs w:val="22"/>
        </w:rPr>
        <w:t xml:space="preserve"> Termo de Atuação em Rede</w:t>
      </w:r>
      <w:r w:rsidR="00BB5CC6">
        <w:rPr>
          <w:rFonts w:asciiTheme="minorHAnsi" w:hAnsiTheme="minorHAnsi" w:cstheme="minorHAnsi"/>
          <w:bCs/>
          <w:sz w:val="22"/>
          <w:szCs w:val="22"/>
        </w:rPr>
        <w:t>.</w:t>
      </w:r>
    </w:p>
    <w:p w14:paraId="49659C05" w14:textId="4E41E59E" w:rsidR="00B10B36" w:rsidRPr="009D20DE" w:rsidRDefault="00B10B36" w:rsidP="00BB5CC6">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 xml:space="preserve">O Termo de Atuação em Rede especificará </w:t>
      </w:r>
      <w:r w:rsidR="003675E4">
        <w:rPr>
          <w:rFonts w:asciiTheme="minorHAnsi" w:hAnsiTheme="minorHAnsi" w:cstheme="minorHAnsi"/>
          <w:color w:val="000000"/>
          <w:sz w:val="22"/>
          <w:szCs w:val="22"/>
        </w:rPr>
        <w:t xml:space="preserve">o objeto a </w:t>
      </w:r>
      <w:r w:rsidRPr="009D20DE">
        <w:rPr>
          <w:rFonts w:asciiTheme="minorHAnsi" w:hAnsiTheme="minorHAnsi" w:cstheme="minorHAnsi"/>
          <w:color w:val="000000"/>
          <w:sz w:val="22"/>
          <w:szCs w:val="22"/>
        </w:rPr>
        <w:t>direitos e obrigações recíprocas, e estabelecerá, no mínimo, as ações, as metas e os prazos que serão desenvolvidos pela organização da sociedade civil executante e não celebrante e o valor a ser repassado pela organização da sociedade civil Celebrante.</w:t>
      </w:r>
    </w:p>
    <w:p w14:paraId="2B066A92" w14:textId="517023F0" w:rsidR="0065583D" w:rsidRPr="0065583D" w:rsidRDefault="0065583D" w:rsidP="0065583D">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65583D">
        <w:rPr>
          <w:rFonts w:ascii="Calibri" w:hAnsi="Calibri" w:cs="Calibri"/>
          <w:sz w:val="22"/>
          <w:szCs w:val="22"/>
        </w:rPr>
        <w:t>O Termo de Atuação em Rede vigerá pelo mesmo período do Termo de [</w:t>
      </w:r>
      <w:r w:rsidRPr="0065583D">
        <w:rPr>
          <w:rFonts w:ascii="Calibri" w:hAnsi="Calibri" w:cs="Calibri"/>
          <w:sz w:val="22"/>
          <w:szCs w:val="22"/>
          <w:highlight w:val="lightGray"/>
        </w:rPr>
        <w:t>DE FOMENTO OU COLABORAÇÃO</w:t>
      </w:r>
      <w:r w:rsidRPr="0065583D">
        <w:rPr>
          <w:rFonts w:ascii="Calibri" w:hAnsi="Calibri" w:cs="Calibri"/>
          <w:sz w:val="22"/>
          <w:szCs w:val="22"/>
        </w:rPr>
        <w:t xml:space="preserve">] assinado entre o CAU/RS e a </w:t>
      </w:r>
      <w:r w:rsidRPr="0065583D">
        <w:rPr>
          <w:rFonts w:ascii="Calibri" w:hAnsi="Calibri" w:cs="Calibri"/>
          <w:b/>
          <w:sz w:val="22"/>
          <w:szCs w:val="22"/>
        </w:rPr>
        <w:t>OSC CELEBRANTE</w:t>
      </w:r>
      <w:r w:rsidRPr="0065583D">
        <w:rPr>
          <w:rFonts w:ascii="Calibri" w:hAnsi="Calibri" w:cs="Calibri"/>
          <w:sz w:val="22"/>
          <w:szCs w:val="22"/>
        </w:rPr>
        <w:t>, a saber [</w:t>
      </w:r>
      <w:r w:rsidRPr="0065583D">
        <w:rPr>
          <w:rFonts w:ascii="Calibri" w:hAnsi="Calibri" w:cs="Calibri"/>
          <w:sz w:val="22"/>
          <w:szCs w:val="22"/>
          <w:highlight w:val="lightGray"/>
        </w:rPr>
        <w:t>INFORMAR A DATA DE INÍCIO E TÉRMINO DA VIGÊNCIA DO TERMO DE FOMENTO OU COLABORAÇÃO]</w:t>
      </w:r>
      <w:r w:rsidR="002E34A6">
        <w:rPr>
          <w:rFonts w:ascii="Calibri" w:hAnsi="Calibri" w:cs="Calibri"/>
          <w:sz w:val="22"/>
          <w:szCs w:val="22"/>
        </w:rPr>
        <w:t>.</w:t>
      </w:r>
    </w:p>
    <w:p w14:paraId="5A1F4967" w14:textId="72D9C3C0" w:rsidR="00B10B36" w:rsidRPr="009D20DE" w:rsidRDefault="00B10B36" w:rsidP="00BB5CC6">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lastRenderedPageBreak/>
        <w:t xml:space="preserve">A organização da sociedade civil Celebrante deverá comunicar ao CAU/RS sobra a assinatura do Termo de Atuação em Rede no prazo de </w:t>
      </w:r>
      <w:r w:rsidRPr="003675E4">
        <w:rPr>
          <w:rFonts w:asciiTheme="minorHAnsi" w:hAnsiTheme="minorHAnsi" w:cstheme="minorHAnsi"/>
          <w:color w:val="000000"/>
          <w:sz w:val="22"/>
          <w:szCs w:val="22"/>
        </w:rPr>
        <w:t xml:space="preserve">até </w:t>
      </w:r>
      <w:r w:rsidR="003675E4" w:rsidRPr="003675E4">
        <w:rPr>
          <w:rFonts w:asciiTheme="minorHAnsi" w:hAnsiTheme="minorHAnsi" w:cstheme="minorHAnsi"/>
          <w:color w:val="000000"/>
          <w:sz w:val="22"/>
          <w:szCs w:val="22"/>
        </w:rPr>
        <w:t>30 (trinta</w:t>
      </w:r>
      <w:r w:rsidRPr="003675E4">
        <w:rPr>
          <w:rFonts w:asciiTheme="minorHAnsi" w:hAnsiTheme="minorHAnsi" w:cstheme="minorHAnsi"/>
          <w:color w:val="000000"/>
          <w:sz w:val="22"/>
          <w:szCs w:val="22"/>
        </w:rPr>
        <w:t>) dias, contado</w:t>
      </w:r>
      <w:r w:rsidRPr="009D20DE">
        <w:rPr>
          <w:rFonts w:asciiTheme="minorHAnsi" w:hAnsiTheme="minorHAnsi" w:cstheme="minorHAnsi"/>
          <w:color w:val="000000"/>
          <w:sz w:val="22"/>
          <w:szCs w:val="22"/>
        </w:rPr>
        <w:t xml:space="preserve"> da data de sua assinatura.</w:t>
      </w:r>
    </w:p>
    <w:p w14:paraId="7E2339FC" w14:textId="77777777" w:rsidR="0065583D" w:rsidRDefault="00B10B36" w:rsidP="0065583D">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Na hipótese de o Termo de Atuação em Rede ser rescindido, a organização da sociedade civil Celebrante deverá comunicar o fato ao CAU/RS no prazo de até 15 (quinze) dias, contado da data de formalização da rescisão.</w:t>
      </w:r>
    </w:p>
    <w:p w14:paraId="585882D1" w14:textId="77777777" w:rsidR="0065583D" w:rsidRPr="00505CF4" w:rsidRDefault="0065583D" w:rsidP="0065583D">
      <w:pPr>
        <w:pStyle w:val="PargrafodaLista"/>
        <w:numPr>
          <w:ilvl w:val="2"/>
          <w:numId w:val="19"/>
        </w:numPr>
        <w:spacing w:before="120" w:after="120" w:line="276" w:lineRule="auto"/>
        <w:jc w:val="both"/>
        <w:rPr>
          <w:rFonts w:asciiTheme="minorHAnsi" w:hAnsiTheme="minorHAnsi" w:cstheme="minorHAnsi"/>
          <w:sz w:val="22"/>
          <w:szCs w:val="22"/>
        </w:rPr>
      </w:pPr>
      <w:r w:rsidRPr="00505CF4">
        <w:rPr>
          <w:rFonts w:asciiTheme="minorHAnsi" w:hAnsiTheme="minorHAnsi" w:cstheme="minorHAnsi"/>
          <w:sz w:val="22"/>
          <w:szCs w:val="22"/>
        </w:rPr>
        <w:t>Caso seja firmado Termo Aditivo, a OSC CELEBRANTE deverá apresentá-lo ao CAU/RS em até 15 (quinze) dias da sua celebração, justificando a razão do Aditivo.</w:t>
      </w:r>
    </w:p>
    <w:p w14:paraId="78E7F44F" w14:textId="2214337B" w:rsidR="00B10B36" w:rsidRPr="003675E4" w:rsidRDefault="00B10B36" w:rsidP="00BB5CC6">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A organização da sociedade civil Celebrante deverá assegurar, no momento da assinatura do Termo de Atuação em Rede, a regularidade jurídica e fiscal da organização da sociedade civil executante e não celebrante, que será verificada por meio da apresentação de:</w:t>
      </w:r>
    </w:p>
    <w:p w14:paraId="75948217" w14:textId="77777777" w:rsidR="00B10B36" w:rsidRPr="003675E4"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I - Comprovante de inscrição no Cadastro Nacional da Pessoa Jurídica - CNPJ, emitido no sítio eletrônico oficial da Secretaria da Receita Federal do Brasil, para demonstrar que a organização da sociedade civil existe há, no mínimo, 03 (três) anos com cadastro ativo;</w:t>
      </w:r>
    </w:p>
    <w:p w14:paraId="5D4FB53F" w14:textId="77777777" w:rsidR="00B10B36" w:rsidRPr="003675E4"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 xml:space="preserve">II - Cópia do estatuto e eventuais alterações registradas; </w:t>
      </w:r>
    </w:p>
    <w:p w14:paraId="55E92CB1" w14:textId="77777777" w:rsidR="00B10B36" w:rsidRPr="003675E4"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III - Declaração do representante legal da organização da sociedade civil executante e não Celebrante de que não possui impedimento no CEPIM, SICONV, SIAFI, SICAF E CADIN.</w:t>
      </w:r>
    </w:p>
    <w:p w14:paraId="6D647756" w14:textId="77777777" w:rsidR="00B10B36" w:rsidRPr="003675E4"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III – As seguintes certidões:</w:t>
      </w:r>
    </w:p>
    <w:p w14:paraId="424313CE" w14:textId="77777777" w:rsidR="00B10B36" w:rsidRPr="003675E4" w:rsidRDefault="00B10B36" w:rsidP="00BB5CC6">
      <w:pPr>
        <w:pStyle w:val="padro"/>
        <w:numPr>
          <w:ilvl w:val="0"/>
          <w:numId w:val="20"/>
        </w:numPr>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Certidão de Débitos Relativos a Créditos Tributários Federais e à Dívida Ativa da União;</w:t>
      </w:r>
    </w:p>
    <w:p w14:paraId="225B9F87" w14:textId="77777777" w:rsidR="00B10B36" w:rsidRPr="003675E4" w:rsidRDefault="00B10B36" w:rsidP="00BB5CC6">
      <w:pPr>
        <w:pStyle w:val="padro"/>
        <w:numPr>
          <w:ilvl w:val="0"/>
          <w:numId w:val="20"/>
        </w:numPr>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Certificado de Regularidade do Fundo de Garantia do Tempo de Serviço - CRF/FGTS;</w:t>
      </w:r>
    </w:p>
    <w:p w14:paraId="3003C1C8" w14:textId="77777777" w:rsidR="00B10B36" w:rsidRPr="003675E4" w:rsidRDefault="00B10B36" w:rsidP="00BB5CC6">
      <w:pPr>
        <w:pStyle w:val="padro"/>
        <w:numPr>
          <w:ilvl w:val="0"/>
          <w:numId w:val="20"/>
        </w:numPr>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Certidão Negativa de Débitos Trabalhistas – CNDT.</w:t>
      </w:r>
    </w:p>
    <w:p w14:paraId="440FBCCE" w14:textId="70D5E28D" w:rsidR="00BB5CC6" w:rsidRPr="003675E4" w:rsidRDefault="00B10B36" w:rsidP="00BB5CC6">
      <w:pPr>
        <w:pStyle w:val="padro"/>
        <w:numPr>
          <w:ilvl w:val="2"/>
          <w:numId w:val="21"/>
        </w:numPr>
        <w:spacing w:before="120" w:beforeAutospacing="0" w:after="120" w:afterAutospacing="0" w:line="276" w:lineRule="auto"/>
        <w:ind w:left="0" w:firstLine="0"/>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As organizações de sociedade civil que participarem da Rede não poderão incorrer nas vedações estab</w:t>
      </w:r>
      <w:r w:rsidR="00BB5CC6" w:rsidRPr="003675E4">
        <w:rPr>
          <w:rFonts w:asciiTheme="minorHAnsi" w:hAnsiTheme="minorHAnsi" w:cstheme="minorHAnsi"/>
          <w:color w:val="000000"/>
          <w:sz w:val="22"/>
          <w:szCs w:val="22"/>
        </w:rPr>
        <w:t>e</w:t>
      </w:r>
      <w:r w:rsidRPr="003675E4">
        <w:rPr>
          <w:rFonts w:asciiTheme="minorHAnsi" w:hAnsiTheme="minorHAnsi" w:cstheme="minorHAnsi"/>
          <w:color w:val="000000"/>
          <w:sz w:val="22"/>
          <w:szCs w:val="22"/>
        </w:rPr>
        <w:t xml:space="preserve">lecidas no </w:t>
      </w:r>
      <w:r w:rsidR="001E77E7">
        <w:rPr>
          <w:rFonts w:asciiTheme="minorHAnsi" w:hAnsiTheme="minorHAnsi" w:cstheme="minorHAnsi"/>
          <w:color w:val="000000"/>
          <w:sz w:val="22"/>
          <w:szCs w:val="22"/>
        </w:rPr>
        <w:t>Anexo II – Atuação em Rede</w:t>
      </w:r>
      <w:r w:rsidRPr="003675E4">
        <w:rPr>
          <w:rFonts w:asciiTheme="minorHAnsi" w:hAnsiTheme="minorHAnsi" w:cstheme="minorHAnsi"/>
          <w:color w:val="000000"/>
          <w:sz w:val="22"/>
          <w:szCs w:val="22"/>
        </w:rPr>
        <w:t>;</w:t>
      </w:r>
      <w:r w:rsidR="00BB5CC6" w:rsidRPr="003675E4">
        <w:rPr>
          <w:rFonts w:asciiTheme="minorHAnsi" w:hAnsiTheme="minorHAnsi" w:cstheme="minorHAnsi"/>
          <w:color w:val="000000"/>
          <w:sz w:val="22"/>
          <w:szCs w:val="22"/>
        </w:rPr>
        <w:t xml:space="preserve"> </w:t>
      </w:r>
    </w:p>
    <w:p w14:paraId="47B4E193" w14:textId="2ACAF491" w:rsidR="00B10B36" w:rsidRPr="009D20DE" w:rsidRDefault="00B10B36" w:rsidP="00BB5CC6">
      <w:pPr>
        <w:pStyle w:val="padro"/>
        <w:numPr>
          <w:ilvl w:val="2"/>
          <w:numId w:val="21"/>
        </w:numPr>
        <w:spacing w:before="120" w:beforeAutospacing="0" w:after="120" w:afterAutospacing="0" w:line="276" w:lineRule="auto"/>
        <w:ind w:left="0" w:firstLine="0"/>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Fica vedada a participação em Rede de organização da sociedade civil executante e não celebrante que tenha mantido relação jurídica com, no mínimo, um dos integrantes da Comissão de Seleção responsável pelo chamamento público que resultará na celebração da parceria.</w:t>
      </w:r>
    </w:p>
    <w:p w14:paraId="013E9734"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1" w:name="art47"/>
      <w:bookmarkStart w:id="2" w:name="art48"/>
      <w:bookmarkEnd w:id="1"/>
      <w:bookmarkEnd w:id="2"/>
      <w:r w:rsidRPr="009D20DE">
        <w:rPr>
          <w:rFonts w:asciiTheme="minorHAnsi" w:hAnsiTheme="minorHAnsi" w:cstheme="minorHAnsi"/>
          <w:bCs/>
          <w:sz w:val="22"/>
          <w:szCs w:val="22"/>
        </w:rPr>
        <w:t>A organização da sociedade civil Celebrante da parceria é responsável pelos atos realizados pela Rede.</w:t>
      </w:r>
    </w:p>
    <w:p w14:paraId="593B4E5A"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Os direitos e as obrigações da Celebrante perante o CAU/RS não poderão ser sub-rogados à organização da sociedade civil executante e não celebrante.</w:t>
      </w:r>
    </w:p>
    <w:p w14:paraId="5339AFD5"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Na hipótese de irregularidade ou desvio de finalidade na aplicação dos recursos da parceria, as organizações da sociedade civil executantes e não celebrantes responderão subsidiariamente até o limite do valor dos recursos recebidos ou pelo valor devido em razão de danos ao erário.</w:t>
      </w:r>
    </w:p>
    <w:p w14:paraId="671B5B37"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O CAU/RS avaliará e monitorará a organização da sociedade civil Celebrante, que prestará informações sobre prazos, metas e ações executadas pelas organizações da sociedade civil executantes e não Celebrantes.</w:t>
      </w:r>
    </w:p>
    <w:p w14:paraId="033E389D" w14:textId="2B1D7A43" w:rsidR="00BB5CC6" w:rsidRPr="00BB5CC6" w:rsidRDefault="00B10B36" w:rsidP="00BB5CC6">
      <w:pPr>
        <w:pStyle w:val="padro"/>
        <w:numPr>
          <w:ilvl w:val="2"/>
          <w:numId w:val="21"/>
        </w:numPr>
        <w:tabs>
          <w:tab w:val="left" w:pos="709"/>
        </w:tabs>
        <w:spacing w:before="120" w:beforeAutospacing="0" w:after="120" w:afterAutospacing="0" w:line="276" w:lineRule="auto"/>
        <w:ind w:left="0" w:firstLine="0"/>
        <w:jc w:val="both"/>
        <w:rPr>
          <w:rFonts w:asciiTheme="minorHAnsi" w:eastAsia="Cambria" w:hAnsiTheme="minorHAnsi" w:cstheme="minorHAnsi"/>
          <w:color w:val="000000"/>
          <w:sz w:val="22"/>
          <w:szCs w:val="22"/>
        </w:rPr>
      </w:pPr>
      <w:r w:rsidRPr="009D20DE">
        <w:rPr>
          <w:rFonts w:asciiTheme="minorHAnsi" w:hAnsiTheme="minorHAnsi" w:cstheme="minorHAnsi"/>
          <w:color w:val="000000"/>
          <w:sz w:val="22"/>
          <w:szCs w:val="22"/>
        </w:rPr>
        <w:t>As organizações da sociedade civil executantes e não celebrantes deverão apresentar informações sobre a execução das ações, dos prazos e das metas e documentos e comprovantes de despesas, inclusive com o pessoal contratado, necessários à prestação de contas pela organização da sociedade civil Celebrante da parceria, conforme descrito no Termo de Atuação em Rede e no </w:t>
      </w:r>
      <w:r w:rsidRPr="009D20DE">
        <w:rPr>
          <w:rFonts w:asciiTheme="minorHAnsi" w:eastAsia="Cambria" w:hAnsiTheme="minorHAnsi" w:cstheme="minorHAnsi"/>
          <w:color w:val="000000"/>
          <w:sz w:val="22"/>
          <w:szCs w:val="22"/>
        </w:rPr>
        <w:t>inciso I do parágrafo único do art. 35-A da Lei nº 13.019, de 2014.</w:t>
      </w:r>
    </w:p>
    <w:p w14:paraId="1F36B479"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 organização Celebrante deverá identificar no Relatório Executivo-Financeiro de Prestação de Contas as ações e despesas realizadas pelas organizações de sociedade civil executantes e não celebrantes.</w:t>
      </w:r>
    </w:p>
    <w:p w14:paraId="10B63CCF"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O ressarcimento ao erário realizado pela organização da sociedade civil Celebrante não afasta o seu direito de regresso contra as organizações da sociedade civil executantes e não celebrantes.</w:t>
      </w:r>
    </w:p>
    <w:p w14:paraId="62C2B5D4" w14:textId="77777777" w:rsidR="00B10B36" w:rsidRPr="009D20DE" w:rsidRDefault="00B10B36" w:rsidP="009D20DE">
      <w:pPr>
        <w:spacing w:before="120" w:after="120" w:line="276" w:lineRule="auto"/>
        <w:rPr>
          <w:rFonts w:asciiTheme="minorHAnsi" w:hAnsiTheme="minorHAnsi" w:cstheme="minorHAnsi"/>
          <w:sz w:val="22"/>
          <w:szCs w:val="22"/>
          <w:lang w:eastAsia="pt-BR"/>
        </w:rPr>
      </w:pPr>
    </w:p>
    <w:p w14:paraId="4F593565" w14:textId="38518EE3" w:rsidR="00FB632B" w:rsidRPr="009D20DE" w:rsidRDefault="000337B8"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DA PROPOSTA</w:t>
      </w:r>
      <w:r w:rsidR="00FB632B" w:rsidRPr="009D20DE">
        <w:rPr>
          <w:rFonts w:asciiTheme="minorHAnsi" w:hAnsiTheme="minorHAnsi" w:cstheme="minorHAnsi"/>
          <w:bCs w:val="0"/>
          <w:i w:val="0"/>
          <w:iCs w:val="0"/>
          <w:sz w:val="22"/>
          <w:szCs w:val="22"/>
          <w:lang w:eastAsia="pt-BR"/>
        </w:rPr>
        <w:t xml:space="preserve"> DE TRABALHO</w:t>
      </w:r>
    </w:p>
    <w:p w14:paraId="2C62544F" w14:textId="1C6EAD44" w:rsidR="00FB632B" w:rsidRPr="009D20DE" w:rsidRDefault="00FB632B" w:rsidP="00BB5CC6">
      <w:pPr>
        <w:pStyle w:val="PargrafodaLista"/>
        <w:numPr>
          <w:ilvl w:val="1"/>
          <w:numId w:val="11"/>
        </w:numPr>
        <w:tabs>
          <w:tab w:val="left" w:pos="567"/>
        </w:tabs>
        <w:spacing w:before="120" w:after="120" w:line="276" w:lineRule="auto"/>
        <w:ind w:left="0" w:firstLine="0"/>
        <w:jc w:val="both"/>
        <w:rPr>
          <w:rFonts w:asciiTheme="minorHAnsi" w:hAnsiTheme="minorHAnsi" w:cstheme="minorHAnsi"/>
          <w:b/>
          <w:sz w:val="22"/>
          <w:szCs w:val="22"/>
        </w:rPr>
      </w:pPr>
      <w:r w:rsidRPr="009D20DE">
        <w:rPr>
          <w:rFonts w:asciiTheme="minorHAnsi" w:eastAsia="Times New Roman" w:hAnsiTheme="minorHAnsi" w:cstheme="minorHAnsi"/>
          <w:sz w:val="22"/>
          <w:szCs w:val="22"/>
          <w:lang w:eastAsia="pt-BR"/>
        </w:rPr>
        <w:t>Para o alcance do objeto pactuado, os p</w:t>
      </w:r>
      <w:r w:rsidR="000337B8" w:rsidRPr="009D20DE">
        <w:rPr>
          <w:rFonts w:asciiTheme="minorHAnsi" w:eastAsia="Times New Roman" w:hAnsiTheme="minorHAnsi" w:cstheme="minorHAnsi"/>
          <w:sz w:val="22"/>
          <w:szCs w:val="22"/>
          <w:lang w:eastAsia="pt-BR"/>
        </w:rPr>
        <w:t>artícipes se obrigam a cumprir a Proposta</w:t>
      </w:r>
      <w:r w:rsidR="0061630F" w:rsidRPr="009D20DE">
        <w:rPr>
          <w:rFonts w:asciiTheme="minorHAnsi" w:eastAsia="Times New Roman" w:hAnsiTheme="minorHAnsi" w:cstheme="minorHAnsi"/>
          <w:sz w:val="22"/>
          <w:szCs w:val="22"/>
          <w:lang w:eastAsia="pt-BR"/>
        </w:rPr>
        <w:t>/Plano</w:t>
      </w:r>
      <w:r w:rsidRPr="009D20DE">
        <w:rPr>
          <w:rFonts w:asciiTheme="minorHAnsi" w:eastAsia="Times New Roman" w:hAnsiTheme="minorHAnsi" w:cstheme="minorHAnsi"/>
          <w:sz w:val="22"/>
          <w:szCs w:val="22"/>
          <w:lang w:eastAsia="pt-BR"/>
        </w:rPr>
        <w:t xml:space="preserve"> de Trabalho que, independente de transcrição, é parte integrante e indi</w:t>
      </w:r>
      <w:r w:rsidR="0061630F" w:rsidRPr="009D20DE">
        <w:rPr>
          <w:rFonts w:asciiTheme="minorHAnsi" w:eastAsia="Times New Roman" w:hAnsiTheme="minorHAnsi" w:cstheme="minorHAnsi"/>
          <w:sz w:val="22"/>
          <w:szCs w:val="22"/>
          <w:lang w:eastAsia="pt-BR"/>
        </w:rPr>
        <w:t>ssociável do presente Termo de Fomento</w:t>
      </w:r>
      <w:r w:rsidRPr="009D20DE">
        <w:rPr>
          <w:rFonts w:asciiTheme="minorHAnsi" w:eastAsia="Times New Roman" w:hAnsiTheme="minorHAnsi" w:cstheme="minorHAnsi"/>
          <w:sz w:val="22"/>
          <w:szCs w:val="22"/>
          <w:lang w:eastAsia="pt-BR"/>
        </w:rPr>
        <w:t>, bem como toda documentação técnica que dele resulte, cujos dados neles contidos acatam os partícipes.</w:t>
      </w:r>
    </w:p>
    <w:p w14:paraId="534934C3" w14:textId="77777777" w:rsidR="00071B05" w:rsidRPr="009D20DE" w:rsidRDefault="00071B05" w:rsidP="009D20DE">
      <w:pPr>
        <w:spacing w:before="120" w:after="120" w:line="276" w:lineRule="auto"/>
        <w:jc w:val="both"/>
        <w:rPr>
          <w:rFonts w:asciiTheme="minorHAnsi" w:hAnsiTheme="minorHAnsi" w:cstheme="minorHAnsi"/>
          <w:b/>
          <w:sz w:val="22"/>
          <w:szCs w:val="22"/>
        </w:rPr>
      </w:pPr>
    </w:p>
    <w:p w14:paraId="3A7A036B" w14:textId="069F9266" w:rsidR="001E11B4"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DO</w:t>
      </w:r>
      <w:r w:rsidR="001E11B4" w:rsidRPr="009D20DE">
        <w:rPr>
          <w:rFonts w:asciiTheme="minorHAnsi" w:hAnsiTheme="minorHAnsi" w:cstheme="minorHAnsi"/>
          <w:bCs w:val="0"/>
          <w:i w:val="0"/>
          <w:iCs w:val="0"/>
          <w:sz w:val="22"/>
          <w:szCs w:val="22"/>
          <w:lang w:eastAsia="pt-BR"/>
        </w:rPr>
        <w:t>S PRAZOS</w:t>
      </w:r>
    </w:p>
    <w:p w14:paraId="1C741E88" w14:textId="553071DC" w:rsidR="00BB5CC6" w:rsidRPr="00BB5CC6" w:rsidRDefault="001E11B4" w:rsidP="00BB5CC6">
      <w:pPr>
        <w:pStyle w:val="PargrafodaLista"/>
        <w:numPr>
          <w:ilvl w:val="1"/>
          <w:numId w:val="22"/>
        </w:numPr>
        <w:spacing w:before="120" w:after="120" w:line="276" w:lineRule="auto"/>
        <w:jc w:val="both"/>
        <w:rPr>
          <w:rFonts w:asciiTheme="minorHAnsi" w:hAnsiTheme="minorHAnsi" w:cstheme="minorHAnsi"/>
          <w:b/>
          <w:sz w:val="22"/>
          <w:szCs w:val="22"/>
        </w:rPr>
      </w:pPr>
      <w:r w:rsidRPr="00BB5CC6">
        <w:rPr>
          <w:rFonts w:asciiTheme="minorHAnsi" w:hAnsiTheme="minorHAnsi" w:cstheme="minorHAnsi"/>
          <w:b/>
          <w:sz w:val="22"/>
          <w:szCs w:val="22"/>
        </w:rPr>
        <w:t xml:space="preserve">Do prazo de vigência </w:t>
      </w:r>
      <w:r w:rsidR="00471943" w:rsidRPr="00BB5CC6">
        <w:rPr>
          <w:rFonts w:asciiTheme="minorHAnsi" w:hAnsiTheme="minorHAnsi" w:cstheme="minorHAnsi"/>
          <w:b/>
          <w:sz w:val="22"/>
          <w:szCs w:val="22"/>
        </w:rPr>
        <w:t>do instrumento da parceria</w:t>
      </w:r>
      <w:r w:rsidRPr="00BB5CC6">
        <w:rPr>
          <w:rFonts w:asciiTheme="minorHAnsi" w:hAnsiTheme="minorHAnsi" w:cstheme="minorHAnsi"/>
          <w:b/>
          <w:sz w:val="22"/>
          <w:szCs w:val="22"/>
        </w:rPr>
        <w:t>:</w:t>
      </w:r>
    </w:p>
    <w:p w14:paraId="2E8B4E59" w14:textId="77777777" w:rsidR="000C0996" w:rsidRDefault="000C0996" w:rsidP="000C0996">
      <w:pPr>
        <w:pStyle w:val="NormalWeb"/>
        <w:numPr>
          <w:ilvl w:val="2"/>
          <w:numId w:val="22"/>
        </w:numPr>
        <w:tabs>
          <w:tab w:val="left" w:pos="142"/>
          <w:tab w:val="left" w:pos="851"/>
          <w:tab w:val="left" w:pos="1701"/>
        </w:tabs>
        <w:spacing w:before="120" w:beforeAutospacing="0" w:after="120" w:afterAutospacing="0" w:line="276" w:lineRule="auto"/>
        <w:ind w:left="0" w:firstLine="0"/>
        <w:jc w:val="both"/>
        <w:rPr>
          <w:rFonts w:asciiTheme="minorHAnsi" w:hAnsiTheme="minorHAnsi" w:cstheme="minorHAnsi"/>
          <w:bCs/>
          <w:sz w:val="22"/>
          <w:szCs w:val="22"/>
        </w:rPr>
      </w:pPr>
      <w:r w:rsidRPr="00CA3EB9">
        <w:rPr>
          <w:rFonts w:asciiTheme="minorHAnsi" w:hAnsiTheme="minorHAnsi" w:cstheme="minorHAnsi"/>
          <w:bCs/>
          <w:sz w:val="22"/>
          <w:szCs w:val="22"/>
        </w:rPr>
        <w:t>O prazo de vigência do instrumento de parceria</w:t>
      </w:r>
      <w:r w:rsidRPr="00BF086C">
        <w:rPr>
          <w:rFonts w:asciiTheme="minorHAnsi" w:hAnsiTheme="minorHAnsi" w:cstheme="minorHAnsi"/>
          <w:b/>
          <w:bCs/>
          <w:sz w:val="22"/>
          <w:szCs w:val="22"/>
          <w:vertAlign w:val="superscript"/>
        </w:rPr>
        <w:footnoteReference w:id="3"/>
      </w:r>
      <w:r w:rsidRPr="00CA3EB9">
        <w:rPr>
          <w:rFonts w:asciiTheme="minorHAnsi" w:hAnsiTheme="minorHAnsi" w:cstheme="minorHAnsi"/>
          <w:bCs/>
          <w:sz w:val="22"/>
          <w:szCs w:val="22"/>
        </w:rPr>
        <w:t xml:space="preserve"> iniciará na data de sua </w:t>
      </w:r>
      <w:r>
        <w:rPr>
          <w:rFonts w:asciiTheme="minorHAnsi" w:hAnsiTheme="minorHAnsi" w:cstheme="minorHAnsi"/>
          <w:bCs/>
          <w:sz w:val="22"/>
          <w:szCs w:val="22"/>
        </w:rPr>
        <w:t>firmatura</w:t>
      </w:r>
      <w:r w:rsidRPr="00CA3EB9">
        <w:rPr>
          <w:rFonts w:asciiTheme="minorHAnsi" w:hAnsiTheme="minorHAnsi" w:cstheme="minorHAnsi"/>
          <w:bCs/>
          <w:sz w:val="22"/>
          <w:szCs w:val="22"/>
        </w:rPr>
        <w:t xml:space="preserve"> e encerrará em 31 de dezembro</w:t>
      </w:r>
      <w:r>
        <w:rPr>
          <w:rFonts w:asciiTheme="minorHAnsi" w:hAnsiTheme="minorHAnsi" w:cstheme="minorHAnsi"/>
          <w:bCs/>
          <w:sz w:val="22"/>
          <w:szCs w:val="22"/>
        </w:rPr>
        <w:t xml:space="preserve"> do ano de publicação do edital, salvo disposição contratual diversa.</w:t>
      </w:r>
    </w:p>
    <w:p w14:paraId="31497D08" w14:textId="77777777" w:rsidR="000C0996" w:rsidRPr="00CC0703" w:rsidRDefault="000C0996" w:rsidP="000C0996">
      <w:pPr>
        <w:pStyle w:val="NormalWeb"/>
        <w:numPr>
          <w:ilvl w:val="2"/>
          <w:numId w:val="22"/>
        </w:numPr>
        <w:tabs>
          <w:tab w:val="left" w:pos="142"/>
          <w:tab w:val="left" w:pos="851"/>
          <w:tab w:val="left" w:pos="1701"/>
        </w:tabs>
        <w:spacing w:before="120" w:beforeAutospacing="0" w:after="120" w:afterAutospacing="0" w:line="276" w:lineRule="auto"/>
        <w:ind w:left="0" w:firstLine="0"/>
        <w:contextualSpacing/>
        <w:jc w:val="both"/>
        <w:rPr>
          <w:rFonts w:asciiTheme="minorHAnsi" w:hAnsiTheme="minorHAnsi" w:cstheme="minorHAnsi"/>
          <w:bCs/>
          <w:sz w:val="22"/>
          <w:szCs w:val="22"/>
        </w:rPr>
      </w:pPr>
      <w:r w:rsidRPr="00CC0703">
        <w:rPr>
          <w:rFonts w:asciiTheme="minorHAnsi" w:hAnsiTheme="minorHAnsi" w:cstheme="minorHAnsi"/>
          <w:bCs/>
          <w:color w:val="000000" w:themeColor="text1"/>
          <w:sz w:val="22"/>
          <w:szCs w:val="22"/>
        </w:rPr>
        <w:t>Em caso de prorrogação da validade do edital, e não tendo sido finalizado o prazo para execução do objeto da parceria por parte da organização de sociedade civil, caberá ao Gestor solicitar à Unidade do CAU/RS responsável pela emissão de contratos que providencie termo aditivo para a regularização.</w:t>
      </w:r>
    </w:p>
    <w:p w14:paraId="6B4E676F" w14:textId="77777777" w:rsidR="000C0996" w:rsidRDefault="000C0996" w:rsidP="000C0996">
      <w:pPr>
        <w:pStyle w:val="NormalWeb"/>
        <w:tabs>
          <w:tab w:val="left" w:pos="567"/>
          <w:tab w:val="left" w:pos="851"/>
          <w:tab w:val="left" w:pos="1701"/>
        </w:tabs>
        <w:spacing w:before="120" w:beforeAutospacing="0" w:after="120" w:afterAutospacing="0" w:line="276" w:lineRule="auto"/>
        <w:contextualSpacing/>
        <w:jc w:val="both"/>
        <w:rPr>
          <w:rFonts w:asciiTheme="minorHAnsi" w:hAnsiTheme="minorHAnsi" w:cstheme="minorHAnsi"/>
          <w:bCs/>
          <w:sz w:val="22"/>
          <w:szCs w:val="22"/>
        </w:rPr>
      </w:pPr>
      <w:r>
        <w:rPr>
          <w:rFonts w:asciiTheme="minorHAnsi" w:hAnsiTheme="minorHAnsi" w:cstheme="minorHAnsi"/>
          <w:bCs/>
          <w:sz w:val="22"/>
          <w:szCs w:val="22"/>
        </w:rPr>
        <w:t>§ 1</w:t>
      </w:r>
      <w:r w:rsidRPr="00CA3EB9">
        <w:rPr>
          <w:rFonts w:asciiTheme="minorHAnsi" w:hAnsiTheme="minorHAnsi" w:cstheme="minorHAnsi"/>
          <w:bCs/>
          <w:sz w:val="22"/>
          <w:szCs w:val="22"/>
        </w:rPr>
        <w:t>º. A prorrogação do prazo de vigência do instrumento de firmatura da parceria não altera o prazo de execução do seu objeto</w:t>
      </w:r>
      <w:r>
        <w:rPr>
          <w:rFonts w:asciiTheme="minorHAnsi" w:hAnsiTheme="minorHAnsi" w:cstheme="minorHAnsi"/>
          <w:bCs/>
          <w:sz w:val="22"/>
          <w:szCs w:val="22"/>
        </w:rPr>
        <w:t>, salvo disposição diversa</w:t>
      </w:r>
      <w:r w:rsidRPr="00CA3EB9">
        <w:rPr>
          <w:rFonts w:asciiTheme="minorHAnsi" w:hAnsiTheme="minorHAnsi" w:cstheme="minorHAnsi"/>
          <w:bCs/>
          <w:sz w:val="22"/>
          <w:szCs w:val="22"/>
        </w:rPr>
        <w:t>.</w:t>
      </w:r>
    </w:p>
    <w:p w14:paraId="39E2EAC3" w14:textId="77777777" w:rsidR="000C0996" w:rsidRPr="00CC0703" w:rsidRDefault="000C0996" w:rsidP="000C0996">
      <w:pPr>
        <w:pStyle w:val="NormalWeb"/>
        <w:tabs>
          <w:tab w:val="left" w:pos="567"/>
          <w:tab w:val="left" w:pos="851"/>
          <w:tab w:val="left" w:pos="1701"/>
        </w:tabs>
        <w:spacing w:before="120" w:beforeAutospacing="0" w:after="120" w:afterAutospacing="0" w:line="276" w:lineRule="auto"/>
        <w:contextualSpacing/>
        <w:jc w:val="both"/>
        <w:rPr>
          <w:rFonts w:asciiTheme="minorHAnsi" w:hAnsiTheme="minorHAnsi" w:cstheme="minorHAnsi"/>
          <w:bCs/>
          <w:sz w:val="22"/>
          <w:szCs w:val="22"/>
        </w:rPr>
      </w:pPr>
      <w:r w:rsidRPr="00CA3EB9">
        <w:rPr>
          <w:rFonts w:asciiTheme="minorHAnsi" w:hAnsiTheme="minorHAnsi" w:cstheme="minorHAnsi"/>
          <w:bCs/>
          <w:sz w:val="22"/>
          <w:szCs w:val="22"/>
        </w:rPr>
        <w:t xml:space="preserve">§ </w:t>
      </w:r>
      <w:r>
        <w:rPr>
          <w:rFonts w:asciiTheme="minorHAnsi" w:hAnsiTheme="minorHAnsi" w:cstheme="minorHAnsi"/>
          <w:bCs/>
          <w:sz w:val="22"/>
          <w:szCs w:val="22"/>
        </w:rPr>
        <w:t>2</w:t>
      </w:r>
      <w:r w:rsidRPr="00CA3EB9">
        <w:rPr>
          <w:rFonts w:asciiTheme="minorHAnsi" w:hAnsiTheme="minorHAnsi" w:cstheme="minorHAnsi"/>
          <w:bCs/>
          <w:sz w:val="22"/>
          <w:szCs w:val="22"/>
        </w:rPr>
        <w:t xml:space="preserve">º. </w:t>
      </w:r>
      <w:r w:rsidRPr="00CA3EB9">
        <w:rPr>
          <w:rFonts w:asciiTheme="minorHAnsi" w:hAnsiTheme="minorHAnsi" w:cstheme="minorHAnsi"/>
          <w:color w:val="000000"/>
          <w:sz w:val="22"/>
          <w:szCs w:val="22"/>
        </w:rPr>
        <w:t>A vigência da parceria também poderá ser alterada mediante solicitação da organização da sociedade civil, devidamente formalizada e justificada, a ser apres</w:t>
      </w:r>
      <w:r>
        <w:rPr>
          <w:rFonts w:asciiTheme="minorHAnsi" w:hAnsiTheme="minorHAnsi" w:cstheme="minorHAnsi"/>
          <w:color w:val="000000"/>
          <w:sz w:val="22"/>
          <w:szCs w:val="22"/>
        </w:rPr>
        <w:t xml:space="preserve">entada à administração pública, </w:t>
      </w:r>
      <w:r w:rsidRPr="00CA3EB9">
        <w:rPr>
          <w:rFonts w:asciiTheme="minorHAnsi" w:hAnsiTheme="minorHAnsi" w:cstheme="minorHAnsi"/>
          <w:color w:val="000000"/>
          <w:sz w:val="22"/>
          <w:szCs w:val="22"/>
        </w:rPr>
        <w:t xml:space="preserve">m, no </w:t>
      </w:r>
      <w:r w:rsidRPr="00F16D06">
        <w:rPr>
          <w:rFonts w:asciiTheme="minorHAnsi" w:hAnsiTheme="minorHAnsi" w:cstheme="minorHAnsi"/>
          <w:color w:val="000000"/>
          <w:sz w:val="22"/>
          <w:szCs w:val="22"/>
        </w:rPr>
        <w:t>mínimo, 30 (trinta) dias antes</w:t>
      </w:r>
      <w:r w:rsidRPr="00CA3EB9">
        <w:rPr>
          <w:rFonts w:asciiTheme="minorHAnsi" w:hAnsiTheme="minorHAnsi" w:cstheme="minorHAnsi"/>
          <w:color w:val="000000"/>
          <w:sz w:val="22"/>
          <w:szCs w:val="22"/>
        </w:rPr>
        <w:t xml:space="preserve"> do</w:t>
      </w:r>
      <w:r>
        <w:rPr>
          <w:rFonts w:asciiTheme="minorHAnsi" w:hAnsiTheme="minorHAnsi" w:cstheme="minorHAnsi"/>
          <w:color w:val="000000"/>
          <w:sz w:val="22"/>
          <w:szCs w:val="22"/>
        </w:rPr>
        <w:t xml:space="preserve"> término inicialmente previsto.</w:t>
      </w:r>
    </w:p>
    <w:p w14:paraId="3DF2972A" w14:textId="2F239901" w:rsidR="00BB5CC6" w:rsidRPr="00BB5CC6" w:rsidRDefault="001E11B4" w:rsidP="00BB5CC6">
      <w:pPr>
        <w:pStyle w:val="PargrafodaLista"/>
        <w:numPr>
          <w:ilvl w:val="1"/>
          <w:numId w:val="22"/>
        </w:numPr>
        <w:spacing w:before="120" w:after="120" w:line="276" w:lineRule="auto"/>
        <w:jc w:val="both"/>
        <w:rPr>
          <w:rFonts w:asciiTheme="minorHAnsi" w:hAnsiTheme="minorHAnsi" w:cstheme="minorHAnsi"/>
          <w:b/>
          <w:sz w:val="22"/>
          <w:szCs w:val="22"/>
        </w:rPr>
      </w:pPr>
      <w:r w:rsidRPr="00BB5CC6">
        <w:rPr>
          <w:rFonts w:asciiTheme="minorHAnsi" w:hAnsiTheme="minorHAnsi" w:cstheme="minorHAnsi"/>
          <w:b/>
          <w:sz w:val="22"/>
          <w:szCs w:val="22"/>
        </w:rPr>
        <w:t>Do prazo de execução do objeto da parceria:</w:t>
      </w:r>
    </w:p>
    <w:p w14:paraId="53B8996D" w14:textId="3D2A16DC" w:rsidR="001E11B4" w:rsidRPr="009D20DE" w:rsidRDefault="001E11B4" w:rsidP="009D20DE">
      <w:pPr>
        <w:spacing w:before="120" w:after="120" w:line="276" w:lineRule="auto"/>
        <w:jc w:val="both"/>
        <w:rPr>
          <w:rFonts w:asciiTheme="minorHAnsi" w:hAnsiTheme="minorHAnsi" w:cstheme="minorHAnsi"/>
          <w:sz w:val="22"/>
          <w:szCs w:val="22"/>
        </w:rPr>
      </w:pPr>
      <w:r w:rsidRPr="009D20DE">
        <w:rPr>
          <w:rFonts w:asciiTheme="minorHAnsi" w:hAnsiTheme="minorHAnsi" w:cstheme="minorHAnsi"/>
          <w:sz w:val="22"/>
          <w:szCs w:val="22"/>
        </w:rPr>
        <w:t xml:space="preserve">O prazo de execução do objeto é de </w:t>
      </w:r>
      <w:r w:rsidR="00471943" w:rsidRPr="009D20DE">
        <w:rPr>
          <w:rFonts w:asciiTheme="minorHAnsi" w:hAnsiTheme="minorHAnsi" w:cstheme="minorHAnsi"/>
          <w:sz w:val="22"/>
          <w:szCs w:val="22"/>
          <w:highlight w:val="lightGray"/>
        </w:rPr>
        <w:t>[DATA DA ASSINATURA D</w:t>
      </w:r>
      <w:r w:rsidR="005F0B27">
        <w:rPr>
          <w:rFonts w:asciiTheme="minorHAnsi" w:hAnsiTheme="minorHAnsi" w:cstheme="minorHAnsi"/>
          <w:sz w:val="22"/>
          <w:szCs w:val="22"/>
          <w:highlight w:val="lightGray"/>
        </w:rPr>
        <w:t xml:space="preserve">ESTE </w:t>
      </w:r>
      <w:r w:rsidR="00471943" w:rsidRPr="009D20DE">
        <w:rPr>
          <w:rFonts w:asciiTheme="minorHAnsi" w:hAnsiTheme="minorHAnsi" w:cstheme="minorHAnsi"/>
          <w:sz w:val="22"/>
          <w:szCs w:val="22"/>
          <w:highlight w:val="lightGray"/>
        </w:rPr>
        <w:t>O TERMO</w:t>
      </w:r>
      <w:r w:rsidRPr="009D20DE">
        <w:rPr>
          <w:rFonts w:asciiTheme="minorHAnsi" w:hAnsiTheme="minorHAnsi" w:cstheme="minorHAnsi"/>
          <w:sz w:val="22"/>
          <w:szCs w:val="22"/>
          <w:highlight w:val="lightGray"/>
        </w:rPr>
        <w:t>]</w:t>
      </w:r>
      <w:r w:rsidR="00E7415E">
        <w:rPr>
          <w:rFonts w:asciiTheme="minorHAnsi" w:hAnsiTheme="minorHAnsi" w:cstheme="minorHAnsi"/>
          <w:sz w:val="22"/>
          <w:szCs w:val="22"/>
        </w:rPr>
        <w:t xml:space="preserve">, </w:t>
      </w:r>
      <w:r w:rsidR="00E02812" w:rsidRPr="005F0B27">
        <w:rPr>
          <w:rFonts w:asciiTheme="minorHAnsi" w:hAnsiTheme="minorHAnsi" w:cstheme="minorHAnsi"/>
          <w:sz w:val="22"/>
          <w:szCs w:val="22"/>
        </w:rPr>
        <w:t>observado</w:t>
      </w:r>
      <w:r w:rsidR="00E7415E" w:rsidRPr="005F0B27">
        <w:rPr>
          <w:rFonts w:asciiTheme="minorHAnsi" w:hAnsiTheme="minorHAnsi" w:cstheme="minorHAnsi"/>
          <w:sz w:val="22"/>
          <w:szCs w:val="22"/>
        </w:rPr>
        <w:t xml:space="preserve"> o cronograma </w:t>
      </w:r>
      <w:r w:rsidR="00E02812" w:rsidRPr="005F0B27">
        <w:rPr>
          <w:rFonts w:asciiTheme="minorHAnsi" w:hAnsiTheme="minorHAnsi" w:cstheme="minorHAnsi"/>
          <w:sz w:val="22"/>
          <w:szCs w:val="22"/>
        </w:rPr>
        <w:t>d</w:t>
      </w:r>
      <w:r w:rsidR="00E7415E" w:rsidRPr="005F0B27">
        <w:rPr>
          <w:rFonts w:asciiTheme="minorHAnsi" w:hAnsiTheme="minorHAnsi" w:cstheme="minorHAnsi"/>
          <w:sz w:val="22"/>
          <w:szCs w:val="22"/>
        </w:rPr>
        <w:t>o Plano de Trabalho</w:t>
      </w:r>
      <w:r w:rsidR="00E7415E">
        <w:rPr>
          <w:rFonts w:asciiTheme="minorHAnsi" w:hAnsiTheme="minorHAnsi" w:cstheme="minorHAnsi"/>
          <w:sz w:val="22"/>
          <w:szCs w:val="22"/>
        </w:rPr>
        <w:t xml:space="preserve">, </w:t>
      </w:r>
      <w:r w:rsidRPr="009D20DE">
        <w:rPr>
          <w:rFonts w:asciiTheme="minorHAnsi" w:hAnsiTheme="minorHAnsi" w:cstheme="minorHAnsi"/>
          <w:sz w:val="22"/>
          <w:szCs w:val="22"/>
        </w:rPr>
        <w:t>até [</w:t>
      </w:r>
      <w:r w:rsidRPr="009D20DE">
        <w:rPr>
          <w:rFonts w:asciiTheme="minorHAnsi" w:hAnsiTheme="minorHAnsi" w:cstheme="minorHAnsi"/>
          <w:sz w:val="22"/>
          <w:szCs w:val="22"/>
          <w:highlight w:val="lightGray"/>
        </w:rPr>
        <w:t xml:space="preserve">DATA DE TÉRMINO INFORMADA NA PROPOSTA/PLANO DE TRABALHO DA </w:t>
      </w:r>
      <w:r w:rsidR="00A05564">
        <w:rPr>
          <w:rFonts w:asciiTheme="minorHAnsi" w:hAnsiTheme="minorHAnsi" w:cstheme="minorHAnsi"/>
          <w:sz w:val="22"/>
          <w:szCs w:val="22"/>
          <w:highlight w:val="lightGray"/>
        </w:rPr>
        <w:t>ORGANIZAÇÃO DA SOCIEDADE CIVIL</w:t>
      </w:r>
      <w:r w:rsidRPr="009D20DE">
        <w:rPr>
          <w:rFonts w:asciiTheme="minorHAnsi" w:hAnsiTheme="minorHAnsi" w:cstheme="minorHAnsi"/>
          <w:sz w:val="22"/>
          <w:szCs w:val="22"/>
        </w:rPr>
        <w:t>]</w:t>
      </w:r>
      <w:r w:rsidR="00471943" w:rsidRPr="009D20DE">
        <w:rPr>
          <w:rFonts w:asciiTheme="minorHAnsi" w:hAnsiTheme="minorHAnsi" w:cstheme="minorHAnsi"/>
          <w:sz w:val="22"/>
          <w:szCs w:val="22"/>
        </w:rPr>
        <w:t>, não devendo ultrapassar a 1ª (primeira) quinzena de outubro do ano da parceria.</w:t>
      </w:r>
    </w:p>
    <w:p w14:paraId="6E5F08F9" w14:textId="7E9E9028" w:rsidR="00A80B2C" w:rsidRPr="00A80B2C" w:rsidRDefault="00C94434" w:rsidP="00A80B2C">
      <w:pPr>
        <w:pStyle w:val="PargrafodaLista"/>
        <w:numPr>
          <w:ilvl w:val="2"/>
          <w:numId w:val="22"/>
        </w:numPr>
        <w:spacing w:before="120" w:after="120" w:line="276" w:lineRule="auto"/>
        <w:jc w:val="both"/>
        <w:rPr>
          <w:rFonts w:asciiTheme="minorHAnsi" w:hAnsiTheme="minorHAnsi" w:cstheme="minorHAnsi"/>
          <w:sz w:val="22"/>
          <w:szCs w:val="22"/>
        </w:rPr>
      </w:pPr>
      <w:r w:rsidRPr="00A80B2C">
        <w:rPr>
          <w:rFonts w:asciiTheme="minorHAnsi" w:hAnsiTheme="minorHAnsi" w:cstheme="minorHAnsi"/>
          <w:sz w:val="22"/>
          <w:szCs w:val="22"/>
        </w:rPr>
        <w:t xml:space="preserve">A </w:t>
      </w:r>
      <w:r w:rsidR="001E11B4" w:rsidRPr="00A80B2C">
        <w:rPr>
          <w:rFonts w:asciiTheme="minorHAnsi" w:hAnsiTheme="minorHAnsi" w:cstheme="minorHAnsi"/>
          <w:sz w:val="22"/>
          <w:szCs w:val="22"/>
        </w:rPr>
        <w:t>prorrogação do</w:t>
      </w:r>
      <w:r w:rsidR="00025F0B" w:rsidRPr="00A80B2C">
        <w:rPr>
          <w:rFonts w:asciiTheme="minorHAnsi" w:hAnsiTheme="minorHAnsi" w:cstheme="minorHAnsi"/>
          <w:sz w:val="22"/>
          <w:szCs w:val="22"/>
        </w:rPr>
        <w:t xml:space="preserve"> presente</w:t>
      </w:r>
      <w:r w:rsidR="001E11B4" w:rsidRPr="00A80B2C">
        <w:rPr>
          <w:rFonts w:asciiTheme="minorHAnsi" w:hAnsiTheme="minorHAnsi" w:cstheme="minorHAnsi"/>
          <w:sz w:val="22"/>
          <w:szCs w:val="22"/>
        </w:rPr>
        <w:t xml:space="preserve"> instrumento poderá ocorrer quando:</w:t>
      </w:r>
    </w:p>
    <w:p w14:paraId="4EAD8238" w14:textId="7ED38F06" w:rsidR="00C94434" w:rsidRPr="009D20DE" w:rsidRDefault="00C94434" w:rsidP="00BB5CC6">
      <w:pPr>
        <w:pStyle w:val="PargrafodaLista"/>
        <w:numPr>
          <w:ilvl w:val="0"/>
          <w:numId w:val="10"/>
        </w:numPr>
        <w:tabs>
          <w:tab w:val="left" w:pos="426"/>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O</w:t>
      </w:r>
      <w:r w:rsidR="00025F0B" w:rsidRPr="009D20DE">
        <w:rPr>
          <w:rFonts w:asciiTheme="minorHAnsi" w:hAnsiTheme="minorHAnsi" w:cstheme="minorHAnsi"/>
          <w:sz w:val="22"/>
          <w:szCs w:val="22"/>
        </w:rPr>
        <w:t xml:space="preserve"> CAU/RS </w:t>
      </w:r>
      <w:r w:rsidRPr="009D20DE">
        <w:rPr>
          <w:rFonts w:asciiTheme="minorHAnsi" w:hAnsiTheme="minorHAnsi" w:cstheme="minorHAnsi"/>
          <w:sz w:val="22"/>
          <w:szCs w:val="22"/>
        </w:rPr>
        <w:t xml:space="preserve">decidir </w:t>
      </w:r>
      <w:r w:rsidR="001E11B4" w:rsidRPr="009D20DE">
        <w:rPr>
          <w:rFonts w:asciiTheme="minorHAnsi" w:hAnsiTheme="minorHAnsi" w:cstheme="minorHAnsi"/>
          <w:sz w:val="22"/>
          <w:szCs w:val="22"/>
        </w:rPr>
        <w:t>prorroga</w:t>
      </w:r>
      <w:r w:rsidR="00025F0B" w:rsidRPr="009D20DE">
        <w:rPr>
          <w:rFonts w:asciiTheme="minorHAnsi" w:hAnsiTheme="minorHAnsi" w:cstheme="minorHAnsi"/>
          <w:sz w:val="22"/>
          <w:szCs w:val="22"/>
        </w:rPr>
        <w:t xml:space="preserve">r </w:t>
      </w:r>
      <w:r w:rsidR="001E11B4" w:rsidRPr="009D20DE">
        <w:rPr>
          <w:rFonts w:asciiTheme="minorHAnsi" w:hAnsiTheme="minorHAnsi" w:cstheme="minorHAnsi"/>
          <w:sz w:val="22"/>
          <w:szCs w:val="22"/>
        </w:rPr>
        <w:t xml:space="preserve">o prazo </w:t>
      </w:r>
      <w:r w:rsidR="00025F0B" w:rsidRPr="009D20DE">
        <w:rPr>
          <w:rFonts w:asciiTheme="minorHAnsi" w:hAnsiTheme="minorHAnsi" w:cstheme="minorHAnsi"/>
          <w:sz w:val="22"/>
          <w:szCs w:val="22"/>
        </w:rPr>
        <w:t xml:space="preserve">de vigência </w:t>
      </w:r>
      <w:r w:rsidR="001E11B4" w:rsidRPr="009D20DE">
        <w:rPr>
          <w:rFonts w:asciiTheme="minorHAnsi" w:hAnsiTheme="minorHAnsi" w:cstheme="minorHAnsi"/>
          <w:sz w:val="22"/>
          <w:szCs w:val="22"/>
        </w:rPr>
        <w:t>do edital</w:t>
      </w:r>
      <w:r w:rsidR="00025F0B" w:rsidRPr="009D20DE">
        <w:rPr>
          <w:rFonts w:asciiTheme="minorHAnsi" w:hAnsiTheme="minorHAnsi" w:cstheme="minorHAnsi"/>
          <w:sz w:val="22"/>
          <w:szCs w:val="22"/>
        </w:rPr>
        <w:t xml:space="preserve">, devendo formalizar tal decisão à </w:t>
      </w:r>
      <w:r w:rsidR="00C67115" w:rsidRPr="009D20DE">
        <w:rPr>
          <w:rFonts w:asciiTheme="minorHAnsi" w:hAnsiTheme="minorHAnsi" w:cstheme="minorHAnsi"/>
          <w:sz w:val="22"/>
          <w:szCs w:val="22"/>
        </w:rPr>
        <w:t>organização da sociedade civil</w:t>
      </w:r>
      <w:r w:rsidR="001E11B4" w:rsidRPr="009D20DE">
        <w:rPr>
          <w:rFonts w:asciiTheme="minorHAnsi" w:hAnsiTheme="minorHAnsi" w:cstheme="minorHAnsi"/>
          <w:sz w:val="22"/>
          <w:szCs w:val="22"/>
        </w:rPr>
        <w:t>;</w:t>
      </w:r>
    </w:p>
    <w:p w14:paraId="71697BC7" w14:textId="4849B297" w:rsidR="001E11B4" w:rsidRPr="009D20DE" w:rsidRDefault="00025F0B" w:rsidP="00BB5CC6">
      <w:pPr>
        <w:pStyle w:val="PargrafodaLista"/>
        <w:numPr>
          <w:ilvl w:val="0"/>
          <w:numId w:val="10"/>
        </w:numPr>
        <w:tabs>
          <w:tab w:val="left" w:pos="426"/>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A </w:t>
      </w:r>
      <w:r w:rsidR="00A05564">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apresentar solicitação</w:t>
      </w:r>
      <w:r w:rsidR="001E11B4" w:rsidRPr="009D20DE">
        <w:rPr>
          <w:rFonts w:asciiTheme="minorHAnsi" w:hAnsiTheme="minorHAnsi" w:cstheme="minorHAnsi"/>
          <w:sz w:val="22"/>
          <w:szCs w:val="22"/>
        </w:rPr>
        <w:t>, de</w:t>
      </w:r>
      <w:r w:rsidRPr="009D20DE">
        <w:rPr>
          <w:rFonts w:asciiTheme="minorHAnsi" w:hAnsiTheme="minorHAnsi" w:cstheme="minorHAnsi"/>
          <w:sz w:val="22"/>
          <w:szCs w:val="22"/>
        </w:rPr>
        <w:t>sde que de</w:t>
      </w:r>
      <w:r w:rsidR="001E11B4" w:rsidRPr="009D20DE">
        <w:rPr>
          <w:rFonts w:asciiTheme="minorHAnsi" w:hAnsiTheme="minorHAnsi" w:cstheme="minorHAnsi"/>
          <w:sz w:val="22"/>
          <w:szCs w:val="22"/>
        </w:rPr>
        <w:t>vidamente formalizada e justificada, direcionada à Administração do CAU/RS com, no mínimo, 30 (trinta) dias antes do término inicialmente previsto.</w:t>
      </w:r>
      <w:r w:rsidRPr="009D20DE">
        <w:rPr>
          <w:rFonts w:asciiTheme="minorHAnsi" w:hAnsiTheme="minorHAnsi" w:cstheme="minorHAnsi"/>
          <w:sz w:val="22"/>
          <w:szCs w:val="22"/>
        </w:rPr>
        <w:t xml:space="preserve"> </w:t>
      </w:r>
    </w:p>
    <w:p w14:paraId="76BE6E89" w14:textId="77777777" w:rsidR="00025F0B" w:rsidRPr="009D20DE" w:rsidRDefault="00025F0B" w:rsidP="009D20DE">
      <w:pPr>
        <w:spacing w:before="120" w:after="120" w:line="276" w:lineRule="auto"/>
        <w:jc w:val="both"/>
        <w:rPr>
          <w:rFonts w:asciiTheme="minorHAnsi" w:hAnsiTheme="minorHAnsi" w:cstheme="minorHAnsi"/>
          <w:sz w:val="22"/>
          <w:szCs w:val="22"/>
        </w:rPr>
      </w:pPr>
      <w:r w:rsidRPr="009D20DE">
        <w:rPr>
          <w:rFonts w:asciiTheme="minorHAnsi" w:hAnsiTheme="minorHAnsi" w:cstheme="minorHAnsi"/>
          <w:i/>
          <w:sz w:val="22"/>
          <w:szCs w:val="22"/>
        </w:rPr>
        <w:t>§1º</w:t>
      </w:r>
      <w:r w:rsidRPr="009D20DE">
        <w:rPr>
          <w:rFonts w:asciiTheme="minorHAnsi" w:hAnsiTheme="minorHAnsi" w:cstheme="minorHAnsi"/>
          <w:sz w:val="22"/>
          <w:szCs w:val="22"/>
        </w:rPr>
        <w:t xml:space="preserve"> </w:t>
      </w:r>
      <w:r w:rsidR="00350922" w:rsidRPr="009D20DE">
        <w:rPr>
          <w:rFonts w:asciiTheme="minorHAnsi" w:hAnsiTheme="minorHAnsi" w:cstheme="minorHAnsi"/>
          <w:sz w:val="22"/>
          <w:szCs w:val="22"/>
        </w:rPr>
        <w:t>Em ambos os casos, o CAU/</w:t>
      </w:r>
      <w:r w:rsidRPr="009D20DE">
        <w:rPr>
          <w:rFonts w:asciiTheme="minorHAnsi" w:hAnsiTheme="minorHAnsi" w:cstheme="minorHAnsi"/>
          <w:sz w:val="22"/>
          <w:szCs w:val="22"/>
        </w:rPr>
        <w:t>R</w:t>
      </w:r>
      <w:r w:rsidR="00350922" w:rsidRPr="009D20DE">
        <w:rPr>
          <w:rFonts w:asciiTheme="minorHAnsi" w:hAnsiTheme="minorHAnsi" w:cstheme="minorHAnsi"/>
          <w:sz w:val="22"/>
          <w:szCs w:val="22"/>
        </w:rPr>
        <w:t xml:space="preserve">S providenciará Termo Aditivo a ser assinado pelas partes. </w:t>
      </w:r>
    </w:p>
    <w:p w14:paraId="02A377AF" w14:textId="77777777" w:rsidR="00025F0B" w:rsidRPr="009D20DE" w:rsidRDefault="00025F0B" w:rsidP="009D20DE">
      <w:pPr>
        <w:spacing w:before="120" w:after="120" w:line="276" w:lineRule="auto"/>
        <w:jc w:val="both"/>
        <w:rPr>
          <w:rFonts w:asciiTheme="minorHAnsi" w:hAnsiTheme="minorHAnsi" w:cstheme="minorHAnsi"/>
          <w:sz w:val="22"/>
          <w:szCs w:val="22"/>
        </w:rPr>
      </w:pPr>
      <w:r w:rsidRPr="009D20DE">
        <w:rPr>
          <w:rFonts w:asciiTheme="minorHAnsi" w:hAnsiTheme="minorHAnsi" w:cstheme="minorHAnsi"/>
          <w:i/>
          <w:sz w:val="22"/>
          <w:szCs w:val="22"/>
        </w:rPr>
        <w:t>§2º</w:t>
      </w:r>
      <w:r w:rsidRPr="009D20DE">
        <w:rPr>
          <w:rFonts w:asciiTheme="minorHAnsi" w:hAnsiTheme="minorHAnsi" w:cstheme="minorHAnsi"/>
          <w:sz w:val="22"/>
          <w:szCs w:val="22"/>
        </w:rPr>
        <w:t xml:space="preserve"> No caso do item </w:t>
      </w:r>
      <w:r w:rsidR="00C94434" w:rsidRPr="009D20DE">
        <w:rPr>
          <w:rFonts w:asciiTheme="minorHAnsi" w:hAnsiTheme="minorHAnsi" w:cstheme="minorHAnsi"/>
          <w:sz w:val="22"/>
          <w:szCs w:val="22"/>
        </w:rPr>
        <w:t>“</w:t>
      </w:r>
      <w:r w:rsidRPr="009D20DE">
        <w:rPr>
          <w:rFonts w:asciiTheme="minorHAnsi" w:hAnsiTheme="minorHAnsi" w:cstheme="minorHAnsi"/>
          <w:i/>
          <w:sz w:val="22"/>
          <w:szCs w:val="22"/>
        </w:rPr>
        <w:t>b</w:t>
      </w:r>
      <w:r w:rsidR="00C94434" w:rsidRPr="009D20DE">
        <w:rPr>
          <w:rFonts w:asciiTheme="minorHAnsi" w:hAnsiTheme="minorHAnsi" w:cstheme="minorHAnsi"/>
          <w:sz w:val="22"/>
          <w:szCs w:val="22"/>
        </w:rPr>
        <w:t>”</w:t>
      </w:r>
      <w:r w:rsidRPr="009D20DE">
        <w:rPr>
          <w:rFonts w:asciiTheme="minorHAnsi" w:hAnsiTheme="minorHAnsi" w:cstheme="minorHAnsi"/>
          <w:sz w:val="22"/>
          <w:szCs w:val="22"/>
        </w:rPr>
        <w:t>, o deferimento ou não do pedido ficará a critério do CAU/RS.</w:t>
      </w:r>
    </w:p>
    <w:p w14:paraId="2B669E16" w14:textId="364A915C" w:rsidR="00A80B2C" w:rsidRPr="00A80B2C" w:rsidRDefault="00E02812" w:rsidP="00A80B2C">
      <w:pPr>
        <w:pStyle w:val="PargrafodaLista"/>
        <w:numPr>
          <w:ilvl w:val="2"/>
          <w:numId w:val="22"/>
        </w:numPr>
        <w:spacing w:before="120" w:after="120"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É permitido à </w:t>
      </w:r>
      <w:r w:rsidR="00A05564">
        <w:rPr>
          <w:rFonts w:asciiTheme="minorHAnsi" w:hAnsiTheme="minorHAnsi" w:cstheme="minorHAnsi"/>
          <w:sz w:val="22"/>
          <w:szCs w:val="22"/>
        </w:rPr>
        <w:t>ORGANIZAÇÃO DA SOCIEDADE CIVIL</w:t>
      </w:r>
      <w:r>
        <w:rPr>
          <w:rFonts w:asciiTheme="minorHAnsi" w:hAnsiTheme="minorHAnsi" w:cstheme="minorHAnsi"/>
          <w:sz w:val="22"/>
          <w:szCs w:val="22"/>
        </w:rPr>
        <w:t xml:space="preserve"> a solicitação de</w:t>
      </w:r>
      <w:r w:rsidR="003B7E18" w:rsidRPr="00A80B2C">
        <w:rPr>
          <w:rFonts w:asciiTheme="minorHAnsi" w:hAnsiTheme="minorHAnsi" w:cstheme="minorHAnsi"/>
          <w:sz w:val="22"/>
          <w:szCs w:val="22"/>
        </w:rPr>
        <w:t xml:space="preserve"> </w:t>
      </w:r>
      <w:r w:rsidR="001E11B4" w:rsidRPr="00A80B2C">
        <w:rPr>
          <w:rFonts w:asciiTheme="minorHAnsi" w:hAnsiTheme="minorHAnsi" w:cstheme="minorHAnsi"/>
          <w:sz w:val="22"/>
          <w:szCs w:val="22"/>
        </w:rPr>
        <w:t>prorrogação do prazo de execução do objeto da parceria</w:t>
      </w:r>
      <w:r>
        <w:rPr>
          <w:rFonts w:asciiTheme="minorHAnsi" w:hAnsiTheme="minorHAnsi" w:cstheme="minorHAnsi"/>
          <w:sz w:val="22"/>
          <w:szCs w:val="22"/>
        </w:rPr>
        <w:t xml:space="preserve">, </w:t>
      </w:r>
      <w:r w:rsidR="00025F0B" w:rsidRPr="00A80B2C">
        <w:rPr>
          <w:rFonts w:asciiTheme="minorHAnsi" w:hAnsiTheme="minorHAnsi" w:cstheme="minorHAnsi"/>
          <w:sz w:val="22"/>
          <w:szCs w:val="22"/>
        </w:rPr>
        <w:t>desde que observada a regulamentação do edital e apresentada com até 30 (trintas) dias d</w:t>
      </w:r>
      <w:r w:rsidR="00B70FCD" w:rsidRPr="00A80B2C">
        <w:rPr>
          <w:rFonts w:asciiTheme="minorHAnsi" w:hAnsiTheme="minorHAnsi" w:cstheme="minorHAnsi"/>
          <w:sz w:val="22"/>
          <w:szCs w:val="22"/>
        </w:rPr>
        <w:t>e antecedência d</w:t>
      </w:r>
      <w:r w:rsidR="00025F0B" w:rsidRPr="00A80B2C">
        <w:rPr>
          <w:rFonts w:asciiTheme="minorHAnsi" w:hAnsiTheme="minorHAnsi" w:cstheme="minorHAnsi"/>
          <w:sz w:val="22"/>
          <w:szCs w:val="22"/>
        </w:rPr>
        <w:t xml:space="preserve">o prazo </w:t>
      </w:r>
      <w:r>
        <w:rPr>
          <w:rFonts w:asciiTheme="minorHAnsi" w:hAnsiTheme="minorHAnsi" w:cstheme="minorHAnsi"/>
          <w:sz w:val="22"/>
          <w:szCs w:val="22"/>
        </w:rPr>
        <w:t>de execução da ação</w:t>
      </w:r>
      <w:r w:rsidR="00B70FCD" w:rsidRPr="00A80B2C">
        <w:rPr>
          <w:rFonts w:asciiTheme="minorHAnsi" w:hAnsiTheme="minorHAnsi" w:cstheme="minorHAnsi"/>
          <w:sz w:val="22"/>
          <w:szCs w:val="22"/>
        </w:rPr>
        <w:t xml:space="preserve"> a ser prorrogada, conforme consta no cronograma da </w:t>
      </w:r>
      <w:r w:rsidR="00025F0B" w:rsidRPr="00A80B2C">
        <w:rPr>
          <w:rFonts w:asciiTheme="minorHAnsi" w:hAnsiTheme="minorHAnsi" w:cstheme="minorHAnsi"/>
          <w:sz w:val="22"/>
          <w:szCs w:val="22"/>
        </w:rPr>
        <w:t>Proposta/Plano de Trabalho</w:t>
      </w:r>
      <w:r w:rsidR="00B70FCD" w:rsidRPr="00A80B2C">
        <w:rPr>
          <w:rFonts w:asciiTheme="minorHAnsi" w:hAnsiTheme="minorHAnsi" w:cstheme="minorHAnsi"/>
          <w:sz w:val="22"/>
          <w:szCs w:val="22"/>
        </w:rPr>
        <w:t>.</w:t>
      </w:r>
    </w:p>
    <w:p w14:paraId="46E26B6F" w14:textId="5440DD52" w:rsidR="00025F0B" w:rsidRPr="009D20DE" w:rsidRDefault="00B70FCD" w:rsidP="009D20DE">
      <w:pPr>
        <w:spacing w:before="120" w:after="120" w:line="276" w:lineRule="auto"/>
        <w:jc w:val="both"/>
        <w:rPr>
          <w:rFonts w:asciiTheme="minorHAnsi" w:hAnsiTheme="minorHAnsi" w:cstheme="minorHAnsi"/>
          <w:sz w:val="22"/>
          <w:szCs w:val="22"/>
        </w:rPr>
      </w:pPr>
      <w:r w:rsidRPr="009D20DE">
        <w:rPr>
          <w:rFonts w:asciiTheme="minorHAnsi" w:hAnsiTheme="minorHAnsi" w:cstheme="minorHAnsi"/>
          <w:i/>
          <w:sz w:val="22"/>
          <w:szCs w:val="22"/>
        </w:rPr>
        <w:t>§1º</w:t>
      </w:r>
      <w:r w:rsidRPr="009D20DE">
        <w:rPr>
          <w:rFonts w:asciiTheme="minorHAnsi" w:hAnsiTheme="minorHAnsi" w:cstheme="minorHAnsi"/>
          <w:sz w:val="22"/>
          <w:szCs w:val="22"/>
        </w:rPr>
        <w:t xml:space="preserve"> Caberá ao Gestor da parceria a análise e deferimento ou não da solicitação, cabendo a este formali</w:t>
      </w:r>
      <w:r w:rsidR="00EB1C37">
        <w:rPr>
          <w:rFonts w:asciiTheme="minorHAnsi" w:hAnsiTheme="minorHAnsi" w:cstheme="minorHAnsi"/>
          <w:sz w:val="22"/>
          <w:szCs w:val="22"/>
        </w:rPr>
        <w:t>zar sua decisão à organização da</w:t>
      </w:r>
      <w:r w:rsidRPr="009D20DE">
        <w:rPr>
          <w:rFonts w:asciiTheme="minorHAnsi" w:hAnsiTheme="minorHAnsi" w:cstheme="minorHAnsi"/>
          <w:sz w:val="22"/>
          <w:szCs w:val="22"/>
        </w:rPr>
        <w:t xml:space="preserve"> sociedade.</w:t>
      </w:r>
    </w:p>
    <w:p w14:paraId="38C5040D" w14:textId="77777777" w:rsidR="003F319F" w:rsidRPr="007F7B62" w:rsidRDefault="00B70FCD" w:rsidP="009D20DE">
      <w:pPr>
        <w:spacing w:before="120" w:after="120" w:line="276" w:lineRule="auto"/>
        <w:jc w:val="both"/>
        <w:rPr>
          <w:rFonts w:asciiTheme="minorHAnsi" w:hAnsiTheme="minorHAnsi" w:cstheme="minorHAnsi"/>
          <w:sz w:val="22"/>
          <w:szCs w:val="22"/>
        </w:rPr>
      </w:pPr>
      <w:r w:rsidRPr="007F7B62">
        <w:rPr>
          <w:rFonts w:asciiTheme="minorHAnsi" w:hAnsiTheme="minorHAnsi" w:cstheme="minorHAnsi"/>
          <w:i/>
          <w:sz w:val="22"/>
          <w:szCs w:val="22"/>
        </w:rPr>
        <w:t>§2º</w:t>
      </w:r>
      <w:r w:rsidRPr="007F7B62">
        <w:rPr>
          <w:rFonts w:asciiTheme="minorHAnsi" w:hAnsiTheme="minorHAnsi" w:cstheme="minorHAnsi"/>
          <w:sz w:val="22"/>
          <w:szCs w:val="22"/>
        </w:rPr>
        <w:t xml:space="preserve"> Caso o pedido seja deferido, o CAU/RS providenciará Termo Aditivo a ser assinado pelas partes.</w:t>
      </w:r>
    </w:p>
    <w:p w14:paraId="59B02B24" w14:textId="2882B6BC" w:rsidR="00485BB4" w:rsidRPr="007F7B62" w:rsidRDefault="00025F0B" w:rsidP="00BB5CC6">
      <w:pPr>
        <w:pStyle w:val="PargrafodaLista"/>
        <w:numPr>
          <w:ilvl w:val="0"/>
          <w:numId w:val="13"/>
        </w:numPr>
        <w:tabs>
          <w:tab w:val="left" w:pos="851"/>
          <w:tab w:val="left" w:pos="1701"/>
        </w:tabs>
        <w:spacing w:before="120" w:after="120" w:line="276" w:lineRule="auto"/>
        <w:ind w:left="425" w:firstLine="0"/>
        <w:contextualSpacing w:val="0"/>
        <w:jc w:val="both"/>
        <w:rPr>
          <w:rFonts w:asciiTheme="minorHAnsi" w:hAnsiTheme="minorHAnsi" w:cstheme="minorHAnsi"/>
          <w:bCs/>
          <w:sz w:val="22"/>
          <w:szCs w:val="22"/>
        </w:rPr>
      </w:pPr>
      <w:r w:rsidRPr="007F7B62">
        <w:rPr>
          <w:rFonts w:asciiTheme="minorHAnsi" w:hAnsiTheme="minorHAnsi" w:cstheme="minorHAnsi"/>
          <w:bCs/>
          <w:sz w:val="22"/>
          <w:szCs w:val="22"/>
        </w:rPr>
        <w:t>Para fins de produção</w:t>
      </w:r>
      <w:r w:rsidR="00C94434" w:rsidRPr="007F7B62">
        <w:rPr>
          <w:rFonts w:asciiTheme="minorHAnsi" w:hAnsiTheme="minorHAnsi" w:cstheme="minorHAnsi"/>
          <w:bCs/>
          <w:sz w:val="22"/>
          <w:szCs w:val="22"/>
        </w:rPr>
        <w:t xml:space="preserve"> de seus efeitos, </w:t>
      </w:r>
      <w:r w:rsidR="006E069C" w:rsidRPr="007F7B62">
        <w:rPr>
          <w:rFonts w:asciiTheme="minorHAnsi" w:hAnsiTheme="minorHAnsi" w:cstheme="minorHAnsi"/>
          <w:bCs/>
          <w:sz w:val="22"/>
          <w:szCs w:val="22"/>
        </w:rPr>
        <w:t>o</w:t>
      </w:r>
      <w:r w:rsidR="00C94434" w:rsidRPr="007F7B62">
        <w:rPr>
          <w:rFonts w:asciiTheme="minorHAnsi" w:hAnsiTheme="minorHAnsi" w:cstheme="minorHAnsi"/>
          <w:bCs/>
          <w:sz w:val="22"/>
          <w:szCs w:val="22"/>
        </w:rPr>
        <w:t xml:space="preserve"> Termo Aditivo será</w:t>
      </w:r>
      <w:r w:rsidRPr="007F7B62">
        <w:rPr>
          <w:rFonts w:asciiTheme="minorHAnsi" w:hAnsiTheme="minorHAnsi" w:cstheme="minorHAnsi"/>
          <w:bCs/>
          <w:sz w:val="22"/>
          <w:szCs w:val="22"/>
        </w:rPr>
        <w:t xml:space="preserve"> válido a partir da data de sua publicação</w:t>
      </w:r>
      <w:r w:rsidRPr="007F7B62">
        <w:rPr>
          <w:rFonts w:asciiTheme="minorHAnsi" w:hAnsiTheme="minorHAnsi" w:cstheme="minorHAnsi"/>
          <w:bCs/>
          <w:sz w:val="22"/>
          <w:szCs w:val="22"/>
          <w:vertAlign w:val="superscript"/>
        </w:rPr>
        <w:t xml:space="preserve"> </w:t>
      </w:r>
      <w:r w:rsidRPr="007F7B62">
        <w:rPr>
          <w:rFonts w:asciiTheme="minorHAnsi" w:hAnsiTheme="minorHAnsi" w:cstheme="minorHAnsi"/>
          <w:bCs/>
          <w:sz w:val="22"/>
          <w:szCs w:val="22"/>
        </w:rPr>
        <w:t>no sítio do Portal da Transparência do CAU/RS ou outro meio de publicidade adotado pelo CAU/RS</w:t>
      </w:r>
      <w:r w:rsidR="00485BB4" w:rsidRPr="007F7B62">
        <w:rPr>
          <w:rFonts w:asciiTheme="minorHAnsi" w:hAnsiTheme="minorHAnsi" w:cstheme="minorHAnsi"/>
          <w:bCs/>
          <w:sz w:val="22"/>
          <w:szCs w:val="22"/>
        </w:rPr>
        <w:t>;</w:t>
      </w:r>
    </w:p>
    <w:p w14:paraId="413C452A" w14:textId="77777777" w:rsidR="00485BB4" w:rsidRPr="007F7B62" w:rsidRDefault="006E069C" w:rsidP="00BB5CC6">
      <w:pPr>
        <w:pStyle w:val="PargrafodaLista"/>
        <w:numPr>
          <w:ilvl w:val="0"/>
          <w:numId w:val="13"/>
        </w:numPr>
        <w:tabs>
          <w:tab w:val="left" w:pos="851"/>
          <w:tab w:val="left" w:pos="1701"/>
        </w:tabs>
        <w:spacing w:before="120" w:after="120" w:line="276" w:lineRule="auto"/>
        <w:ind w:left="425" w:firstLine="0"/>
        <w:contextualSpacing w:val="0"/>
        <w:jc w:val="both"/>
        <w:rPr>
          <w:rFonts w:asciiTheme="minorHAnsi" w:hAnsiTheme="minorHAnsi" w:cstheme="minorHAnsi"/>
          <w:bCs/>
          <w:sz w:val="22"/>
          <w:szCs w:val="22"/>
        </w:rPr>
      </w:pPr>
      <w:r w:rsidRPr="007F7B62">
        <w:rPr>
          <w:rFonts w:asciiTheme="minorHAnsi" w:hAnsiTheme="minorHAnsi" w:cstheme="minorHAnsi"/>
          <w:bCs/>
          <w:sz w:val="22"/>
          <w:szCs w:val="22"/>
        </w:rPr>
        <w:t>Ao alterar o prazo inicial, se aplicará ao prazo final o mesmo tempo de prorrogaç</w:t>
      </w:r>
      <w:r w:rsidR="00485BB4" w:rsidRPr="007F7B62">
        <w:rPr>
          <w:rFonts w:asciiTheme="minorHAnsi" w:hAnsiTheme="minorHAnsi" w:cstheme="minorHAnsi"/>
          <w:bCs/>
          <w:sz w:val="22"/>
          <w:szCs w:val="22"/>
        </w:rPr>
        <w:t>ão;</w:t>
      </w:r>
    </w:p>
    <w:p w14:paraId="7C9FE9AF" w14:textId="0D712AAB" w:rsidR="00E01707" w:rsidRPr="007F7B62" w:rsidRDefault="006E069C" w:rsidP="00BB5CC6">
      <w:pPr>
        <w:pStyle w:val="PargrafodaLista"/>
        <w:numPr>
          <w:ilvl w:val="0"/>
          <w:numId w:val="13"/>
        </w:numPr>
        <w:tabs>
          <w:tab w:val="left" w:pos="851"/>
          <w:tab w:val="left" w:pos="1701"/>
        </w:tabs>
        <w:spacing w:before="120" w:after="120" w:line="276" w:lineRule="auto"/>
        <w:ind w:left="425" w:firstLine="0"/>
        <w:contextualSpacing w:val="0"/>
        <w:jc w:val="both"/>
        <w:rPr>
          <w:rFonts w:asciiTheme="minorHAnsi" w:hAnsiTheme="minorHAnsi" w:cstheme="minorHAnsi"/>
          <w:bCs/>
          <w:sz w:val="22"/>
          <w:szCs w:val="22"/>
        </w:rPr>
      </w:pPr>
      <w:r w:rsidRPr="007F7B62">
        <w:rPr>
          <w:rFonts w:asciiTheme="minorHAnsi" w:hAnsiTheme="minorHAnsi" w:cstheme="minorHAnsi"/>
          <w:bCs/>
          <w:sz w:val="22"/>
          <w:szCs w:val="22"/>
        </w:rPr>
        <w:t xml:space="preserve">A prorrogação do prazo final não deverá ultrapassar </w:t>
      </w:r>
      <w:r w:rsidR="00875CE7" w:rsidRPr="007F7B62">
        <w:rPr>
          <w:rFonts w:asciiTheme="minorHAnsi" w:hAnsiTheme="minorHAnsi" w:cstheme="minorHAnsi"/>
          <w:bCs/>
          <w:sz w:val="22"/>
          <w:szCs w:val="22"/>
        </w:rPr>
        <w:t>a data limite</w:t>
      </w:r>
      <w:r w:rsidRPr="007F7B62">
        <w:rPr>
          <w:rFonts w:asciiTheme="minorHAnsi" w:hAnsiTheme="minorHAnsi" w:cstheme="minorHAnsi"/>
          <w:bCs/>
          <w:sz w:val="22"/>
          <w:szCs w:val="22"/>
        </w:rPr>
        <w:t xml:space="preserve"> para a apresentação do Relatório Executivo-Financeiro de Prestação de Contas.</w:t>
      </w:r>
    </w:p>
    <w:p w14:paraId="5844D3DA" w14:textId="77777777" w:rsidR="006E069C" w:rsidRPr="009D20DE" w:rsidRDefault="006E069C" w:rsidP="009D20DE">
      <w:pPr>
        <w:spacing w:before="120" w:after="120" w:line="276" w:lineRule="auto"/>
        <w:jc w:val="both"/>
        <w:rPr>
          <w:rFonts w:asciiTheme="minorHAnsi" w:hAnsiTheme="minorHAnsi" w:cstheme="minorHAnsi"/>
          <w:sz w:val="22"/>
          <w:szCs w:val="22"/>
        </w:rPr>
      </w:pPr>
    </w:p>
    <w:p w14:paraId="6380365F" w14:textId="4DCF5802" w:rsidR="00A1273B"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DOS RECURSOS FINANCEIROS E SUA LIBERAÇÃO</w:t>
      </w:r>
    </w:p>
    <w:p w14:paraId="795526AC" w14:textId="621C1393" w:rsidR="00BB5CC6" w:rsidRDefault="009F0830" w:rsidP="00BB5CC6">
      <w:pPr>
        <w:pStyle w:val="PargrafodaLista"/>
        <w:numPr>
          <w:ilvl w:val="1"/>
          <w:numId w:val="23"/>
        </w:numPr>
        <w:tabs>
          <w:tab w:val="left" w:pos="0"/>
          <w:tab w:val="left" w:pos="567"/>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P</w:t>
      </w:r>
      <w:r w:rsidR="00295CDD" w:rsidRPr="009D20DE">
        <w:rPr>
          <w:rFonts w:asciiTheme="minorHAnsi" w:hAnsiTheme="minorHAnsi" w:cstheme="minorHAnsi"/>
          <w:sz w:val="22"/>
          <w:szCs w:val="22"/>
        </w:rPr>
        <w:t xml:space="preserve">ara a execução dos objetivos previstos neste Termo </w:t>
      </w:r>
      <w:r w:rsidR="00EA1539" w:rsidRPr="009D20DE">
        <w:rPr>
          <w:rFonts w:asciiTheme="minorHAnsi" w:hAnsiTheme="minorHAnsi" w:cstheme="minorHAnsi"/>
          <w:sz w:val="22"/>
          <w:szCs w:val="22"/>
        </w:rPr>
        <w:t>de Fomento</w:t>
      </w:r>
      <w:r w:rsidR="00295CDD" w:rsidRPr="009D20DE">
        <w:rPr>
          <w:rFonts w:asciiTheme="minorHAnsi" w:hAnsiTheme="minorHAnsi" w:cstheme="minorHAnsi"/>
          <w:sz w:val="22"/>
          <w:szCs w:val="22"/>
        </w:rPr>
        <w:t xml:space="preserve">, serão disponibilizados recursos pelo CAU/RS no valor total de </w:t>
      </w:r>
      <w:r w:rsidR="009F596B" w:rsidRPr="009D20DE">
        <w:rPr>
          <w:rFonts w:asciiTheme="minorHAnsi" w:hAnsiTheme="minorHAnsi" w:cstheme="minorHAnsi"/>
          <w:sz w:val="22"/>
          <w:szCs w:val="22"/>
        </w:rPr>
        <w:t>[</w:t>
      </w:r>
      <w:r w:rsidR="00295CDD" w:rsidRPr="009D20DE">
        <w:rPr>
          <w:rFonts w:asciiTheme="minorHAnsi" w:hAnsiTheme="minorHAnsi" w:cstheme="minorHAnsi"/>
          <w:sz w:val="22"/>
          <w:szCs w:val="22"/>
          <w:highlight w:val="lightGray"/>
        </w:rPr>
        <w:t xml:space="preserve">R$ </w:t>
      </w:r>
      <w:r w:rsidR="009F596B" w:rsidRPr="009D20DE">
        <w:rPr>
          <w:rFonts w:asciiTheme="minorHAnsi" w:hAnsiTheme="minorHAnsi" w:cstheme="minorHAnsi"/>
          <w:sz w:val="22"/>
          <w:szCs w:val="22"/>
          <w:highlight w:val="lightGray"/>
        </w:rPr>
        <w:t>0,00</w:t>
      </w:r>
      <w:r w:rsidR="00295CDD" w:rsidRPr="009D20DE">
        <w:rPr>
          <w:rFonts w:asciiTheme="minorHAnsi" w:hAnsiTheme="minorHAnsi" w:cstheme="minorHAnsi"/>
          <w:sz w:val="22"/>
          <w:szCs w:val="22"/>
          <w:highlight w:val="lightGray"/>
        </w:rPr>
        <w:t xml:space="preserve"> (informar por extenso</w:t>
      </w:r>
      <w:r w:rsidR="00485BB4" w:rsidRPr="009D20DE">
        <w:rPr>
          <w:rFonts w:asciiTheme="minorHAnsi" w:hAnsiTheme="minorHAnsi" w:cstheme="minorHAnsi"/>
          <w:sz w:val="22"/>
          <w:szCs w:val="22"/>
        </w:rPr>
        <w:t>)</w:t>
      </w:r>
      <w:r w:rsidR="009F596B" w:rsidRPr="009D20DE">
        <w:rPr>
          <w:rFonts w:asciiTheme="minorHAnsi" w:hAnsiTheme="minorHAnsi" w:cstheme="minorHAnsi"/>
          <w:sz w:val="22"/>
          <w:szCs w:val="22"/>
        </w:rPr>
        <w:t>]</w:t>
      </w:r>
      <w:r w:rsidR="00EB1E62">
        <w:rPr>
          <w:rFonts w:asciiTheme="minorHAnsi" w:hAnsiTheme="minorHAnsi" w:cstheme="minorHAnsi"/>
          <w:sz w:val="22"/>
          <w:szCs w:val="22"/>
        </w:rPr>
        <w:t xml:space="preserve">, nos termos da Proposta aprovada pelo CAU/RS, </w:t>
      </w:r>
      <w:r w:rsidR="00295CDD" w:rsidRPr="009D20DE">
        <w:rPr>
          <w:rFonts w:asciiTheme="minorHAnsi" w:hAnsiTheme="minorHAnsi" w:cstheme="minorHAnsi"/>
          <w:sz w:val="22"/>
          <w:szCs w:val="22"/>
        </w:rPr>
        <w:t xml:space="preserve">à conta da ação orçamentária </w:t>
      </w:r>
      <w:r w:rsidR="00EA1539" w:rsidRPr="009D20DE">
        <w:rPr>
          <w:rFonts w:asciiTheme="minorHAnsi" w:hAnsiTheme="minorHAnsi" w:cstheme="minorHAnsi"/>
          <w:sz w:val="22"/>
          <w:szCs w:val="22"/>
        </w:rPr>
        <w:t>[</w:t>
      </w:r>
      <w:r w:rsidR="00B70FCD" w:rsidRPr="009D20DE">
        <w:rPr>
          <w:rFonts w:asciiTheme="minorHAnsi" w:hAnsiTheme="minorHAnsi" w:cstheme="minorHAnsi"/>
          <w:sz w:val="22"/>
          <w:szCs w:val="22"/>
          <w:highlight w:val="lightGray"/>
        </w:rPr>
        <w:t>X.XX.XXX</w:t>
      </w:r>
      <w:r w:rsidR="00295CDD" w:rsidRPr="009D20DE">
        <w:rPr>
          <w:rFonts w:asciiTheme="minorHAnsi" w:hAnsiTheme="minorHAnsi" w:cstheme="minorHAnsi"/>
          <w:sz w:val="22"/>
          <w:szCs w:val="22"/>
          <w:highlight w:val="lightGray"/>
        </w:rPr>
        <w:t xml:space="preserve"> – </w:t>
      </w:r>
      <w:r w:rsidR="00B70FCD" w:rsidRPr="009D20DE">
        <w:rPr>
          <w:rFonts w:asciiTheme="minorHAnsi" w:hAnsiTheme="minorHAnsi" w:cstheme="minorHAnsi"/>
          <w:sz w:val="22"/>
          <w:szCs w:val="22"/>
          <w:highlight w:val="lightGray"/>
        </w:rPr>
        <w:t xml:space="preserve">NOME DA CONTA - </w:t>
      </w:r>
      <w:r w:rsidR="00295CDD" w:rsidRPr="009D20DE">
        <w:rPr>
          <w:rFonts w:asciiTheme="minorHAnsi" w:hAnsiTheme="minorHAnsi" w:cstheme="minorHAnsi"/>
          <w:sz w:val="22"/>
          <w:szCs w:val="22"/>
          <w:highlight w:val="lightGray"/>
        </w:rPr>
        <w:t xml:space="preserve">Elemento de Despesa </w:t>
      </w:r>
      <w:r w:rsidR="00B70FCD" w:rsidRPr="009D20DE">
        <w:rPr>
          <w:rFonts w:asciiTheme="minorHAnsi" w:hAnsiTheme="minorHAnsi" w:cstheme="minorHAnsi"/>
          <w:sz w:val="22"/>
          <w:szCs w:val="22"/>
          <w:highlight w:val="lightGray"/>
        </w:rPr>
        <w:t>XXXXX</w:t>
      </w:r>
      <w:r w:rsidR="00295CDD" w:rsidRPr="009D20DE">
        <w:rPr>
          <w:rFonts w:asciiTheme="minorHAnsi" w:hAnsiTheme="minorHAnsi" w:cstheme="minorHAnsi"/>
          <w:sz w:val="22"/>
          <w:szCs w:val="22"/>
          <w:highlight w:val="lightGray"/>
        </w:rPr>
        <w:t xml:space="preserve"> –– </w:t>
      </w:r>
      <w:r w:rsidR="00B70FCD" w:rsidRPr="009D20DE">
        <w:rPr>
          <w:rFonts w:asciiTheme="minorHAnsi" w:hAnsiTheme="minorHAnsi" w:cstheme="minorHAnsi"/>
          <w:sz w:val="22"/>
          <w:szCs w:val="22"/>
          <w:highlight w:val="lightGray"/>
        </w:rPr>
        <w:t>NOME DO ELEMENT</w:t>
      </w:r>
      <w:r w:rsidR="00B70FCD" w:rsidRPr="00F02F03">
        <w:rPr>
          <w:rFonts w:asciiTheme="minorHAnsi" w:hAnsiTheme="minorHAnsi" w:cstheme="minorHAnsi"/>
          <w:sz w:val="22"/>
          <w:szCs w:val="22"/>
          <w:highlight w:val="lightGray"/>
        </w:rPr>
        <w:t>O</w:t>
      </w:r>
      <w:r w:rsidR="00F02F03" w:rsidRPr="00F02F03">
        <w:rPr>
          <w:rFonts w:asciiTheme="minorHAnsi" w:hAnsiTheme="minorHAnsi" w:cstheme="minorHAnsi"/>
          <w:sz w:val="22"/>
          <w:szCs w:val="22"/>
          <w:highlight w:val="lightGray"/>
        </w:rPr>
        <w:t xml:space="preserve"> – COPIAR DO EDITAL</w:t>
      </w:r>
      <w:r w:rsidR="00EA1539" w:rsidRPr="009D20DE">
        <w:rPr>
          <w:rFonts w:asciiTheme="minorHAnsi" w:hAnsiTheme="minorHAnsi" w:cstheme="minorHAnsi"/>
          <w:sz w:val="22"/>
          <w:szCs w:val="22"/>
        </w:rPr>
        <w:t>]</w:t>
      </w:r>
      <w:r w:rsidR="00295CDD" w:rsidRPr="009D20DE">
        <w:rPr>
          <w:rFonts w:asciiTheme="minorHAnsi" w:hAnsiTheme="minorHAnsi" w:cstheme="minorHAnsi"/>
          <w:sz w:val="22"/>
          <w:szCs w:val="22"/>
        </w:rPr>
        <w:t xml:space="preserve">, ficando estabelecida que a liberação de recursos pelo CAU/RS à </w:t>
      </w:r>
      <w:r w:rsidR="00C67115" w:rsidRPr="009D20DE">
        <w:rPr>
          <w:rFonts w:asciiTheme="minorHAnsi" w:hAnsiTheme="minorHAnsi" w:cstheme="minorHAnsi"/>
          <w:sz w:val="22"/>
          <w:szCs w:val="22"/>
        </w:rPr>
        <w:t>organização da sociedade civil</w:t>
      </w:r>
      <w:r w:rsidR="00295CDD" w:rsidRPr="009D20DE">
        <w:rPr>
          <w:rFonts w:asciiTheme="minorHAnsi" w:hAnsiTheme="minorHAnsi" w:cstheme="minorHAnsi"/>
          <w:sz w:val="22"/>
          <w:szCs w:val="22"/>
        </w:rPr>
        <w:t xml:space="preserve"> observará a Lei na qual se fundamenta esta avença e os prazos estabelecidos em comum acordo no</w:t>
      </w:r>
      <w:r w:rsidR="000337B8" w:rsidRPr="009D20DE">
        <w:rPr>
          <w:rFonts w:asciiTheme="minorHAnsi" w:hAnsiTheme="minorHAnsi" w:cstheme="minorHAnsi"/>
          <w:sz w:val="22"/>
          <w:szCs w:val="22"/>
        </w:rPr>
        <w:t>s termos d</w:t>
      </w:r>
      <w:r w:rsidR="009F596B" w:rsidRPr="009D20DE">
        <w:rPr>
          <w:rFonts w:asciiTheme="minorHAnsi" w:hAnsiTheme="minorHAnsi" w:cstheme="minorHAnsi"/>
          <w:sz w:val="22"/>
          <w:szCs w:val="22"/>
        </w:rPr>
        <w:t>escritos d</w:t>
      </w:r>
      <w:r w:rsidR="000337B8" w:rsidRPr="009D20DE">
        <w:rPr>
          <w:rFonts w:asciiTheme="minorHAnsi" w:hAnsiTheme="minorHAnsi" w:cstheme="minorHAnsi"/>
          <w:sz w:val="22"/>
          <w:szCs w:val="22"/>
        </w:rPr>
        <w:t xml:space="preserve">o Edital </w:t>
      </w:r>
      <w:r w:rsidR="00E2078F" w:rsidRPr="009D20DE">
        <w:rPr>
          <w:rFonts w:asciiTheme="minorHAnsi" w:hAnsiTheme="minorHAnsi" w:cstheme="minorHAnsi"/>
          <w:sz w:val="22"/>
          <w:szCs w:val="22"/>
        </w:rPr>
        <w:t xml:space="preserve">de Chamamento Público nº </w:t>
      </w:r>
      <w:r w:rsidR="00EA1539" w:rsidRPr="009D20DE">
        <w:rPr>
          <w:rFonts w:asciiTheme="minorHAnsi" w:hAnsiTheme="minorHAnsi" w:cstheme="minorHAnsi"/>
          <w:sz w:val="22"/>
          <w:szCs w:val="22"/>
        </w:rPr>
        <w:t>[</w:t>
      </w:r>
      <w:r w:rsidR="00B70FCD" w:rsidRPr="009D20DE">
        <w:rPr>
          <w:rFonts w:asciiTheme="minorHAnsi" w:hAnsiTheme="minorHAnsi" w:cstheme="minorHAnsi"/>
          <w:sz w:val="22"/>
          <w:szCs w:val="22"/>
          <w:highlight w:val="lightGray"/>
        </w:rPr>
        <w:t xml:space="preserve">XXX/202X </w:t>
      </w:r>
      <w:r w:rsidR="000D3750" w:rsidRPr="009D20DE">
        <w:rPr>
          <w:rFonts w:asciiTheme="minorHAnsi" w:hAnsiTheme="minorHAnsi" w:cstheme="minorHAnsi"/>
          <w:sz w:val="22"/>
          <w:szCs w:val="22"/>
          <w:highlight w:val="lightGray"/>
        </w:rPr>
        <w:t xml:space="preserve">e </w:t>
      </w:r>
      <w:r w:rsidR="00FD79E8" w:rsidRPr="009D20DE">
        <w:rPr>
          <w:rFonts w:asciiTheme="minorHAnsi" w:hAnsiTheme="minorHAnsi" w:cstheme="minorHAnsi"/>
          <w:sz w:val="22"/>
          <w:szCs w:val="22"/>
          <w:highlight w:val="lightGray"/>
        </w:rPr>
        <w:t xml:space="preserve">do </w:t>
      </w:r>
      <w:r w:rsidR="00B70FCD" w:rsidRPr="009D20DE">
        <w:rPr>
          <w:rFonts w:asciiTheme="minorHAnsi" w:hAnsiTheme="minorHAnsi" w:cstheme="minorHAnsi"/>
          <w:sz w:val="22"/>
          <w:szCs w:val="22"/>
          <w:highlight w:val="lightGray"/>
        </w:rPr>
        <w:t>item</w:t>
      </w:r>
      <w:r w:rsidR="000D3750" w:rsidRPr="009D20DE">
        <w:rPr>
          <w:rFonts w:asciiTheme="minorHAnsi" w:hAnsiTheme="minorHAnsi" w:cstheme="minorHAnsi"/>
          <w:sz w:val="22"/>
          <w:szCs w:val="22"/>
          <w:highlight w:val="lightGray"/>
        </w:rPr>
        <w:t xml:space="preserve"> “</w:t>
      </w:r>
      <w:r w:rsidR="00EA1539" w:rsidRPr="009D20DE">
        <w:rPr>
          <w:rFonts w:asciiTheme="minorHAnsi" w:hAnsiTheme="minorHAnsi" w:cstheme="minorHAnsi"/>
          <w:sz w:val="22"/>
          <w:szCs w:val="22"/>
          <w:highlight w:val="lightGray"/>
        </w:rPr>
        <w:t xml:space="preserve">DA CONCESSÃO E UTILIZAÇÃO </w:t>
      </w:r>
      <w:r w:rsidR="000D3750" w:rsidRPr="009D20DE">
        <w:rPr>
          <w:rFonts w:asciiTheme="minorHAnsi" w:hAnsiTheme="minorHAnsi" w:cstheme="minorHAnsi"/>
          <w:sz w:val="22"/>
          <w:szCs w:val="22"/>
          <w:highlight w:val="lightGray"/>
        </w:rPr>
        <w:t>DOS RECURSOS FINANCEIROS</w:t>
      </w:r>
      <w:r w:rsidR="000D3750" w:rsidRPr="009D20DE">
        <w:rPr>
          <w:rFonts w:asciiTheme="minorHAnsi" w:hAnsiTheme="minorHAnsi" w:cstheme="minorHAnsi"/>
          <w:sz w:val="22"/>
          <w:szCs w:val="22"/>
        </w:rPr>
        <w:t>”</w:t>
      </w:r>
      <w:r w:rsidR="00F02F03">
        <w:rPr>
          <w:rFonts w:asciiTheme="minorHAnsi" w:hAnsiTheme="minorHAnsi" w:cstheme="minorHAnsi"/>
          <w:sz w:val="22"/>
          <w:szCs w:val="22"/>
        </w:rPr>
        <w:t xml:space="preserve"> </w:t>
      </w:r>
      <w:r w:rsidR="00F02F03" w:rsidRPr="00F02F03">
        <w:rPr>
          <w:rFonts w:asciiTheme="minorHAnsi" w:hAnsiTheme="minorHAnsi" w:cstheme="minorHAnsi"/>
          <w:sz w:val="22"/>
          <w:szCs w:val="22"/>
          <w:highlight w:val="lightGray"/>
        </w:rPr>
        <w:t>– INFORMAÇÕES CONSTAM NO EDITAL</w:t>
      </w:r>
      <w:r w:rsidR="00EA1539" w:rsidRPr="009D20DE">
        <w:rPr>
          <w:rFonts w:asciiTheme="minorHAnsi" w:hAnsiTheme="minorHAnsi" w:cstheme="minorHAnsi"/>
          <w:sz w:val="22"/>
          <w:szCs w:val="22"/>
        </w:rPr>
        <w:t>]</w:t>
      </w:r>
      <w:r w:rsidR="000D3750" w:rsidRPr="009D20DE">
        <w:rPr>
          <w:rFonts w:asciiTheme="minorHAnsi" w:hAnsiTheme="minorHAnsi" w:cstheme="minorHAnsi"/>
          <w:sz w:val="22"/>
          <w:szCs w:val="22"/>
        </w:rPr>
        <w:t xml:space="preserve"> constante na Proposta</w:t>
      </w:r>
      <w:r w:rsidR="00D730AE" w:rsidRPr="009D20DE">
        <w:rPr>
          <w:rFonts w:asciiTheme="minorHAnsi" w:hAnsiTheme="minorHAnsi" w:cstheme="minorHAnsi"/>
          <w:sz w:val="22"/>
          <w:szCs w:val="22"/>
        </w:rPr>
        <w:t xml:space="preserve"> de Tra</w:t>
      </w:r>
      <w:r w:rsidR="00BB5CC6">
        <w:rPr>
          <w:rFonts w:asciiTheme="minorHAnsi" w:hAnsiTheme="minorHAnsi" w:cstheme="minorHAnsi"/>
          <w:sz w:val="22"/>
          <w:szCs w:val="22"/>
        </w:rPr>
        <w:t>balho e demais normas regentes</w:t>
      </w:r>
    </w:p>
    <w:p w14:paraId="179118D1" w14:textId="423BE6C8" w:rsidR="00BB5CC6" w:rsidRDefault="00A1273B" w:rsidP="00BB5CC6">
      <w:pPr>
        <w:pStyle w:val="PargrafodaLista"/>
        <w:numPr>
          <w:ilvl w:val="1"/>
          <w:numId w:val="23"/>
        </w:numPr>
        <w:tabs>
          <w:tab w:val="left" w:pos="0"/>
          <w:tab w:val="left" w:pos="567"/>
        </w:tabs>
        <w:spacing w:before="120" w:after="120" w:line="276" w:lineRule="auto"/>
        <w:ind w:left="0" w:firstLine="0"/>
        <w:jc w:val="both"/>
        <w:rPr>
          <w:rFonts w:asciiTheme="minorHAnsi" w:hAnsiTheme="minorHAnsi" w:cstheme="minorHAnsi"/>
          <w:sz w:val="22"/>
          <w:szCs w:val="22"/>
        </w:rPr>
      </w:pPr>
      <w:r w:rsidRPr="00BB5CC6">
        <w:rPr>
          <w:rFonts w:asciiTheme="minorHAnsi" w:hAnsiTheme="minorHAnsi" w:cstheme="minorHAnsi"/>
          <w:sz w:val="22"/>
          <w:szCs w:val="22"/>
          <w:lang w:eastAsia="pt-BR"/>
        </w:rPr>
        <w:t xml:space="preserve">Os recursos serão depositados pelo CAU/RS na conta da </w:t>
      </w:r>
      <w:r w:rsidR="00A05564">
        <w:rPr>
          <w:rFonts w:asciiTheme="minorHAnsi" w:hAnsiTheme="minorHAnsi" w:cstheme="minorHAnsi"/>
          <w:sz w:val="22"/>
          <w:szCs w:val="22"/>
          <w:lang w:eastAsia="pt-BR"/>
        </w:rPr>
        <w:t>ORGANIZAÇÃO DA SOCIEDADE CIVIL</w:t>
      </w:r>
      <w:r w:rsidRPr="00BB5CC6">
        <w:rPr>
          <w:rFonts w:asciiTheme="minorHAnsi" w:hAnsiTheme="minorHAnsi" w:cstheme="minorHAnsi"/>
          <w:sz w:val="22"/>
          <w:szCs w:val="22"/>
          <w:lang w:eastAsia="pt-BR"/>
        </w:rPr>
        <w:t xml:space="preserve"> </w:t>
      </w:r>
      <w:r w:rsidR="005A6BBC" w:rsidRPr="00BB5CC6">
        <w:rPr>
          <w:rFonts w:asciiTheme="minorHAnsi" w:hAnsiTheme="minorHAnsi" w:cstheme="minorHAnsi"/>
          <w:sz w:val="22"/>
          <w:szCs w:val="22"/>
          <w:lang w:eastAsia="pt-BR"/>
        </w:rPr>
        <w:t xml:space="preserve">conforme </w:t>
      </w:r>
      <w:r w:rsidR="002B0279" w:rsidRPr="00BB5CC6">
        <w:rPr>
          <w:rFonts w:asciiTheme="minorHAnsi" w:hAnsiTheme="minorHAnsi" w:cstheme="minorHAnsi"/>
          <w:sz w:val="22"/>
          <w:szCs w:val="22"/>
          <w:lang w:eastAsia="pt-BR"/>
        </w:rPr>
        <w:t xml:space="preserve">previsão de repasses estabelecidos no </w:t>
      </w:r>
      <w:r w:rsidR="007A6034">
        <w:rPr>
          <w:rFonts w:asciiTheme="minorHAnsi" w:hAnsiTheme="minorHAnsi" w:cstheme="minorHAnsi"/>
          <w:sz w:val="22"/>
          <w:szCs w:val="22"/>
          <w:lang w:eastAsia="pt-BR"/>
        </w:rPr>
        <w:t>e</w:t>
      </w:r>
      <w:r w:rsidR="002B0279" w:rsidRPr="00BB5CC6">
        <w:rPr>
          <w:rFonts w:asciiTheme="minorHAnsi" w:hAnsiTheme="minorHAnsi" w:cstheme="minorHAnsi"/>
          <w:sz w:val="22"/>
          <w:szCs w:val="22"/>
          <w:lang w:eastAsia="pt-BR"/>
        </w:rPr>
        <w:t>dital</w:t>
      </w:r>
      <w:r w:rsidRPr="00BB5CC6">
        <w:rPr>
          <w:rFonts w:asciiTheme="minorHAnsi" w:hAnsiTheme="minorHAnsi" w:cstheme="minorHAnsi"/>
          <w:sz w:val="22"/>
          <w:szCs w:val="22"/>
          <w:lang w:eastAsia="pt-BR"/>
        </w:rPr>
        <w:t>, e, enquanto não forem empregados na finalidade indicada na proposta, devem ser aplicados em caderneta de poupança de instituição financeira pública, sendo que</w:t>
      </w:r>
      <w:r w:rsidR="007A6034">
        <w:rPr>
          <w:rFonts w:asciiTheme="minorHAnsi" w:hAnsiTheme="minorHAnsi" w:cstheme="minorHAnsi"/>
          <w:sz w:val="22"/>
          <w:szCs w:val="22"/>
          <w:lang w:eastAsia="pt-BR"/>
        </w:rPr>
        <w:t>,</w:t>
      </w:r>
      <w:r w:rsidRPr="00BB5CC6">
        <w:rPr>
          <w:rFonts w:asciiTheme="minorHAnsi" w:hAnsiTheme="minorHAnsi" w:cstheme="minorHAnsi"/>
          <w:sz w:val="22"/>
          <w:szCs w:val="22"/>
          <w:lang w:eastAsia="pt-BR"/>
        </w:rPr>
        <w:t xml:space="preserve"> em caso de devolução dos recursos ao CAU/RS, estes deverão ser restituídos com a respectiva atualização</w:t>
      </w:r>
      <w:r w:rsidR="00B70FCD" w:rsidRPr="00BB5CC6">
        <w:rPr>
          <w:rFonts w:asciiTheme="minorHAnsi" w:hAnsiTheme="minorHAnsi" w:cstheme="minorHAnsi"/>
          <w:sz w:val="22"/>
          <w:szCs w:val="22"/>
          <w:lang w:eastAsia="pt-BR"/>
        </w:rPr>
        <w:t xml:space="preserve"> monetária</w:t>
      </w:r>
      <w:r w:rsidRPr="00BB5CC6">
        <w:rPr>
          <w:rFonts w:asciiTheme="minorHAnsi" w:hAnsiTheme="minorHAnsi" w:cstheme="minorHAnsi"/>
          <w:sz w:val="22"/>
          <w:szCs w:val="22"/>
          <w:lang w:eastAsia="pt-BR"/>
        </w:rPr>
        <w:t>.</w:t>
      </w:r>
    </w:p>
    <w:p w14:paraId="0F49CAFB" w14:textId="665D8782" w:rsidR="00BB5CC6" w:rsidRDefault="00A1273B" w:rsidP="00BB5CC6">
      <w:pPr>
        <w:pStyle w:val="PargrafodaLista"/>
        <w:numPr>
          <w:ilvl w:val="1"/>
          <w:numId w:val="23"/>
        </w:numPr>
        <w:tabs>
          <w:tab w:val="left" w:pos="0"/>
          <w:tab w:val="left" w:pos="567"/>
        </w:tabs>
        <w:spacing w:before="120" w:after="120" w:line="276" w:lineRule="auto"/>
        <w:ind w:left="0" w:firstLine="0"/>
        <w:jc w:val="both"/>
        <w:rPr>
          <w:rFonts w:asciiTheme="minorHAnsi" w:hAnsiTheme="minorHAnsi" w:cstheme="minorHAnsi"/>
          <w:sz w:val="22"/>
          <w:szCs w:val="22"/>
        </w:rPr>
      </w:pPr>
      <w:r w:rsidRPr="00BB5CC6">
        <w:rPr>
          <w:rFonts w:asciiTheme="minorHAnsi" w:hAnsiTheme="minorHAnsi" w:cstheme="minorHAnsi"/>
          <w:sz w:val="22"/>
          <w:szCs w:val="22"/>
          <w:lang w:eastAsia="pt-BR"/>
        </w:rPr>
        <w:t xml:space="preserve">As </w:t>
      </w:r>
      <w:r w:rsidR="0096247A" w:rsidRPr="00BB5CC6">
        <w:rPr>
          <w:rFonts w:asciiTheme="minorHAnsi" w:hAnsiTheme="minorHAnsi" w:cstheme="minorHAnsi"/>
          <w:sz w:val="22"/>
          <w:szCs w:val="22"/>
          <w:lang w:eastAsia="pt-BR"/>
        </w:rPr>
        <w:t>organizações da sociedade c</w:t>
      </w:r>
      <w:r w:rsidR="00D543D2" w:rsidRPr="00BB5CC6">
        <w:rPr>
          <w:rFonts w:asciiTheme="minorHAnsi" w:hAnsiTheme="minorHAnsi" w:cstheme="minorHAnsi"/>
          <w:sz w:val="22"/>
          <w:szCs w:val="22"/>
          <w:lang w:eastAsia="pt-BR"/>
        </w:rPr>
        <w:t>ivil</w:t>
      </w:r>
      <w:r w:rsidR="008A23DB" w:rsidRPr="00BB5CC6">
        <w:rPr>
          <w:rFonts w:asciiTheme="minorHAnsi" w:hAnsiTheme="minorHAnsi" w:cstheme="minorHAnsi"/>
          <w:sz w:val="22"/>
          <w:szCs w:val="22"/>
          <w:lang w:eastAsia="pt-BR"/>
        </w:rPr>
        <w:t xml:space="preserve"> que tiverem as suas Propostas</w:t>
      </w:r>
      <w:r w:rsidR="0096247A" w:rsidRPr="00BB5CC6">
        <w:rPr>
          <w:rFonts w:asciiTheme="minorHAnsi" w:hAnsiTheme="minorHAnsi" w:cstheme="minorHAnsi"/>
          <w:sz w:val="22"/>
          <w:szCs w:val="22"/>
          <w:lang w:eastAsia="pt-BR"/>
        </w:rPr>
        <w:t>/Planos</w:t>
      </w:r>
      <w:r w:rsidR="008A23DB" w:rsidRPr="00BB5CC6">
        <w:rPr>
          <w:rFonts w:asciiTheme="minorHAnsi" w:hAnsiTheme="minorHAnsi" w:cstheme="minorHAnsi"/>
          <w:sz w:val="22"/>
          <w:szCs w:val="22"/>
          <w:lang w:eastAsia="pt-BR"/>
        </w:rPr>
        <w:t xml:space="preserve"> de Trabalho qualificadas</w:t>
      </w:r>
      <w:r w:rsidR="005A6BBC" w:rsidRPr="00BB5CC6">
        <w:rPr>
          <w:rFonts w:asciiTheme="minorHAnsi" w:hAnsiTheme="minorHAnsi" w:cstheme="minorHAnsi"/>
          <w:sz w:val="22"/>
          <w:szCs w:val="22"/>
          <w:lang w:eastAsia="pt-BR"/>
        </w:rPr>
        <w:t xml:space="preserve"> receberão os recursos </w:t>
      </w:r>
      <w:r w:rsidRPr="00BB5CC6">
        <w:rPr>
          <w:rFonts w:asciiTheme="minorHAnsi" w:hAnsiTheme="minorHAnsi" w:cstheme="minorHAnsi"/>
          <w:sz w:val="22"/>
          <w:szCs w:val="22"/>
          <w:lang w:eastAsia="pt-BR"/>
        </w:rPr>
        <w:t>em conta bancária</w:t>
      </w:r>
      <w:r w:rsidR="007166CA">
        <w:rPr>
          <w:rFonts w:asciiTheme="minorHAnsi" w:hAnsiTheme="minorHAnsi" w:cstheme="minorHAnsi"/>
          <w:sz w:val="22"/>
          <w:szCs w:val="22"/>
          <w:lang w:eastAsia="pt-BR"/>
        </w:rPr>
        <w:t xml:space="preserve"> de banco público [</w:t>
      </w:r>
      <w:r w:rsidR="007166CA" w:rsidRPr="007166CA">
        <w:rPr>
          <w:rFonts w:asciiTheme="minorHAnsi" w:hAnsiTheme="minorHAnsi" w:cstheme="minorHAnsi"/>
          <w:sz w:val="22"/>
          <w:szCs w:val="22"/>
          <w:highlight w:val="lightGray"/>
          <w:lang w:eastAsia="pt-BR"/>
        </w:rPr>
        <w:t xml:space="preserve">do Banco do Brasil (código 001), </w:t>
      </w:r>
      <w:r w:rsidR="007166CA">
        <w:rPr>
          <w:rFonts w:asciiTheme="minorHAnsi" w:hAnsiTheme="minorHAnsi" w:cstheme="minorHAnsi"/>
          <w:sz w:val="22"/>
          <w:szCs w:val="22"/>
          <w:highlight w:val="lightGray"/>
          <w:lang w:eastAsia="pt-BR"/>
        </w:rPr>
        <w:t xml:space="preserve">da </w:t>
      </w:r>
      <w:r w:rsidR="007166CA" w:rsidRPr="007166CA">
        <w:rPr>
          <w:rFonts w:asciiTheme="minorHAnsi" w:hAnsiTheme="minorHAnsi" w:cstheme="minorHAnsi"/>
          <w:sz w:val="22"/>
          <w:szCs w:val="22"/>
          <w:highlight w:val="lightGray"/>
          <w:lang w:eastAsia="pt-BR"/>
        </w:rPr>
        <w:t xml:space="preserve">Caixa Econômica Federal (código 104) ou </w:t>
      </w:r>
      <w:r w:rsidR="007166CA">
        <w:rPr>
          <w:rFonts w:asciiTheme="minorHAnsi" w:hAnsiTheme="minorHAnsi" w:cstheme="minorHAnsi"/>
          <w:sz w:val="22"/>
          <w:szCs w:val="22"/>
          <w:highlight w:val="lightGray"/>
          <w:lang w:eastAsia="pt-BR"/>
        </w:rPr>
        <w:t xml:space="preserve">do </w:t>
      </w:r>
      <w:r w:rsidR="007166CA" w:rsidRPr="007166CA">
        <w:rPr>
          <w:rFonts w:asciiTheme="minorHAnsi" w:hAnsiTheme="minorHAnsi" w:cstheme="minorHAnsi"/>
          <w:sz w:val="22"/>
          <w:szCs w:val="22"/>
          <w:highlight w:val="lightGray"/>
          <w:lang w:eastAsia="pt-BR"/>
        </w:rPr>
        <w:t>Banrisul (código 041)]</w:t>
      </w:r>
      <w:r w:rsidR="007166CA">
        <w:rPr>
          <w:rFonts w:asciiTheme="minorHAnsi" w:hAnsiTheme="minorHAnsi" w:cstheme="minorHAnsi"/>
          <w:sz w:val="22"/>
          <w:szCs w:val="22"/>
          <w:lang w:eastAsia="pt-BR"/>
        </w:rPr>
        <w:t>, agência nº [</w:t>
      </w:r>
      <w:r w:rsidR="007166CA" w:rsidRPr="007166CA">
        <w:rPr>
          <w:rFonts w:asciiTheme="minorHAnsi" w:hAnsiTheme="minorHAnsi" w:cstheme="minorHAnsi"/>
          <w:sz w:val="22"/>
          <w:szCs w:val="22"/>
          <w:highlight w:val="lightGray"/>
          <w:lang w:eastAsia="pt-BR"/>
        </w:rPr>
        <w:t>XX</w:t>
      </w:r>
      <w:r w:rsidR="007166CA">
        <w:rPr>
          <w:rFonts w:asciiTheme="minorHAnsi" w:hAnsiTheme="minorHAnsi" w:cstheme="minorHAnsi"/>
          <w:sz w:val="22"/>
          <w:szCs w:val="22"/>
          <w:lang w:eastAsia="pt-BR"/>
        </w:rPr>
        <w:t>], conta corrente nº [</w:t>
      </w:r>
      <w:r w:rsidR="007166CA" w:rsidRPr="007166CA">
        <w:rPr>
          <w:rFonts w:asciiTheme="minorHAnsi" w:hAnsiTheme="minorHAnsi" w:cstheme="minorHAnsi"/>
          <w:sz w:val="22"/>
          <w:szCs w:val="22"/>
          <w:highlight w:val="lightGray"/>
          <w:lang w:eastAsia="pt-BR"/>
        </w:rPr>
        <w:t>XX</w:t>
      </w:r>
      <w:r w:rsidR="007166CA">
        <w:rPr>
          <w:rFonts w:asciiTheme="minorHAnsi" w:hAnsiTheme="minorHAnsi" w:cstheme="minorHAnsi"/>
          <w:sz w:val="22"/>
          <w:szCs w:val="22"/>
          <w:lang w:eastAsia="pt-BR"/>
        </w:rPr>
        <w:t xml:space="preserve">] </w:t>
      </w:r>
      <w:r w:rsidR="005A6BBC" w:rsidRPr="00BB5CC6">
        <w:rPr>
          <w:rFonts w:asciiTheme="minorHAnsi" w:hAnsiTheme="minorHAnsi" w:cstheme="minorHAnsi"/>
          <w:sz w:val="22"/>
          <w:szCs w:val="22"/>
          <w:lang w:eastAsia="pt-BR"/>
        </w:rPr>
        <w:t>em</w:t>
      </w:r>
      <w:r w:rsidR="0096247A" w:rsidRPr="00BB5CC6">
        <w:rPr>
          <w:rFonts w:asciiTheme="minorHAnsi" w:hAnsiTheme="minorHAnsi" w:cstheme="minorHAnsi"/>
          <w:sz w:val="22"/>
          <w:szCs w:val="22"/>
          <w:lang w:eastAsia="pt-BR"/>
        </w:rPr>
        <w:t xml:space="preserve"> [</w:t>
      </w:r>
      <w:r w:rsidR="0096247A" w:rsidRPr="00BB5CC6">
        <w:rPr>
          <w:rFonts w:asciiTheme="minorHAnsi" w:hAnsiTheme="minorHAnsi" w:cstheme="minorHAnsi"/>
          <w:sz w:val="22"/>
          <w:szCs w:val="22"/>
          <w:highlight w:val="lightGray"/>
          <w:lang w:eastAsia="pt-BR"/>
        </w:rPr>
        <w:t>Nº DE PARCELAS – CONFORME EDITAL</w:t>
      </w:r>
      <w:r w:rsidR="0096247A" w:rsidRPr="00BB5CC6">
        <w:rPr>
          <w:rFonts w:asciiTheme="minorHAnsi" w:hAnsiTheme="minorHAnsi" w:cstheme="minorHAnsi"/>
          <w:sz w:val="22"/>
          <w:szCs w:val="22"/>
          <w:lang w:eastAsia="pt-BR"/>
        </w:rPr>
        <w:t>]</w:t>
      </w:r>
      <w:r w:rsidRPr="00BB5CC6">
        <w:rPr>
          <w:rFonts w:asciiTheme="minorHAnsi" w:hAnsiTheme="minorHAnsi" w:cstheme="minorHAnsi"/>
          <w:sz w:val="22"/>
          <w:szCs w:val="22"/>
          <w:lang w:eastAsia="pt-BR"/>
        </w:rPr>
        <w:t>,</w:t>
      </w:r>
      <w:r w:rsidR="005A6BBC" w:rsidRPr="00BB5CC6">
        <w:rPr>
          <w:rFonts w:asciiTheme="minorHAnsi" w:hAnsiTheme="minorHAnsi" w:cstheme="minorHAnsi"/>
          <w:sz w:val="22"/>
          <w:szCs w:val="22"/>
          <w:lang w:eastAsia="pt-BR"/>
        </w:rPr>
        <w:t xml:space="preserve"> </w:t>
      </w:r>
      <w:r w:rsidR="002B0279" w:rsidRPr="00BB5CC6">
        <w:rPr>
          <w:rFonts w:asciiTheme="minorHAnsi" w:hAnsiTheme="minorHAnsi" w:cstheme="minorHAnsi"/>
          <w:sz w:val="22"/>
          <w:szCs w:val="22"/>
          <w:lang w:eastAsia="pt-BR"/>
        </w:rPr>
        <w:t>cujos valores e prazos estão</w:t>
      </w:r>
      <w:r w:rsidR="005A6BBC" w:rsidRPr="00BB5CC6">
        <w:rPr>
          <w:rFonts w:asciiTheme="minorHAnsi" w:hAnsiTheme="minorHAnsi" w:cstheme="minorHAnsi"/>
          <w:sz w:val="22"/>
          <w:szCs w:val="22"/>
          <w:lang w:eastAsia="pt-BR"/>
        </w:rPr>
        <w:t xml:space="preserve"> indicado</w:t>
      </w:r>
      <w:r w:rsidR="002B0279" w:rsidRPr="00BB5CC6">
        <w:rPr>
          <w:rFonts w:asciiTheme="minorHAnsi" w:hAnsiTheme="minorHAnsi" w:cstheme="minorHAnsi"/>
          <w:sz w:val="22"/>
          <w:szCs w:val="22"/>
          <w:lang w:eastAsia="pt-BR"/>
        </w:rPr>
        <w:t>s</w:t>
      </w:r>
      <w:r w:rsidR="005A6BBC" w:rsidRPr="00BB5CC6">
        <w:rPr>
          <w:rFonts w:asciiTheme="minorHAnsi" w:hAnsiTheme="minorHAnsi" w:cstheme="minorHAnsi"/>
          <w:sz w:val="22"/>
          <w:szCs w:val="22"/>
          <w:lang w:eastAsia="pt-BR"/>
        </w:rPr>
        <w:t xml:space="preserve"> </w:t>
      </w:r>
      <w:r w:rsidR="00277F9F" w:rsidRPr="00BB5CC6">
        <w:rPr>
          <w:rFonts w:asciiTheme="minorHAnsi" w:hAnsiTheme="minorHAnsi" w:cstheme="minorHAnsi"/>
          <w:sz w:val="22"/>
          <w:szCs w:val="22"/>
          <w:lang w:eastAsia="pt-BR"/>
        </w:rPr>
        <w:t>na Proposta</w:t>
      </w:r>
      <w:r w:rsidR="0096247A" w:rsidRPr="00BB5CC6">
        <w:rPr>
          <w:rFonts w:asciiTheme="minorHAnsi" w:hAnsiTheme="minorHAnsi" w:cstheme="minorHAnsi"/>
          <w:sz w:val="22"/>
          <w:szCs w:val="22"/>
          <w:lang w:eastAsia="pt-BR"/>
        </w:rPr>
        <w:t>/Plano</w:t>
      </w:r>
      <w:r w:rsidR="00277F9F" w:rsidRPr="00BB5CC6">
        <w:rPr>
          <w:rFonts w:asciiTheme="minorHAnsi" w:hAnsiTheme="minorHAnsi" w:cstheme="minorHAnsi"/>
          <w:sz w:val="22"/>
          <w:szCs w:val="22"/>
          <w:lang w:eastAsia="pt-BR"/>
        </w:rPr>
        <w:t xml:space="preserve"> de Trabalho e </w:t>
      </w:r>
      <w:r w:rsidR="005A6BBC" w:rsidRPr="00BB5CC6">
        <w:rPr>
          <w:rFonts w:asciiTheme="minorHAnsi" w:hAnsiTheme="minorHAnsi" w:cstheme="minorHAnsi"/>
          <w:sz w:val="22"/>
          <w:szCs w:val="22"/>
          <w:lang w:eastAsia="pt-BR"/>
        </w:rPr>
        <w:t xml:space="preserve">no item </w:t>
      </w:r>
      <w:r w:rsidR="0096247A" w:rsidRPr="00BB5CC6">
        <w:rPr>
          <w:rFonts w:asciiTheme="minorHAnsi" w:hAnsiTheme="minorHAnsi" w:cstheme="minorHAnsi"/>
          <w:sz w:val="22"/>
          <w:szCs w:val="22"/>
          <w:highlight w:val="lightGray"/>
          <w:lang w:eastAsia="pt-BR"/>
        </w:rPr>
        <w:t>[X</w:t>
      </w:r>
      <w:r w:rsidR="007F7B62">
        <w:rPr>
          <w:rFonts w:asciiTheme="minorHAnsi" w:hAnsiTheme="minorHAnsi" w:cstheme="minorHAnsi"/>
          <w:sz w:val="22"/>
          <w:szCs w:val="22"/>
          <w:highlight w:val="lightGray"/>
          <w:lang w:eastAsia="pt-BR"/>
        </w:rPr>
        <w:t xml:space="preserve"> DO EDITAL GERAL OU DO EDITAL ANEXO, CONFORME O CASO</w:t>
      </w:r>
      <w:r w:rsidR="009314A3" w:rsidRPr="00BB5CC6">
        <w:rPr>
          <w:rFonts w:asciiTheme="minorHAnsi" w:hAnsiTheme="minorHAnsi" w:cstheme="minorHAnsi"/>
          <w:sz w:val="22"/>
          <w:szCs w:val="22"/>
          <w:lang w:eastAsia="pt-BR"/>
        </w:rPr>
        <w:t xml:space="preserve">], </w:t>
      </w:r>
      <w:r w:rsidR="00277F9F" w:rsidRPr="00BB5CC6">
        <w:rPr>
          <w:rFonts w:asciiTheme="minorHAnsi" w:hAnsiTheme="minorHAnsi" w:cstheme="minorHAnsi"/>
          <w:sz w:val="22"/>
          <w:szCs w:val="22"/>
          <w:lang w:eastAsia="pt-BR"/>
        </w:rPr>
        <w:t>respectivamente</w:t>
      </w:r>
      <w:r w:rsidRPr="00BB5CC6">
        <w:rPr>
          <w:rFonts w:asciiTheme="minorHAnsi" w:hAnsiTheme="minorHAnsi" w:cstheme="minorHAnsi"/>
          <w:sz w:val="22"/>
          <w:szCs w:val="22"/>
          <w:lang w:eastAsia="pt-BR"/>
        </w:rPr>
        <w:t xml:space="preserve">. A prestação de contas será realizada </w:t>
      </w:r>
      <w:r w:rsidR="008A23DB" w:rsidRPr="00BB5CC6">
        <w:rPr>
          <w:rFonts w:asciiTheme="minorHAnsi" w:hAnsiTheme="minorHAnsi" w:cstheme="minorHAnsi"/>
          <w:sz w:val="22"/>
          <w:szCs w:val="22"/>
          <w:lang w:eastAsia="pt-BR"/>
        </w:rPr>
        <w:t>em</w:t>
      </w:r>
      <w:r w:rsidR="0096247A" w:rsidRPr="00BB5CC6">
        <w:rPr>
          <w:rFonts w:asciiTheme="minorHAnsi" w:hAnsiTheme="minorHAnsi" w:cstheme="minorHAnsi"/>
          <w:sz w:val="22"/>
          <w:szCs w:val="22"/>
          <w:lang w:eastAsia="pt-BR"/>
        </w:rPr>
        <w:t xml:space="preserve"> [</w:t>
      </w:r>
      <w:r w:rsidR="0096247A" w:rsidRPr="00BB5CC6">
        <w:rPr>
          <w:rFonts w:asciiTheme="minorHAnsi" w:hAnsiTheme="minorHAnsi" w:cstheme="minorHAnsi"/>
          <w:sz w:val="22"/>
          <w:szCs w:val="22"/>
          <w:highlight w:val="lightGray"/>
          <w:lang w:eastAsia="pt-BR"/>
        </w:rPr>
        <w:t>X</w:t>
      </w:r>
      <w:r w:rsidR="0096247A" w:rsidRPr="00BB5CC6">
        <w:rPr>
          <w:rFonts w:asciiTheme="minorHAnsi" w:hAnsiTheme="minorHAnsi" w:cstheme="minorHAnsi"/>
          <w:sz w:val="22"/>
          <w:szCs w:val="22"/>
          <w:lang w:eastAsia="pt-BR"/>
        </w:rPr>
        <w:t>]</w:t>
      </w:r>
      <w:r w:rsidR="00277F9F" w:rsidRPr="00BB5CC6">
        <w:rPr>
          <w:rFonts w:asciiTheme="minorHAnsi" w:hAnsiTheme="minorHAnsi" w:cstheme="minorHAnsi"/>
          <w:sz w:val="22"/>
          <w:szCs w:val="22"/>
          <w:lang w:eastAsia="pt-BR"/>
        </w:rPr>
        <w:t xml:space="preserve"> fases</w:t>
      </w:r>
      <w:r w:rsidR="005A6BBC" w:rsidRPr="00BB5CC6">
        <w:rPr>
          <w:rFonts w:asciiTheme="minorHAnsi" w:hAnsiTheme="minorHAnsi" w:cstheme="minorHAnsi"/>
          <w:sz w:val="22"/>
          <w:szCs w:val="22"/>
          <w:lang w:eastAsia="pt-BR"/>
        </w:rPr>
        <w:t xml:space="preserve">, conforme descrito no item </w:t>
      </w:r>
      <w:r w:rsidR="0096247A" w:rsidRPr="00BB5CC6">
        <w:rPr>
          <w:rFonts w:asciiTheme="minorHAnsi" w:hAnsiTheme="minorHAnsi" w:cstheme="minorHAnsi"/>
          <w:sz w:val="22"/>
          <w:szCs w:val="22"/>
          <w:lang w:eastAsia="pt-BR"/>
        </w:rPr>
        <w:t>[</w:t>
      </w:r>
      <w:r w:rsidR="0096247A" w:rsidRPr="00BB5CC6">
        <w:rPr>
          <w:rFonts w:asciiTheme="minorHAnsi" w:hAnsiTheme="minorHAnsi" w:cstheme="minorHAnsi"/>
          <w:sz w:val="22"/>
          <w:szCs w:val="22"/>
          <w:highlight w:val="lightGray"/>
          <w:lang w:eastAsia="pt-BR"/>
        </w:rPr>
        <w:t>XX</w:t>
      </w:r>
      <w:r w:rsidR="0096247A" w:rsidRPr="00BB5CC6">
        <w:rPr>
          <w:rFonts w:asciiTheme="minorHAnsi" w:hAnsiTheme="minorHAnsi" w:cstheme="minorHAnsi"/>
          <w:sz w:val="22"/>
          <w:szCs w:val="22"/>
          <w:lang w:eastAsia="pt-BR"/>
        </w:rPr>
        <w:t>]</w:t>
      </w:r>
      <w:r w:rsidR="005A6BBC" w:rsidRPr="00BB5CC6">
        <w:rPr>
          <w:rFonts w:asciiTheme="minorHAnsi" w:hAnsiTheme="minorHAnsi" w:cstheme="minorHAnsi"/>
          <w:sz w:val="22"/>
          <w:szCs w:val="22"/>
          <w:lang w:eastAsia="pt-BR"/>
        </w:rPr>
        <w:t xml:space="preserve"> </w:t>
      </w:r>
      <w:r w:rsidR="007F7B62">
        <w:rPr>
          <w:rFonts w:asciiTheme="minorHAnsi" w:hAnsiTheme="minorHAnsi" w:cstheme="minorHAnsi"/>
          <w:sz w:val="22"/>
          <w:szCs w:val="22"/>
          <w:lang w:eastAsia="pt-BR"/>
        </w:rPr>
        <w:t>do edital a que se aplica este Termo</w:t>
      </w:r>
      <w:r w:rsidRPr="00BB5CC6">
        <w:rPr>
          <w:rFonts w:asciiTheme="minorHAnsi" w:hAnsiTheme="minorHAnsi" w:cstheme="minorHAnsi"/>
          <w:sz w:val="22"/>
          <w:szCs w:val="22"/>
          <w:lang w:eastAsia="pt-BR"/>
        </w:rPr>
        <w:t>.</w:t>
      </w:r>
    </w:p>
    <w:p w14:paraId="7CFDC887" w14:textId="6F7CFD5C" w:rsidR="00A1273B" w:rsidRDefault="00A1273B" w:rsidP="00BB5CC6">
      <w:pPr>
        <w:pStyle w:val="PargrafodaLista"/>
        <w:numPr>
          <w:ilvl w:val="1"/>
          <w:numId w:val="23"/>
        </w:numPr>
        <w:tabs>
          <w:tab w:val="left" w:pos="0"/>
          <w:tab w:val="left" w:pos="567"/>
        </w:tabs>
        <w:spacing w:before="120" w:after="120" w:line="276" w:lineRule="auto"/>
        <w:ind w:left="0" w:firstLine="0"/>
        <w:jc w:val="both"/>
        <w:rPr>
          <w:rFonts w:asciiTheme="minorHAnsi" w:hAnsiTheme="minorHAnsi" w:cstheme="minorHAnsi"/>
          <w:sz w:val="22"/>
          <w:szCs w:val="22"/>
        </w:rPr>
      </w:pPr>
      <w:r w:rsidRPr="00BB5CC6">
        <w:rPr>
          <w:rFonts w:asciiTheme="minorHAnsi" w:hAnsiTheme="minorHAnsi" w:cstheme="minorHAnsi"/>
          <w:sz w:val="22"/>
          <w:szCs w:val="22"/>
          <w:lang w:eastAsia="pt-BR"/>
        </w:rPr>
        <w:t xml:space="preserve">Nas contratações e na realização de despesas e pagamentos em geral efetuados com recursos da parceria, a </w:t>
      </w:r>
      <w:r w:rsidR="00D543D2" w:rsidRPr="00BB5CC6">
        <w:rPr>
          <w:rFonts w:asciiTheme="minorHAnsi" w:hAnsiTheme="minorHAnsi" w:cstheme="minorHAnsi"/>
          <w:sz w:val="22"/>
          <w:szCs w:val="22"/>
          <w:lang w:eastAsia="pt-BR"/>
        </w:rPr>
        <w:t>OSC</w:t>
      </w:r>
      <w:r w:rsidRPr="00BB5CC6">
        <w:rPr>
          <w:rFonts w:asciiTheme="minorHAnsi" w:hAnsiTheme="minorHAnsi" w:cstheme="minorHAnsi"/>
          <w:sz w:val="22"/>
          <w:szCs w:val="22"/>
          <w:lang w:eastAsia="pt-BR"/>
        </w:rPr>
        <w:t xml:space="preserve"> deverá observar o instrumento de parceria e a legislação regente, em especial o disposto nos incisos </w:t>
      </w:r>
      <w:r w:rsidRPr="007F7B62">
        <w:rPr>
          <w:rFonts w:asciiTheme="minorHAnsi" w:hAnsiTheme="minorHAnsi" w:cstheme="minorHAnsi"/>
          <w:sz w:val="22"/>
          <w:szCs w:val="22"/>
          <w:lang w:eastAsia="pt-BR"/>
        </w:rPr>
        <w:t>XIX e XX do art. 42, nos arts. 45 e 46 da Lei nº 13.019, de 2014, e nos arts. 35 a 42 do Decreto nº 8.726, de 2016.</w:t>
      </w:r>
      <w:r w:rsidRPr="00BB5CC6">
        <w:rPr>
          <w:rFonts w:asciiTheme="minorHAnsi" w:hAnsiTheme="minorHAnsi" w:cstheme="minorHAnsi"/>
          <w:sz w:val="22"/>
          <w:szCs w:val="22"/>
          <w:lang w:eastAsia="pt-BR"/>
        </w:rPr>
        <w:t xml:space="preserve"> É recomendável a leitura integral dessa legislação, não podendo a </w:t>
      </w:r>
      <w:r w:rsidR="007A6034">
        <w:rPr>
          <w:rFonts w:asciiTheme="minorHAnsi" w:hAnsiTheme="minorHAnsi" w:cstheme="minorHAnsi"/>
          <w:sz w:val="22"/>
          <w:szCs w:val="22"/>
          <w:lang w:eastAsia="pt-BR"/>
        </w:rPr>
        <w:t>organização da sociedade c</w:t>
      </w:r>
      <w:r w:rsidR="00D543D2" w:rsidRPr="00BB5CC6">
        <w:rPr>
          <w:rFonts w:asciiTheme="minorHAnsi" w:hAnsiTheme="minorHAnsi" w:cstheme="minorHAnsi"/>
          <w:sz w:val="22"/>
          <w:szCs w:val="22"/>
          <w:lang w:eastAsia="pt-BR"/>
        </w:rPr>
        <w:t>ivil</w:t>
      </w:r>
      <w:r w:rsidR="007A6034">
        <w:rPr>
          <w:rFonts w:asciiTheme="minorHAnsi" w:hAnsiTheme="minorHAnsi" w:cstheme="minorHAnsi"/>
          <w:sz w:val="22"/>
          <w:szCs w:val="22"/>
          <w:lang w:eastAsia="pt-BR"/>
        </w:rPr>
        <w:t xml:space="preserve">, </w:t>
      </w:r>
      <w:r w:rsidRPr="00BB5CC6">
        <w:rPr>
          <w:rFonts w:asciiTheme="minorHAnsi" w:hAnsiTheme="minorHAnsi" w:cstheme="minorHAnsi"/>
          <w:sz w:val="22"/>
          <w:szCs w:val="22"/>
          <w:lang w:eastAsia="pt-BR"/>
        </w:rPr>
        <w:t>ou seu dirigente</w:t>
      </w:r>
      <w:r w:rsidR="007A6034">
        <w:rPr>
          <w:rFonts w:asciiTheme="minorHAnsi" w:hAnsiTheme="minorHAnsi" w:cstheme="minorHAnsi"/>
          <w:sz w:val="22"/>
          <w:szCs w:val="22"/>
          <w:lang w:eastAsia="pt-BR"/>
        </w:rPr>
        <w:t>,</w:t>
      </w:r>
      <w:r w:rsidRPr="00BB5CC6">
        <w:rPr>
          <w:rFonts w:asciiTheme="minorHAnsi" w:hAnsiTheme="minorHAnsi" w:cstheme="minorHAnsi"/>
          <w:sz w:val="22"/>
          <w:szCs w:val="22"/>
          <w:lang w:eastAsia="pt-BR"/>
        </w:rPr>
        <w:t xml:space="preserve"> alegar, futuramente, que não a conhece, seja para deixar de cumpri-la, seja para evitar as sanções cabíveis.</w:t>
      </w:r>
    </w:p>
    <w:p w14:paraId="272549F5" w14:textId="77777777" w:rsidR="00F73362" w:rsidRDefault="00F73362" w:rsidP="00F73362">
      <w:pPr>
        <w:tabs>
          <w:tab w:val="left" w:pos="0"/>
          <w:tab w:val="left" w:pos="567"/>
        </w:tabs>
        <w:spacing w:before="120" w:after="120" w:line="276" w:lineRule="auto"/>
        <w:jc w:val="both"/>
        <w:rPr>
          <w:rFonts w:asciiTheme="minorHAnsi" w:hAnsiTheme="minorHAnsi" w:cstheme="minorHAnsi"/>
          <w:sz w:val="22"/>
          <w:szCs w:val="22"/>
        </w:rPr>
      </w:pPr>
    </w:p>
    <w:p w14:paraId="1B03C91D" w14:textId="77777777" w:rsidR="00F73362" w:rsidRPr="00F73362" w:rsidRDefault="00F73362" w:rsidP="00F73362">
      <w:pPr>
        <w:tabs>
          <w:tab w:val="left" w:pos="0"/>
          <w:tab w:val="left" w:pos="567"/>
        </w:tabs>
        <w:spacing w:before="120" w:after="120" w:line="276" w:lineRule="auto"/>
        <w:jc w:val="both"/>
        <w:rPr>
          <w:rFonts w:asciiTheme="minorHAnsi" w:hAnsiTheme="minorHAnsi" w:cstheme="minorHAnsi"/>
          <w:sz w:val="22"/>
          <w:szCs w:val="22"/>
        </w:rPr>
      </w:pPr>
    </w:p>
    <w:p w14:paraId="1E7E267F" w14:textId="75979EBA" w:rsidR="00FB632B"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DA MOVIMENTAÇÃO DOS RECURSOS FINANCEIROS</w:t>
      </w:r>
    </w:p>
    <w:p w14:paraId="692B3D18" w14:textId="10D33777" w:rsidR="00BB5CC6" w:rsidRDefault="00FB632B" w:rsidP="00BB5CC6">
      <w:pPr>
        <w:pStyle w:val="PargrafodaLista"/>
        <w:numPr>
          <w:ilvl w:val="1"/>
          <w:numId w:val="24"/>
        </w:numPr>
        <w:tabs>
          <w:tab w:val="left" w:pos="567"/>
        </w:tabs>
        <w:spacing w:before="120" w:after="120" w:line="276" w:lineRule="auto"/>
        <w:ind w:left="0" w:firstLine="0"/>
        <w:jc w:val="both"/>
        <w:rPr>
          <w:rFonts w:asciiTheme="minorHAnsi" w:hAnsiTheme="minorHAnsi" w:cstheme="minorHAnsi"/>
          <w:sz w:val="22"/>
          <w:szCs w:val="22"/>
          <w:lang w:eastAsia="pt-BR"/>
        </w:rPr>
      </w:pPr>
      <w:r w:rsidRPr="009D20DE">
        <w:rPr>
          <w:rFonts w:asciiTheme="minorHAnsi" w:hAnsiTheme="minorHAnsi" w:cstheme="minorHAnsi"/>
          <w:sz w:val="22"/>
          <w:szCs w:val="22"/>
          <w:lang w:eastAsia="pt-BR"/>
        </w:rPr>
        <w:t xml:space="preserve">Os recursos a serem disponibilizados pelo CAU/RS deverão ser mantidos em conta específica </w:t>
      </w:r>
      <w:r w:rsidR="00486F55" w:rsidRPr="009D20DE">
        <w:rPr>
          <w:rFonts w:asciiTheme="minorHAnsi" w:hAnsiTheme="minorHAnsi" w:cstheme="minorHAnsi"/>
          <w:sz w:val="22"/>
          <w:szCs w:val="22"/>
          <w:lang w:eastAsia="pt-BR"/>
        </w:rPr>
        <w:t>da</w:t>
      </w:r>
      <w:r w:rsidR="00295CDD" w:rsidRPr="009D20DE">
        <w:rPr>
          <w:rFonts w:asciiTheme="minorHAnsi" w:hAnsiTheme="minorHAnsi" w:cstheme="minorHAnsi"/>
          <w:sz w:val="22"/>
          <w:szCs w:val="22"/>
          <w:lang w:eastAsia="pt-BR"/>
        </w:rPr>
        <w:t xml:space="preserve"> </w:t>
      </w:r>
      <w:r w:rsidR="00F02F03">
        <w:rPr>
          <w:rFonts w:asciiTheme="minorHAnsi" w:hAnsiTheme="minorHAnsi" w:cstheme="minorHAnsi"/>
          <w:sz w:val="22"/>
          <w:szCs w:val="22"/>
          <w:lang w:eastAsia="pt-BR"/>
        </w:rPr>
        <w:t xml:space="preserve">organização da sociedade civil </w:t>
      </w:r>
      <w:r w:rsidRPr="009D20DE">
        <w:rPr>
          <w:rFonts w:asciiTheme="minorHAnsi" w:hAnsiTheme="minorHAnsi" w:cstheme="minorHAnsi"/>
          <w:sz w:val="22"/>
          <w:szCs w:val="22"/>
          <w:lang w:eastAsia="pt-BR"/>
        </w:rPr>
        <w:t xml:space="preserve">para a finalidade deste </w:t>
      </w:r>
      <w:r w:rsidR="006569BC">
        <w:rPr>
          <w:rFonts w:asciiTheme="minorHAnsi" w:hAnsiTheme="minorHAnsi" w:cstheme="minorHAnsi"/>
          <w:sz w:val="22"/>
          <w:szCs w:val="22"/>
          <w:lang w:eastAsia="pt-BR"/>
        </w:rPr>
        <w:t>[</w:t>
      </w:r>
      <w:r w:rsidR="006569BC" w:rsidRPr="006569BC">
        <w:rPr>
          <w:rFonts w:asciiTheme="minorHAnsi" w:hAnsiTheme="minorHAnsi" w:cstheme="minorHAnsi"/>
          <w:sz w:val="22"/>
          <w:szCs w:val="22"/>
          <w:highlight w:val="lightGray"/>
          <w:lang w:eastAsia="pt-BR"/>
        </w:rPr>
        <w:t>TERMO DE FOMENTO/COLABORAÇÃO</w:t>
      </w:r>
      <w:r w:rsidR="006569BC">
        <w:rPr>
          <w:rFonts w:asciiTheme="minorHAnsi" w:hAnsiTheme="minorHAnsi" w:cstheme="minorHAnsi"/>
          <w:sz w:val="22"/>
          <w:szCs w:val="22"/>
          <w:lang w:eastAsia="pt-BR"/>
        </w:rPr>
        <w:t>]</w:t>
      </w:r>
      <w:r w:rsidRPr="009D20DE">
        <w:rPr>
          <w:rFonts w:asciiTheme="minorHAnsi" w:hAnsiTheme="minorHAnsi" w:cstheme="minorHAnsi"/>
          <w:sz w:val="22"/>
          <w:szCs w:val="22"/>
          <w:lang w:eastAsia="pt-BR"/>
        </w:rPr>
        <w:t xml:space="preserve">, junto ao </w:t>
      </w:r>
      <w:r w:rsidR="00277F9F" w:rsidRPr="009D20DE">
        <w:rPr>
          <w:rFonts w:asciiTheme="minorHAnsi" w:hAnsiTheme="minorHAnsi" w:cstheme="minorHAnsi"/>
          <w:sz w:val="22"/>
          <w:szCs w:val="22"/>
          <w:lang w:eastAsia="pt-BR"/>
        </w:rPr>
        <w:t>banco público</w:t>
      </w:r>
      <w:r w:rsidRPr="009D20DE">
        <w:rPr>
          <w:rFonts w:asciiTheme="minorHAnsi" w:hAnsiTheme="minorHAnsi" w:cstheme="minorHAnsi"/>
          <w:sz w:val="22"/>
          <w:szCs w:val="22"/>
          <w:lang w:eastAsia="pt-BR"/>
        </w:rPr>
        <w:t xml:space="preserve">, ficando estabelecido que as tarifas bancárias cobradas pela instituição financeira não são passíveis de pagamento com os recursos disponibilizados pelo CAU/RS, sendo estas tarifas de responsabilidade da </w:t>
      </w:r>
      <w:r w:rsidR="009D00BA" w:rsidRPr="009D20DE">
        <w:rPr>
          <w:rFonts w:asciiTheme="minorHAnsi" w:hAnsiTheme="minorHAnsi" w:cstheme="minorHAnsi"/>
          <w:sz w:val="22"/>
          <w:szCs w:val="22"/>
          <w:lang w:eastAsia="pt-BR"/>
        </w:rPr>
        <w:t>OSC</w:t>
      </w:r>
      <w:r w:rsidR="00295CDD" w:rsidRPr="009D20DE">
        <w:rPr>
          <w:rFonts w:asciiTheme="minorHAnsi" w:hAnsiTheme="minorHAnsi" w:cstheme="minorHAnsi"/>
          <w:sz w:val="22"/>
          <w:szCs w:val="22"/>
          <w:lang w:eastAsia="pt-BR"/>
        </w:rPr>
        <w:t>.</w:t>
      </w:r>
    </w:p>
    <w:p w14:paraId="31558B9C" w14:textId="6B56C9C1" w:rsidR="00BB5CC6" w:rsidRDefault="00FB632B" w:rsidP="00BB5CC6">
      <w:pPr>
        <w:pStyle w:val="PargrafodaLista"/>
        <w:numPr>
          <w:ilvl w:val="1"/>
          <w:numId w:val="24"/>
        </w:numPr>
        <w:tabs>
          <w:tab w:val="left" w:pos="567"/>
        </w:tabs>
        <w:spacing w:before="120" w:after="120" w:line="276" w:lineRule="auto"/>
        <w:ind w:left="0" w:firstLine="0"/>
        <w:jc w:val="both"/>
        <w:rPr>
          <w:rFonts w:asciiTheme="minorHAnsi" w:hAnsiTheme="minorHAnsi" w:cstheme="minorHAnsi"/>
          <w:sz w:val="22"/>
          <w:szCs w:val="22"/>
          <w:lang w:eastAsia="pt-BR"/>
        </w:rPr>
      </w:pPr>
      <w:r w:rsidRPr="00BB5CC6">
        <w:rPr>
          <w:rFonts w:asciiTheme="minorHAnsi" w:hAnsiTheme="minorHAnsi" w:cstheme="minorHAnsi"/>
          <w:sz w:val="22"/>
          <w:szCs w:val="22"/>
          <w:lang w:eastAsia="pt-BR"/>
        </w:rPr>
        <w:t>Os recursos depositados na conta bancária espe</w:t>
      </w:r>
      <w:r w:rsidR="006569BC">
        <w:rPr>
          <w:rFonts w:asciiTheme="minorHAnsi" w:hAnsiTheme="minorHAnsi" w:cstheme="minorHAnsi"/>
          <w:sz w:val="22"/>
          <w:szCs w:val="22"/>
          <w:lang w:eastAsia="pt-BR"/>
        </w:rPr>
        <w:t xml:space="preserve">cífica para este </w:t>
      </w:r>
      <w:r w:rsidRPr="00BB5CC6">
        <w:rPr>
          <w:rFonts w:asciiTheme="minorHAnsi" w:hAnsiTheme="minorHAnsi" w:cstheme="minorHAnsi"/>
          <w:sz w:val="22"/>
          <w:szCs w:val="22"/>
          <w:lang w:eastAsia="pt-BR"/>
        </w:rPr>
        <w:t xml:space="preserve">Termo serão aplicados em caderneta de poupança ou outra aplicação financeira no </w:t>
      </w:r>
      <w:r w:rsidR="00277F9F" w:rsidRPr="00BB5CC6">
        <w:rPr>
          <w:rFonts w:asciiTheme="minorHAnsi" w:hAnsiTheme="minorHAnsi" w:cstheme="minorHAnsi"/>
          <w:sz w:val="22"/>
          <w:szCs w:val="22"/>
          <w:lang w:eastAsia="pt-BR"/>
        </w:rPr>
        <w:t>banco público</w:t>
      </w:r>
      <w:r w:rsidRPr="00BB5CC6">
        <w:rPr>
          <w:rFonts w:asciiTheme="minorHAnsi" w:hAnsiTheme="minorHAnsi" w:cstheme="minorHAnsi"/>
          <w:sz w:val="22"/>
          <w:szCs w:val="22"/>
          <w:lang w:eastAsia="pt-BR"/>
        </w:rPr>
        <w:t xml:space="preserve"> que não coloque em risco os recursos financeiros disponibilizados pelo CAU/RS, enquanto não empregados na sua finalidade.</w:t>
      </w:r>
    </w:p>
    <w:p w14:paraId="6B3110E4" w14:textId="77777777" w:rsidR="00BB5CC6" w:rsidRDefault="00485BB4" w:rsidP="00BB5CC6">
      <w:pPr>
        <w:pStyle w:val="PargrafodaLista"/>
        <w:numPr>
          <w:ilvl w:val="1"/>
          <w:numId w:val="24"/>
        </w:numPr>
        <w:tabs>
          <w:tab w:val="left" w:pos="567"/>
        </w:tabs>
        <w:spacing w:before="120" w:after="120" w:line="276" w:lineRule="auto"/>
        <w:ind w:left="0" w:firstLine="0"/>
        <w:jc w:val="both"/>
        <w:rPr>
          <w:rFonts w:asciiTheme="minorHAnsi" w:hAnsiTheme="minorHAnsi" w:cstheme="minorHAnsi"/>
          <w:sz w:val="22"/>
          <w:szCs w:val="22"/>
          <w:lang w:eastAsia="pt-BR"/>
        </w:rPr>
      </w:pPr>
      <w:r w:rsidRPr="00BB5CC6">
        <w:rPr>
          <w:rFonts w:asciiTheme="minorHAnsi" w:hAnsiTheme="minorHAnsi" w:cstheme="minorHAnsi"/>
          <w:sz w:val="22"/>
          <w:szCs w:val="22"/>
          <w:lang w:eastAsia="pt-BR"/>
        </w:rPr>
        <w:t>O</w:t>
      </w:r>
      <w:r w:rsidR="00FB632B" w:rsidRPr="00BB5CC6">
        <w:rPr>
          <w:rFonts w:asciiTheme="minorHAnsi" w:hAnsiTheme="minorHAnsi" w:cstheme="minorHAnsi"/>
          <w:sz w:val="22"/>
          <w:szCs w:val="22"/>
          <w:lang w:eastAsia="pt-BR"/>
        </w:rPr>
        <w:t>s rendimentos auferidos das aplicações financeiras poderão ser aplicados no objeto deste instrumento, o que desde já se autoriza, estando tais rendimentos sujeitos às mesmas condições de prestação de contas exigidas para os recursos transferidos.</w:t>
      </w:r>
    </w:p>
    <w:p w14:paraId="577C1FDA" w14:textId="5461FD34" w:rsidR="00FB632B" w:rsidRPr="00BB5CC6" w:rsidRDefault="00FB632B" w:rsidP="00BB5CC6">
      <w:pPr>
        <w:pStyle w:val="PargrafodaLista"/>
        <w:numPr>
          <w:ilvl w:val="1"/>
          <w:numId w:val="24"/>
        </w:numPr>
        <w:tabs>
          <w:tab w:val="left" w:pos="567"/>
        </w:tabs>
        <w:spacing w:before="120" w:after="120" w:line="276" w:lineRule="auto"/>
        <w:ind w:left="0" w:firstLine="0"/>
        <w:jc w:val="both"/>
        <w:rPr>
          <w:rFonts w:asciiTheme="minorHAnsi" w:hAnsiTheme="minorHAnsi" w:cstheme="minorHAnsi"/>
          <w:sz w:val="22"/>
          <w:szCs w:val="22"/>
          <w:lang w:eastAsia="pt-BR"/>
        </w:rPr>
      </w:pPr>
      <w:r w:rsidRPr="00BB5CC6">
        <w:rPr>
          <w:rFonts w:asciiTheme="minorHAnsi" w:hAnsiTheme="minorHAnsi" w:cstheme="minorHAnsi"/>
          <w:sz w:val="22"/>
          <w:szCs w:val="22"/>
          <w:lang w:eastAsia="pt-BR"/>
        </w:rPr>
        <w:t xml:space="preserve">Os recursos da parceria geridos pela </w:t>
      </w:r>
      <w:r w:rsidR="007F2658" w:rsidRPr="00BB5CC6">
        <w:rPr>
          <w:rFonts w:asciiTheme="minorHAnsi" w:hAnsiTheme="minorHAnsi" w:cstheme="minorHAnsi"/>
          <w:sz w:val="22"/>
          <w:szCs w:val="22"/>
          <w:lang w:eastAsia="pt-BR"/>
        </w:rPr>
        <w:t>organização da s</w:t>
      </w:r>
      <w:r w:rsidR="00D543D2" w:rsidRPr="00BB5CC6">
        <w:rPr>
          <w:rFonts w:asciiTheme="minorHAnsi" w:hAnsiTheme="minorHAnsi" w:cstheme="minorHAnsi"/>
          <w:sz w:val="22"/>
          <w:szCs w:val="22"/>
          <w:lang w:eastAsia="pt-BR"/>
        </w:rPr>
        <w:t xml:space="preserve">ociedade </w:t>
      </w:r>
      <w:r w:rsidR="007F2658" w:rsidRPr="00BB5CC6">
        <w:rPr>
          <w:rFonts w:asciiTheme="minorHAnsi" w:hAnsiTheme="minorHAnsi" w:cstheme="minorHAnsi"/>
          <w:sz w:val="22"/>
          <w:szCs w:val="22"/>
          <w:lang w:eastAsia="pt-BR"/>
        </w:rPr>
        <w:t>c</w:t>
      </w:r>
      <w:r w:rsidR="00D543D2" w:rsidRPr="00BB5CC6">
        <w:rPr>
          <w:rFonts w:asciiTheme="minorHAnsi" w:hAnsiTheme="minorHAnsi" w:cstheme="minorHAnsi"/>
          <w:sz w:val="22"/>
          <w:szCs w:val="22"/>
          <w:lang w:eastAsia="pt-BR"/>
        </w:rPr>
        <w:t>ivil</w:t>
      </w:r>
      <w:r w:rsidR="00295CDD" w:rsidRPr="00BB5CC6">
        <w:rPr>
          <w:rFonts w:asciiTheme="minorHAnsi" w:hAnsiTheme="minorHAnsi" w:cstheme="minorHAnsi"/>
          <w:sz w:val="22"/>
          <w:szCs w:val="22"/>
          <w:lang w:eastAsia="pt-BR"/>
        </w:rPr>
        <w:t xml:space="preserve"> </w:t>
      </w:r>
      <w:r w:rsidR="002B0279" w:rsidRPr="00BB5CC6">
        <w:rPr>
          <w:rFonts w:asciiTheme="minorHAnsi" w:hAnsiTheme="minorHAnsi" w:cstheme="minorHAnsi"/>
          <w:sz w:val="22"/>
          <w:szCs w:val="22"/>
          <w:lang w:eastAsia="pt-BR"/>
        </w:rPr>
        <w:t>estão vinculados à Proposta</w:t>
      </w:r>
      <w:r w:rsidR="007F2658" w:rsidRPr="00BB5CC6">
        <w:rPr>
          <w:rFonts w:asciiTheme="minorHAnsi" w:hAnsiTheme="minorHAnsi" w:cstheme="minorHAnsi"/>
          <w:sz w:val="22"/>
          <w:szCs w:val="22"/>
          <w:lang w:eastAsia="pt-BR"/>
        </w:rPr>
        <w:t>/Plano</w:t>
      </w:r>
      <w:r w:rsidR="002B0279" w:rsidRPr="00BB5CC6">
        <w:rPr>
          <w:rFonts w:asciiTheme="minorHAnsi" w:hAnsiTheme="minorHAnsi" w:cstheme="minorHAnsi"/>
          <w:sz w:val="22"/>
          <w:szCs w:val="22"/>
          <w:lang w:eastAsia="pt-BR"/>
        </w:rPr>
        <w:t xml:space="preserve"> </w:t>
      </w:r>
      <w:r w:rsidRPr="00BB5CC6">
        <w:rPr>
          <w:rFonts w:asciiTheme="minorHAnsi" w:hAnsiTheme="minorHAnsi" w:cstheme="minorHAnsi"/>
          <w:sz w:val="22"/>
          <w:szCs w:val="22"/>
          <w:lang w:eastAsia="pt-BR"/>
        </w:rPr>
        <w:t>de Trabalho e não caracterizam receita própria e nem pagamento por prestação de serviços e devem ser alocados nos seus registros contábeis conforme as Normas Brasileiras de Contabilidade.</w:t>
      </w:r>
    </w:p>
    <w:p w14:paraId="4FDEC33D" w14:textId="77777777" w:rsidR="00A95C52" w:rsidRPr="009D20DE" w:rsidRDefault="00A95C52" w:rsidP="009D20DE">
      <w:pPr>
        <w:pStyle w:val="Ttulo5"/>
        <w:numPr>
          <w:ilvl w:val="4"/>
          <w:numId w:val="2"/>
        </w:numPr>
        <w:suppressAutoHyphens w:val="0"/>
        <w:spacing w:before="120" w:after="120" w:line="276" w:lineRule="auto"/>
        <w:jc w:val="both"/>
        <w:rPr>
          <w:rFonts w:asciiTheme="minorHAnsi" w:hAnsiTheme="minorHAnsi" w:cstheme="minorHAnsi"/>
          <w:sz w:val="22"/>
          <w:szCs w:val="22"/>
        </w:rPr>
      </w:pPr>
    </w:p>
    <w:p w14:paraId="0120D52A" w14:textId="5F42295C" w:rsidR="00BB5CC6" w:rsidRPr="00BB5CC6"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 xml:space="preserve">DAS OBRIGAÇÕES DO CAU/RS E DA </w:t>
      </w:r>
      <w:r w:rsidR="009D00BA" w:rsidRPr="009D20DE">
        <w:rPr>
          <w:rFonts w:asciiTheme="minorHAnsi" w:hAnsiTheme="minorHAnsi" w:cstheme="minorHAnsi"/>
          <w:bCs w:val="0"/>
          <w:i w:val="0"/>
          <w:iCs w:val="0"/>
          <w:sz w:val="22"/>
          <w:szCs w:val="22"/>
          <w:lang w:eastAsia="pt-BR"/>
        </w:rPr>
        <w:t>ORGANIZAÇÃO DA SOCIEDADE CIVIL</w:t>
      </w:r>
    </w:p>
    <w:p w14:paraId="3265EC4D" w14:textId="6998DE10" w:rsidR="00485BB4" w:rsidRPr="009D20DE" w:rsidRDefault="00FB632B" w:rsidP="00BB5CC6">
      <w:pPr>
        <w:pStyle w:val="PargrafodaLista"/>
        <w:numPr>
          <w:ilvl w:val="1"/>
          <w:numId w:val="25"/>
        </w:numPr>
        <w:tabs>
          <w:tab w:val="left" w:pos="567"/>
        </w:tabs>
        <w:spacing w:before="120" w:after="120" w:line="276" w:lineRule="auto"/>
        <w:ind w:left="0" w:firstLine="0"/>
        <w:jc w:val="both"/>
        <w:rPr>
          <w:rFonts w:asciiTheme="minorHAnsi" w:hAnsiTheme="minorHAnsi" w:cstheme="minorHAnsi"/>
          <w:sz w:val="22"/>
          <w:szCs w:val="22"/>
          <w:lang w:eastAsia="pt-BR"/>
        </w:rPr>
      </w:pPr>
      <w:r w:rsidRPr="009D20DE">
        <w:rPr>
          <w:rFonts w:asciiTheme="minorHAnsi" w:hAnsiTheme="minorHAnsi" w:cstheme="minorHAnsi"/>
          <w:sz w:val="22"/>
          <w:szCs w:val="22"/>
          <w:lang w:eastAsia="pt-BR"/>
        </w:rPr>
        <w:t>O presente Termo de Colaboração deverá</w:t>
      </w:r>
      <w:r w:rsidR="007F2658" w:rsidRPr="009D20DE">
        <w:rPr>
          <w:rFonts w:asciiTheme="minorHAnsi" w:hAnsiTheme="minorHAnsi" w:cstheme="minorHAnsi"/>
          <w:sz w:val="22"/>
          <w:szCs w:val="22"/>
          <w:lang w:eastAsia="pt-BR"/>
        </w:rPr>
        <w:t xml:space="preserve"> ser executado fielmente pelas p</w:t>
      </w:r>
      <w:r w:rsidRPr="009D20DE">
        <w:rPr>
          <w:rFonts w:asciiTheme="minorHAnsi" w:hAnsiTheme="minorHAnsi" w:cstheme="minorHAnsi"/>
          <w:sz w:val="22"/>
          <w:szCs w:val="22"/>
          <w:lang w:eastAsia="pt-BR"/>
        </w:rPr>
        <w:t xml:space="preserve">artes, de acordo com as cláusulas pactuadas e as normas aplicáveis, respondendo cada uma pelas consequências de sua inexecução ou execução parcial, sendo vedado à </w:t>
      </w:r>
      <w:r w:rsidR="00C67115" w:rsidRPr="009D20DE">
        <w:rPr>
          <w:rFonts w:asciiTheme="minorHAnsi" w:hAnsiTheme="minorHAnsi" w:cstheme="minorHAnsi"/>
          <w:sz w:val="22"/>
          <w:szCs w:val="22"/>
          <w:lang w:eastAsia="pt-BR"/>
        </w:rPr>
        <w:t>organização da sociedade civil</w:t>
      </w:r>
      <w:r w:rsidRPr="009D20DE">
        <w:rPr>
          <w:rFonts w:asciiTheme="minorHAnsi" w:hAnsiTheme="minorHAnsi" w:cstheme="minorHAnsi"/>
          <w:sz w:val="22"/>
          <w:szCs w:val="22"/>
          <w:lang w:eastAsia="pt-BR"/>
        </w:rPr>
        <w:t xml:space="preserve"> utilizar recursos para finalidade alheia ao objeto </w:t>
      </w:r>
      <w:r w:rsidR="007F2658" w:rsidRPr="009D20DE">
        <w:rPr>
          <w:rFonts w:asciiTheme="minorHAnsi" w:hAnsiTheme="minorHAnsi" w:cstheme="minorHAnsi"/>
          <w:sz w:val="22"/>
          <w:szCs w:val="22"/>
          <w:lang w:eastAsia="pt-BR"/>
        </w:rPr>
        <w:t>deste Termo</w:t>
      </w:r>
      <w:r w:rsidRPr="009D20DE">
        <w:rPr>
          <w:rFonts w:asciiTheme="minorHAnsi" w:hAnsiTheme="minorHAnsi" w:cstheme="minorHAnsi"/>
          <w:sz w:val="22"/>
          <w:szCs w:val="22"/>
          <w:lang w:eastAsia="pt-BR"/>
        </w:rPr>
        <w:t>.</w:t>
      </w:r>
    </w:p>
    <w:p w14:paraId="1FA6DA4F" w14:textId="77777777" w:rsidR="00BB5CC6" w:rsidRPr="00BB5CC6" w:rsidRDefault="00BB5CC6" w:rsidP="00BB5CC6">
      <w:pPr>
        <w:pStyle w:val="PargrafodaLista"/>
        <w:numPr>
          <w:ilvl w:val="0"/>
          <w:numId w:val="14"/>
        </w:numPr>
        <w:tabs>
          <w:tab w:val="left" w:pos="567"/>
        </w:tabs>
        <w:spacing w:before="120" w:after="120" w:line="276" w:lineRule="auto"/>
        <w:ind w:left="0" w:firstLine="0"/>
        <w:jc w:val="both"/>
        <w:rPr>
          <w:rFonts w:asciiTheme="minorHAnsi" w:eastAsia="Calibri" w:hAnsiTheme="minorHAnsi" w:cstheme="minorHAnsi"/>
          <w:vanish/>
          <w:sz w:val="22"/>
          <w:szCs w:val="22"/>
        </w:rPr>
      </w:pPr>
    </w:p>
    <w:p w14:paraId="47A62DEC" w14:textId="77777777" w:rsidR="00BB5CC6" w:rsidRPr="00BB5CC6" w:rsidRDefault="00BB5CC6" w:rsidP="00BB5CC6">
      <w:pPr>
        <w:pStyle w:val="PargrafodaLista"/>
        <w:numPr>
          <w:ilvl w:val="0"/>
          <w:numId w:val="14"/>
        </w:numPr>
        <w:tabs>
          <w:tab w:val="left" w:pos="567"/>
        </w:tabs>
        <w:spacing w:before="120" w:after="120" w:line="276" w:lineRule="auto"/>
        <w:ind w:left="0" w:firstLine="0"/>
        <w:jc w:val="both"/>
        <w:rPr>
          <w:rFonts w:asciiTheme="minorHAnsi" w:eastAsia="Calibri" w:hAnsiTheme="minorHAnsi" w:cstheme="minorHAnsi"/>
          <w:vanish/>
          <w:sz w:val="22"/>
          <w:szCs w:val="22"/>
        </w:rPr>
      </w:pPr>
    </w:p>
    <w:p w14:paraId="291E3695" w14:textId="77777777" w:rsidR="00BB5CC6" w:rsidRPr="00BB5CC6" w:rsidRDefault="00BB5CC6" w:rsidP="00BB5CC6">
      <w:pPr>
        <w:pStyle w:val="PargrafodaLista"/>
        <w:numPr>
          <w:ilvl w:val="1"/>
          <w:numId w:val="14"/>
        </w:numPr>
        <w:tabs>
          <w:tab w:val="left" w:pos="567"/>
        </w:tabs>
        <w:spacing w:before="120" w:after="120" w:line="276" w:lineRule="auto"/>
        <w:ind w:left="0" w:firstLine="0"/>
        <w:jc w:val="both"/>
        <w:rPr>
          <w:rFonts w:asciiTheme="minorHAnsi" w:eastAsia="Calibri" w:hAnsiTheme="minorHAnsi" w:cstheme="minorHAnsi"/>
          <w:vanish/>
          <w:sz w:val="22"/>
          <w:szCs w:val="22"/>
        </w:rPr>
      </w:pPr>
    </w:p>
    <w:p w14:paraId="6A251ECC" w14:textId="4D3C9B4A" w:rsidR="00FB632B" w:rsidRPr="009D20DE" w:rsidRDefault="00FB632B" w:rsidP="00BB5CC6">
      <w:pPr>
        <w:pStyle w:val="PargrafodaLista"/>
        <w:numPr>
          <w:ilvl w:val="1"/>
          <w:numId w:val="14"/>
        </w:numPr>
        <w:tabs>
          <w:tab w:val="left" w:pos="567"/>
        </w:tabs>
        <w:spacing w:before="120" w:after="120" w:line="276" w:lineRule="auto"/>
        <w:ind w:left="0" w:firstLine="0"/>
        <w:jc w:val="both"/>
        <w:rPr>
          <w:rFonts w:asciiTheme="minorHAnsi" w:hAnsiTheme="minorHAnsi" w:cstheme="minorHAnsi"/>
          <w:sz w:val="22"/>
          <w:szCs w:val="22"/>
          <w:lang w:eastAsia="pt-BR"/>
        </w:rPr>
      </w:pPr>
      <w:r w:rsidRPr="009D20DE">
        <w:rPr>
          <w:rFonts w:asciiTheme="minorHAnsi" w:eastAsia="Calibri" w:hAnsiTheme="minorHAnsi" w:cstheme="minorHAnsi"/>
          <w:sz w:val="22"/>
          <w:szCs w:val="22"/>
        </w:rPr>
        <w:t xml:space="preserve">Além das obrigações constantes na legislação que rege o presente instrumento e dos demais compromissos assumidos neste instrumento, </w:t>
      </w:r>
      <w:r w:rsidRPr="009D20DE">
        <w:rPr>
          <w:rFonts w:asciiTheme="minorHAnsi" w:eastAsia="Calibri" w:hAnsiTheme="minorHAnsi" w:cstheme="minorHAnsi"/>
          <w:sz w:val="22"/>
          <w:szCs w:val="22"/>
          <w:u w:val="single"/>
        </w:rPr>
        <w:t>cabe ao CAU/RS</w:t>
      </w:r>
      <w:r w:rsidRPr="009D20DE">
        <w:rPr>
          <w:rFonts w:asciiTheme="minorHAnsi" w:eastAsia="Calibri" w:hAnsiTheme="minorHAnsi" w:cstheme="minorHAnsi"/>
          <w:sz w:val="22"/>
          <w:szCs w:val="22"/>
        </w:rPr>
        <w:t xml:space="preserve"> cumprir as seguintes atribuições, responsabilidades e obrigações:</w:t>
      </w:r>
    </w:p>
    <w:p w14:paraId="2D1B656E" w14:textId="28C4CC8D"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P</w:t>
      </w:r>
      <w:r w:rsidR="00A1273B" w:rsidRPr="009D20DE">
        <w:rPr>
          <w:rFonts w:asciiTheme="minorHAnsi" w:hAnsiTheme="minorHAnsi" w:cstheme="minorHAnsi"/>
          <w:sz w:val="22"/>
          <w:szCs w:val="22"/>
        </w:rPr>
        <w:t xml:space="preserve">romover o consentimento para a retirada na conta bancária pela </w:t>
      </w:r>
      <w:r w:rsidR="00D543D2" w:rsidRPr="009D20DE">
        <w:rPr>
          <w:rFonts w:asciiTheme="minorHAnsi" w:hAnsiTheme="minorHAnsi" w:cstheme="minorHAnsi"/>
          <w:sz w:val="22"/>
          <w:szCs w:val="22"/>
        </w:rPr>
        <w:t>OSC</w:t>
      </w:r>
      <w:r w:rsidR="00D730AE" w:rsidRPr="009D20DE">
        <w:rPr>
          <w:rFonts w:asciiTheme="minorHAnsi" w:hAnsiTheme="minorHAnsi" w:cstheme="minorHAnsi"/>
          <w:sz w:val="22"/>
          <w:szCs w:val="22"/>
        </w:rPr>
        <w:t xml:space="preserve">, em obediência </w:t>
      </w:r>
      <w:r w:rsidR="00C67115" w:rsidRPr="009D20DE">
        <w:rPr>
          <w:rFonts w:asciiTheme="minorHAnsi" w:hAnsiTheme="minorHAnsi" w:cstheme="minorHAnsi"/>
          <w:sz w:val="22"/>
          <w:szCs w:val="22"/>
        </w:rPr>
        <w:t>à d</w:t>
      </w:r>
      <w:r w:rsidR="002B0279" w:rsidRPr="009D20DE">
        <w:rPr>
          <w:rFonts w:asciiTheme="minorHAnsi" w:hAnsiTheme="minorHAnsi" w:cstheme="minorHAnsi"/>
          <w:sz w:val="22"/>
          <w:szCs w:val="22"/>
        </w:rPr>
        <w:t xml:space="preserve">istribuição dos repasses de recursos </w:t>
      </w:r>
      <w:r w:rsidR="00D730AE" w:rsidRPr="009D20DE">
        <w:rPr>
          <w:rFonts w:asciiTheme="minorHAnsi" w:hAnsiTheme="minorHAnsi" w:cstheme="minorHAnsi"/>
          <w:sz w:val="22"/>
          <w:szCs w:val="22"/>
        </w:rPr>
        <w:t xml:space="preserve">constante </w:t>
      </w:r>
      <w:r w:rsidR="00C67115" w:rsidRPr="009D20DE">
        <w:rPr>
          <w:rFonts w:asciiTheme="minorHAnsi" w:hAnsiTheme="minorHAnsi" w:cstheme="minorHAnsi"/>
          <w:sz w:val="22"/>
          <w:szCs w:val="22"/>
        </w:rPr>
        <w:t>no Plano</w:t>
      </w:r>
      <w:r w:rsidR="002B0279" w:rsidRPr="009D20DE">
        <w:rPr>
          <w:rFonts w:asciiTheme="minorHAnsi" w:hAnsiTheme="minorHAnsi" w:cstheme="minorHAnsi"/>
          <w:sz w:val="22"/>
          <w:szCs w:val="22"/>
        </w:rPr>
        <w:t xml:space="preserve"> de Trabalho</w:t>
      </w:r>
      <w:r w:rsidR="00D730AE" w:rsidRPr="009D20DE">
        <w:rPr>
          <w:rFonts w:asciiTheme="minorHAnsi" w:hAnsiTheme="minorHAnsi" w:cstheme="minorHAnsi"/>
          <w:sz w:val="22"/>
          <w:szCs w:val="22"/>
        </w:rPr>
        <w:t xml:space="preserve"> e demais atos normativos regentes. </w:t>
      </w:r>
    </w:p>
    <w:p w14:paraId="0F0F0754" w14:textId="7F554B3E"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hAnsiTheme="minorHAnsi" w:cstheme="minorHAnsi"/>
          <w:sz w:val="22"/>
          <w:szCs w:val="22"/>
        </w:rPr>
        <w:t xml:space="preserve">restar o apoio necessário e indispensável à </w:t>
      </w:r>
      <w:r w:rsidR="00D543D2" w:rsidRPr="009D20DE">
        <w:rPr>
          <w:rFonts w:asciiTheme="minorHAnsi" w:hAnsiTheme="minorHAnsi" w:cstheme="minorHAnsi"/>
          <w:sz w:val="22"/>
          <w:szCs w:val="22"/>
        </w:rPr>
        <w:t>OSC</w:t>
      </w:r>
      <w:r w:rsidR="00FB632B" w:rsidRPr="009D20DE">
        <w:rPr>
          <w:rFonts w:asciiTheme="minorHAnsi" w:hAnsiTheme="minorHAnsi" w:cstheme="minorHAnsi"/>
          <w:sz w:val="22"/>
          <w:szCs w:val="22"/>
        </w:rPr>
        <w:t xml:space="preserve"> para que seja a</w:t>
      </w:r>
      <w:r w:rsidR="00C67115" w:rsidRPr="009D20DE">
        <w:rPr>
          <w:rFonts w:asciiTheme="minorHAnsi" w:hAnsiTheme="minorHAnsi" w:cstheme="minorHAnsi"/>
          <w:sz w:val="22"/>
          <w:szCs w:val="22"/>
        </w:rPr>
        <w:t xml:space="preserve">lcançado o objeto </w:t>
      </w:r>
      <w:r w:rsidR="006569BC">
        <w:rPr>
          <w:rFonts w:asciiTheme="minorHAnsi" w:hAnsiTheme="minorHAnsi" w:cstheme="minorHAnsi"/>
          <w:sz w:val="22"/>
          <w:szCs w:val="22"/>
        </w:rPr>
        <w:t>da parceria</w:t>
      </w:r>
      <w:r w:rsidR="00FB632B" w:rsidRPr="009D20DE">
        <w:rPr>
          <w:rFonts w:asciiTheme="minorHAnsi" w:hAnsiTheme="minorHAnsi" w:cstheme="minorHAnsi"/>
          <w:sz w:val="22"/>
          <w:szCs w:val="22"/>
        </w:rPr>
        <w:t xml:space="preserve"> em toda a sua extensão e no tempo devido;</w:t>
      </w:r>
    </w:p>
    <w:p w14:paraId="4E98D73D" w14:textId="77777777"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M</w:t>
      </w:r>
      <w:r w:rsidR="00FB632B" w:rsidRPr="009D20DE">
        <w:rPr>
          <w:rFonts w:asciiTheme="minorHAnsi" w:hAnsiTheme="minorHAnsi" w:cstheme="minorHAnsi"/>
          <w:sz w:val="22"/>
          <w:szCs w:val="22"/>
        </w:rPr>
        <w:t>onitorar e avaliar a execução do obje</w:t>
      </w:r>
      <w:r w:rsidR="004045A1" w:rsidRPr="009D20DE">
        <w:rPr>
          <w:rFonts w:asciiTheme="minorHAnsi" w:hAnsiTheme="minorHAnsi" w:cstheme="minorHAnsi"/>
          <w:sz w:val="22"/>
          <w:szCs w:val="22"/>
        </w:rPr>
        <w:t xml:space="preserve">to deste, </w:t>
      </w:r>
      <w:r w:rsidR="00FB632B" w:rsidRPr="009D20DE">
        <w:rPr>
          <w:rFonts w:asciiTheme="minorHAnsi" w:hAnsiTheme="minorHAnsi" w:cstheme="minorHAnsi"/>
          <w:sz w:val="22"/>
          <w:szCs w:val="22"/>
        </w:rPr>
        <w:t xml:space="preserve">por meio de reuniões, diligências e visitas </w:t>
      </w:r>
      <w:r w:rsidR="00FB632B" w:rsidRPr="009D20DE">
        <w:rPr>
          <w:rFonts w:asciiTheme="minorHAnsi" w:hAnsiTheme="minorHAnsi" w:cstheme="minorHAnsi"/>
          <w:i/>
          <w:sz w:val="22"/>
          <w:szCs w:val="22"/>
        </w:rPr>
        <w:t>in loco</w:t>
      </w:r>
      <w:r w:rsidR="00FB632B" w:rsidRPr="009D20DE">
        <w:rPr>
          <w:rFonts w:asciiTheme="minorHAnsi" w:hAnsiTheme="minorHAnsi" w:cstheme="minorHAnsi"/>
          <w:sz w:val="22"/>
          <w:szCs w:val="22"/>
        </w:rPr>
        <w:t xml:space="preserve">, quando necessário, zelando pelo alcance dos resultados pactuados e pela correta aplicação dos recursos repassados; </w:t>
      </w:r>
    </w:p>
    <w:p w14:paraId="58862210" w14:textId="65B3C103"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C</w:t>
      </w:r>
      <w:r w:rsidR="00FB632B" w:rsidRPr="009D20DE">
        <w:rPr>
          <w:rFonts w:asciiTheme="minorHAnsi" w:hAnsiTheme="minorHAnsi" w:cstheme="minorHAnsi"/>
          <w:sz w:val="22"/>
          <w:szCs w:val="22"/>
        </w:rPr>
        <w:t xml:space="preserve">omunicar à </w:t>
      </w:r>
      <w:r w:rsidR="00C67115" w:rsidRPr="009D20DE">
        <w:rPr>
          <w:rFonts w:asciiTheme="minorHAnsi" w:hAnsiTheme="minorHAnsi" w:cstheme="minorHAnsi"/>
          <w:sz w:val="22"/>
          <w:szCs w:val="22"/>
        </w:rPr>
        <w:t>organização da sociedade civil</w:t>
      </w:r>
      <w:r w:rsidR="00FB632B" w:rsidRPr="009D20DE">
        <w:rPr>
          <w:rFonts w:asciiTheme="minorHAnsi" w:hAnsiTheme="minorHAnsi" w:cstheme="minorHAnsi"/>
          <w:sz w:val="22"/>
          <w:szCs w:val="22"/>
        </w:rPr>
        <w:t xml:space="preserve"> quaisquer irregularidades decorrentes do uso dos recursos públicos ou outras impropriedades de ordem técnica ou legal, fixando o prazo previsto na legislação para saneamento ou apresentação de esclarecimentos e informações;</w:t>
      </w:r>
    </w:p>
    <w:p w14:paraId="2CD5B706" w14:textId="2247EA1E"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 xml:space="preserve">nalisar </w:t>
      </w:r>
      <w:r w:rsidR="00FC4C08" w:rsidRPr="009D20DE">
        <w:rPr>
          <w:rFonts w:asciiTheme="minorHAnsi" w:hAnsiTheme="minorHAnsi" w:cstheme="minorHAnsi"/>
          <w:sz w:val="22"/>
          <w:szCs w:val="22"/>
        </w:rPr>
        <w:t>o</w:t>
      </w:r>
      <w:r w:rsidR="00FB632B" w:rsidRPr="009D20DE">
        <w:rPr>
          <w:rFonts w:asciiTheme="minorHAnsi" w:hAnsiTheme="minorHAnsi" w:cstheme="minorHAnsi"/>
          <w:sz w:val="22"/>
          <w:szCs w:val="22"/>
        </w:rPr>
        <w:t xml:space="preserve"> </w:t>
      </w:r>
      <w:r w:rsidR="00FC4C08" w:rsidRPr="009D20DE">
        <w:rPr>
          <w:rFonts w:asciiTheme="minorHAnsi" w:hAnsiTheme="minorHAnsi" w:cstheme="minorHAnsi"/>
          <w:bCs/>
          <w:sz w:val="22"/>
          <w:szCs w:val="22"/>
        </w:rPr>
        <w:t>Relatório Executivo</w:t>
      </w:r>
      <w:r w:rsidR="00C67115" w:rsidRPr="009D20DE">
        <w:rPr>
          <w:rFonts w:asciiTheme="minorHAnsi" w:hAnsiTheme="minorHAnsi" w:cstheme="minorHAnsi"/>
          <w:bCs/>
          <w:sz w:val="22"/>
          <w:szCs w:val="22"/>
        </w:rPr>
        <w:t>-</w:t>
      </w:r>
      <w:r w:rsidR="00FC4C08" w:rsidRPr="009D20DE">
        <w:rPr>
          <w:rFonts w:asciiTheme="minorHAnsi" w:hAnsiTheme="minorHAnsi" w:cstheme="minorHAnsi"/>
          <w:bCs/>
          <w:sz w:val="22"/>
          <w:szCs w:val="22"/>
        </w:rPr>
        <w:t xml:space="preserve"> Financeiro de Prestação de Contas</w:t>
      </w:r>
      <w:r w:rsidR="001940E5" w:rsidRPr="009D20DE">
        <w:rPr>
          <w:rFonts w:asciiTheme="minorHAnsi" w:hAnsiTheme="minorHAnsi" w:cstheme="minorHAnsi"/>
          <w:bCs/>
          <w:sz w:val="22"/>
          <w:szCs w:val="22"/>
        </w:rPr>
        <w:t xml:space="preserve"> </w:t>
      </w:r>
      <w:r w:rsidR="00C67115" w:rsidRPr="009D20DE">
        <w:rPr>
          <w:rFonts w:asciiTheme="minorHAnsi" w:hAnsiTheme="minorHAnsi" w:cstheme="minorHAnsi"/>
          <w:bCs/>
          <w:sz w:val="22"/>
          <w:szCs w:val="22"/>
        </w:rPr>
        <w:t>apresentado</w:t>
      </w:r>
      <w:r w:rsidR="00FC4C08" w:rsidRPr="009D20DE">
        <w:rPr>
          <w:rFonts w:asciiTheme="minorHAnsi" w:hAnsiTheme="minorHAnsi" w:cstheme="minorHAnsi"/>
          <w:bCs/>
          <w:sz w:val="22"/>
          <w:szCs w:val="22"/>
        </w:rPr>
        <w:t xml:space="preserve"> pela organização da sociedade civil</w:t>
      </w:r>
      <w:r w:rsidR="00FB632B" w:rsidRPr="009D20DE">
        <w:rPr>
          <w:rFonts w:asciiTheme="minorHAnsi" w:hAnsiTheme="minorHAnsi" w:cstheme="minorHAnsi"/>
          <w:sz w:val="22"/>
          <w:szCs w:val="22"/>
        </w:rPr>
        <w:t>;</w:t>
      </w:r>
    </w:p>
    <w:p w14:paraId="1DDB3AA5" w14:textId="2EC5144B"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 xml:space="preserve">eceber, propor, analisar e, se for o caso, aprovar as propostas de alteração do Termo de </w:t>
      </w:r>
      <w:r w:rsidR="00C67115" w:rsidRPr="009D20DE">
        <w:rPr>
          <w:rFonts w:asciiTheme="minorHAnsi" w:hAnsiTheme="minorHAnsi" w:cstheme="minorHAnsi"/>
          <w:sz w:val="22"/>
          <w:szCs w:val="22"/>
        </w:rPr>
        <w:t xml:space="preserve">Fomento </w:t>
      </w:r>
      <w:r w:rsidR="002B0279" w:rsidRPr="009D20DE">
        <w:rPr>
          <w:rFonts w:asciiTheme="minorHAnsi" w:hAnsiTheme="minorHAnsi" w:cstheme="minorHAnsi"/>
          <w:sz w:val="22"/>
          <w:szCs w:val="22"/>
        </w:rPr>
        <w:t xml:space="preserve">ou </w:t>
      </w:r>
      <w:r w:rsidR="00C67115" w:rsidRPr="009D20DE">
        <w:rPr>
          <w:rFonts w:asciiTheme="minorHAnsi" w:hAnsiTheme="minorHAnsi" w:cstheme="minorHAnsi"/>
          <w:sz w:val="22"/>
          <w:szCs w:val="22"/>
        </w:rPr>
        <w:t xml:space="preserve">do </w:t>
      </w:r>
      <w:r w:rsidR="001940E5" w:rsidRPr="009D20DE">
        <w:rPr>
          <w:rFonts w:asciiTheme="minorHAnsi" w:hAnsiTheme="minorHAnsi" w:cstheme="minorHAnsi"/>
          <w:sz w:val="22"/>
          <w:szCs w:val="22"/>
        </w:rPr>
        <w:t>Plano</w:t>
      </w:r>
      <w:r w:rsidR="002B0279"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de Trabalho;</w:t>
      </w:r>
    </w:p>
    <w:p w14:paraId="7E65A122" w14:textId="77777777"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D</w:t>
      </w:r>
      <w:r w:rsidR="00FB632B" w:rsidRPr="009D20DE">
        <w:rPr>
          <w:rFonts w:asciiTheme="minorHAnsi" w:hAnsiTheme="minorHAnsi" w:cstheme="minorHAnsi"/>
          <w:sz w:val="22"/>
          <w:szCs w:val="22"/>
        </w:rPr>
        <w:t>esignar o gestor da parceria;</w:t>
      </w:r>
    </w:p>
    <w:p w14:paraId="1BE38359" w14:textId="77777777" w:rsidR="004045A1"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D</w:t>
      </w:r>
      <w:r w:rsidR="004045A1" w:rsidRPr="009D20DE">
        <w:rPr>
          <w:rFonts w:asciiTheme="minorHAnsi" w:hAnsiTheme="minorHAnsi" w:cstheme="minorHAnsi"/>
          <w:sz w:val="22"/>
          <w:szCs w:val="22"/>
        </w:rPr>
        <w:t xml:space="preserve">eterminar a devolução dos recursos disponibilizados pelo CAU/RS em poder da </w:t>
      </w:r>
      <w:r w:rsidR="00D543D2" w:rsidRPr="009D20DE">
        <w:rPr>
          <w:rFonts w:asciiTheme="minorHAnsi" w:hAnsiTheme="minorHAnsi" w:cstheme="minorHAnsi"/>
          <w:sz w:val="22"/>
          <w:szCs w:val="22"/>
        </w:rPr>
        <w:t>OSC</w:t>
      </w:r>
      <w:r w:rsidR="004045A1" w:rsidRPr="009D20DE">
        <w:rPr>
          <w:rFonts w:asciiTheme="minorHAnsi" w:hAnsiTheme="minorHAnsi" w:cstheme="minorHAnsi"/>
          <w:sz w:val="22"/>
          <w:szCs w:val="22"/>
        </w:rPr>
        <w:t xml:space="preserve"> na hipótese de inexecução do objeto </w:t>
      </w:r>
      <w:r w:rsidR="001940E5" w:rsidRPr="009D20DE">
        <w:rPr>
          <w:rFonts w:asciiTheme="minorHAnsi" w:hAnsiTheme="minorHAnsi" w:cstheme="minorHAnsi"/>
          <w:sz w:val="22"/>
          <w:szCs w:val="22"/>
        </w:rPr>
        <w:t>deste instrumento</w:t>
      </w:r>
      <w:r w:rsidR="004045A1" w:rsidRPr="009D20DE">
        <w:rPr>
          <w:rFonts w:asciiTheme="minorHAnsi" w:hAnsiTheme="minorHAnsi" w:cstheme="minorHAnsi"/>
          <w:sz w:val="22"/>
          <w:szCs w:val="22"/>
        </w:rPr>
        <w:t xml:space="preserve"> por culpa exclusiva desta, por ato próprio e independentemente de autorização judicial;</w:t>
      </w:r>
    </w:p>
    <w:p w14:paraId="0232B9B0" w14:textId="78E68A5E"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ssumir a responsabilidade pela execução d</w:t>
      </w:r>
      <w:r w:rsidR="00136A07" w:rsidRPr="009D20DE">
        <w:rPr>
          <w:rFonts w:asciiTheme="minorHAnsi" w:hAnsiTheme="minorHAnsi" w:cstheme="minorHAnsi"/>
          <w:sz w:val="22"/>
          <w:szCs w:val="22"/>
        </w:rPr>
        <w:t>o restante do objeto previsto na Proposta</w:t>
      </w:r>
      <w:r w:rsidR="001940E5" w:rsidRPr="009D20DE">
        <w:rPr>
          <w:rFonts w:asciiTheme="minorHAnsi" w:hAnsiTheme="minorHAnsi" w:cstheme="minorHAnsi"/>
          <w:sz w:val="22"/>
          <w:szCs w:val="22"/>
        </w:rPr>
        <w:t>/Plano</w:t>
      </w:r>
      <w:r w:rsidR="00FB632B" w:rsidRPr="009D20DE">
        <w:rPr>
          <w:rFonts w:asciiTheme="minorHAnsi" w:hAnsiTheme="minorHAnsi" w:cstheme="minorHAnsi"/>
          <w:sz w:val="22"/>
          <w:szCs w:val="22"/>
        </w:rPr>
        <w:t xml:space="preserve"> de Trabalho, </w:t>
      </w:r>
      <w:r w:rsidR="004045A1" w:rsidRPr="009D20DE">
        <w:rPr>
          <w:rFonts w:asciiTheme="minorHAnsi" w:hAnsiTheme="minorHAnsi" w:cstheme="minorHAnsi"/>
          <w:sz w:val="22"/>
          <w:szCs w:val="22"/>
        </w:rPr>
        <w:t xml:space="preserve">quando necessário, </w:t>
      </w:r>
      <w:r w:rsidR="00FB632B" w:rsidRPr="009D20DE">
        <w:rPr>
          <w:rFonts w:asciiTheme="minorHAnsi" w:hAnsiTheme="minorHAnsi" w:cstheme="minorHAnsi"/>
          <w:sz w:val="22"/>
          <w:szCs w:val="22"/>
        </w:rPr>
        <w:t xml:space="preserve">no caso de paralisação e inexecução por culpa exclusiva da </w:t>
      </w:r>
      <w:r w:rsidR="00D543D2" w:rsidRPr="009D20DE">
        <w:rPr>
          <w:rFonts w:asciiTheme="minorHAnsi" w:hAnsiTheme="minorHAnsi" w:cstheme="minorHAnsi"/>
          <w:sz w:val="22"/>
          <w:szCs w:val="22"/>
        </w:rPr>
        <w:t>OSC</w:t>
      </w:r>
      <w:r w:rsidR="00FB632B" w:rsidRPr="009D20DE">
        <w:rPr>
          <w:rFonts w:asciiTheme="minorHAnsi" w:hAnsiTheme="minorHAnsi" w:cstheme="minorHAnsi"/>
          <w:sz w:val="22"/>
          <w:szCs w:val="22"/>
        </w:rPr>
        <w:t xml:space="preserve">, de modo a evitar sua descontinuidade, devendo ser considerado na prestação de contas o que foi executado pela </w:t>
      </w:r>
      <w:r w:rsidR="00C67115" w:rsidRPr="009D20DE">
        <w:rPr>
          <w:rFonts w:asciiTheme="minorHAnsi" w:hAnsiTheme="minorHAnsi" w:cstheme="minorHAnsi"/>
          <w:sz w:val="22"/>
          <w:szCs w:val="22"/>
        </w:rPr>
        <w:t>organização da sociedade civil</w:t>
      </w:r>
      <w:r w:rsidR="00FB632B" w:rsidRPr="009D20DE">
        <w:rPr>
          <w:rFonts w:asciiTheme="minorHAnsi" w:hAnsiTheme="minorHAnsi" w:cstheme="minorHAnsi"/>
          <w:sz w:val="22"/>
          <w:szCs w:val="22"/>
        </w:rPr>
        <w:t xml:space="preserve"> até o momento em que o CAU/RS assumir essas responsabilidades;</w:t>
      </w:r>
    </w:p>
    <w:p w14:paraId="6F0A4BEF" w14:textId="10926103"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 xml:space="preserve">eter a liberação dos recursos quando houver evidências de irregularidade na aplicação de parcela anteriormente recebida ou quando a </w:t>
      </w:r>
      <w:r w:rsidR="00D543D2" w:rsidRPr="009D20DE">
        <w:rPr>
          <w:rFonts w:asciiTheme="minorHAnsi" w:hAnsiTheme="minorHAnsi" w:cstheme="minorHAnsi"/>
          <w:sz w:val="22"/>
          <w:szCs w:val="22"/>
        </w:rPr>
        <w:t>OSC</w:t>
      </w:r>
      <w:r w:rsidR="00FB632B" w:rsidRPr="009D20DE">
        <w:rPr>
          <w:rFonts w:asciiTheme="minorHAnsi" w:hAnsiTheme="minorHAnsi" w:cstheme="minorHAnsi"/>
          <w:sz w:val="22"/>
          <w:szCs w:val="22"/>
        </w:rPr>
        <w:t xml:space="preserve"> deixar de adotar sem justificativa suficiente as medidas saneadoras apontadas pelo CAU/RS ou pelos órgãos de controle interno ou externo, comunicando o fato à </w:t>
      </w:r>
      <w:r w:rsidR="00C67115" w:rsidRPr="009D20DE">
        <w:rPr>
          <w:rFonts w:asciiTheme="minorHAnsi" w:hAnsiTheme="minorHAnsi" w:cstheme="minorHAnsi"/>
          <w:sz w:val="22"/>
          <w:szCs w:val="22"/>
        </w:rPr>
        <w:t>organização da sociedade civil</w:t>
      </w:r>
      <w:r w:rsidR="00FB632B" w:rsidRPr="009D20DE">
        <w:rPr>
          <w:rFonts w:asciiTheme="minorHAnsi" w:hAnsiTheme="minorHAnsi" w:cstheme="minorHAnsi"/>
          <w:sz w:val="22"/>
          <w:szCs w:val="22"/>
        </w:rPr>
        <w:t xml:space="preserve"> e fixando-lhe o prazo de até 30 (trinta) dias para saneamento ou apresentação de informações e esclarecimentos; </w:t>
      </w:r>
    </w:p>
    <w:p w14:paraId="790FF61A" w14:textId="1722DEEC"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D</w:t>
      </w:r>
      <w:r w:rsidR="00FB632B" w:rsidRPr="009D20DE">
        <w:rPr>
          <w:rFonts w:asciiTheme="minorHAnsi" w:hAnsiTheme="minorHAnsi" w:cstheme="minorHAnsi"/>
          <w:sz w:val="22"/>
          <w:szCs w:val="22"/>
        </w:rPr>
        <w:t>ivulgar informações referentes à parceria celebrada em dados abertos e acessíveis e manter, no seu sítio eletrônico oficial, o Te</w:t>
      </w:r>
      <w:r w:rsidR="00136A07" w:rsidRPr="009D20DE">
        <w:rPr>
          <w:rFonts w:asciiTheme="minorHAnsi" w:hAnsiTheme="minorHAnsi" w:cstheme="minorHAnsi"/>
          <w:sz w:val="22"/>
          <w:szCs w:val="22"/>
        </w:rPr>
        <w:t>rmo celebrado e a Proposta</w:t>
      </w:r>
      <w:r w:rsidR="00C67115" w:rsidRPr="009D20DE">
        <w:rPr>
          <w:rFonts w:asciiTheme="minorHAnsi" w:hAnsiTheme="minorHAnsi" w:cstheme="minorHAnsi"/>
          <w:sz w:val="22"/>
          <w:szCs w:val="22"/>
        </w:rPr>
        <w:t>/Plano</w:t>
      </w:r>
      <w:r w:rsidR="00136A07"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de Trabalho;</w:t>
      </w:r>
    </w:p>
    <w:p w14:paraId="746131F6" w14:textId="77777777"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E</w:t>
      </w:r>
      <w:r w:rsidR="00FB632B" w:rsidRPr="009D20DE">
        <w:rPr>
          <w:rFonts w:asciiTheme="minorHAnsi" w:hAnsiTheme="minorHAnsi" w:cstheme="minorHAnsi"/>
          <w:sz w:val="22"/>
          <w:szCs w:val="22"/>
        </w:rPr>
        <w:t>xercer atividade normativa, de controle e fiscalização sobre a execução da parceria, inclusive, se for o caso, reorientando as ações, de modo a evitar a descontinuidade das ações pactuadas;</w:t>
      </w:r>
    </w:p>
    <w:p w14:paraId="4FC6A792" w14:textId="77777777"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I</w:t>
      </w:r>
      <w:r w:rsidR="00FB632B" w:rsidRPr="009D20DE">
        <w:rPr>
          <w:rFonts w:asciiTheme="minorHAnsi" w:hAnsiTheme="minorHAnsi" w:cstheme="minorHAnsi"/>
          <w:sz w:val="22"/>
          <w:szCs w:val="22"/>
        </w:rPr>
        <w:t xml:space="preserve">nformar à </w:t>
      </w:r>
      <w:r w:rsidR="00D543D2" w:rsidRPr="009D20DE">
        <w:rPr>
          <w:rFonts w:asciiTheme="minorHAnsi" w:hAnsiTheme="minorHAnsi" w:cstheme="minorHAnsi"/>
          <w:sz w:val="22"/>
          <w:szCs w:val="22"/>
        </w:rPr>
        <w:t>OSC</w:t>
      </w:r>
      <w:r w:rsidR="00FB632B" w:rsidRPr="009D20DE">
        <w:rPr>
          <w:rFonts w:asciiTheme="minorHAnsi" w:hAnsiTheme="minorHAnsi" w:cstheme="minorHAnsi"/>
          <w:sz w:val="22"/>
          <w:szCs w:val="22"/>
        </w:rPr>
        <w:t xml:space="preserve"> os atos normativos e orientações da Administração Pública que interessem à execução do presente Termo de Colaboração;</w:t>
      </w:r>
    </w:p>
    <w:p w14:paraId="131779F6" w14:textId="5B258C05"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nalisar e decidir sobre a prestação de contas dos recursos aplicados na consecução do objeto do presente Termo;</w:t>
      </w:r>
    </w:p>
    <w:p w14:paraId="06AE97C1" w14:textId="77777777"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plicar as sanções previstas na legislação, proceder às ações administrativas necessárias à exigência da restituição dos recursos transferidos e instaurar Tomada de Contas Especial, quando for o caso.</w:t>
      </w:r>
    </w:p>
    <w:p w14:paraId="7300823B" w14:textId="1D962F86" w:rsidR="00FB632B" w:rsidRPr="009D20DE" w:rsidRDefault="00FB632B" w:rsidP="00BB5CC6">
      <w:pPr>
        <w:pStyle w:val="PargrafodaLista"/>
        <w:numPr>
          <w:ilvl w:val="1"/>
          <w:numId w:val="14"/>
        </w:numPr>
        <w:tabs>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eastAsia="Calibri" w:hAnsiTheme="minorHAnsi" w:cstheme="minorHAnsi"/>
          <w:sz w:val="22"/>
          <w:szCs w:val="22"/>
        </w:rPr>
        <w:t xml:space="preserve">Além das obrigações constantes na legislação que rege o presente instrumento e dos demais compromissos assumidos neste instrumento, </w:t>
      </w:r>
      <w:r w:rsidRPr="00ED40C1">
        <w:rPr>
          <w:rFonts w:asciiTheme="minorHAnsi" w:eastAsia="Calibri" w:hAnsiTheme="minorHAnsi" w:cstheme="minorHAnsi"/>
          <w:sz w:val="22"/>
          <w:szCs w:val="22"/>
          <w:u w:val="single"/>
        </w:rPr>
        <w:t xml:space="preserve">cabe à </w:t>
      </w:r>
      <w:r w:rsidR="00C67115" w:rsidRPr="00ED40C1">
        <w:rPr>
          <w:rFonts w:asciiTheme="minorHAnsi" w:eastAsia="Calibri" w:hAnsiTheme="minorHAnsi" w:cstheme="minorHAnsi"/>
          <w:sz w:val="22"/>
          <w:szCs w:val="22"/>
          <w:u w:val="single"/>
        </w:rPr>
        <w:t>organização da sociedade civil</w:t>
      </w:r>
      <w:r w:rsidRPr="00ED40C1">
        <w:rPr>
          <w:rFonts w:asciiTheme="minorHAnsi" w:eastAsia="Calibri" w:hAnsiTheme="minorHAnsi" w:cstheme="minorHAnsi"/>
          <w:sz w:val="22"/>
          <w:szCs w:val="22"/>
          <w:u w:val="single"/>
        </w:rPr>
        <w:t xml:space="preserve"> </w:t>
      </w:r>
      <w:r w:rsidRPr="009D20DE">
        <w:rPr>
          <w:rFonts w:asciiTheme="minorHAnsi" w:eastAsia="Calibri" w:hAnsiTheme="minorHAnsi" w:cstheme="minorHAnsi"/>
          <w:sz w:val="22"/>
          <w:szCs w:val="22"/>
        </w:rPr>
        <w:t>cumprir as seguintes atribuições, responsabilidades e obrigações:</w:t>
      </w:r>
    </w:p>
    <w:p w14:paraId="7590F755" w14:textId="30252BE0"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E</w:t>
      </w:r>
      <w:r w:rsidR="00FB632B" w:rsidRPr="009D20DE">
        <w:rPr>
          <w:rFonts w:asciiTheme="minorHAnsi" w:hAnsiTheme="minorHAnsi" w:cstheme="minorHAnsi"/>
          <w:sz w:val="22"/>
          <w:szCs w:val="22"/>
        </w:rPr>
        <w:t>xecutar fielmente o objeto pactuado, de acordo c</w:t>
      </w:r>
      <w:r w:rsidRPr="009D20DE">
        <w:rPr>
          <w:rFonts w:asciiTheme="minorHAnsi" w:hAnsiTheme="minorHAnsi" w:cstheme="minorHAnsi"/>
          <w:sz w:val="22"/>
          <w:szCs w:val="22"/>
        </w:rPr>
        <w:t>om as cláusulas deste</w:t>
      </w:r>
      <w:r w:rsidR="00FB632B" w:rsidRPr="009D20DE">
        <w:rPr>
          <w:rFonts w:asciiTheme="minorHAnsi" w:hAnsiTheme="minorHAnsi" w:cstheme="minorHAnsi"/>
          <w:sz w:val="22"/>
          <w:szCs w:val="22"/>
        </w:rPr>
        <w:t xml:space="preserve">, a legislação pertinente e </w:t>
      </w:r>
      <w:r w:rsidR="00136A07" w:rsidRPr="009D20DE">
        <w:rPr>
          <w:rFonts w:asciiTheme="minorHAnsi" w:hAnsiTheme="minorHAnsi" w:cstheme="minorHAnsi"/>
          <w:sz w:val="22"/>
          <w:szCs w:val="22"/>
        </w:rPr>
        <w:t>a Proposta</w:t>
      </w:r>
      <w:r w:rsidRPr="009D20DE">
        <w:rPr>
          <w:rFonts w:asciiTheme="minorHAnsi" w:hAnsiTheme="minorHAnsi" w:cstheme="minorHAnsi"/>
          <w:sz w:val="22"/>
          <w:szCs w:val="22"/>
        </w:rPr>
        <w:t>/Plano</w:t>
      </w:r>
      <w:r w:rsidR="00FB632B" w:rsidRPr="009D20DE">
        <w:rPr>
          <w:rFonts w:asciiTheme="minorHAnsi" w:hAnsiTheme="minorHAnsi" w:cstheme="minorHAnsi"/>
          <w:sz w:val="22"/>
          <w:szCs w:val="22"/>
        </w:rPr>
        <w:t xml:space="preserve"> de Traba</w:t>
      </w:r>
      <w:r w:rsidRPr="009D20DE">
        <w:rPr>
          <w:rFonts w:asciiTheme="minorHAnsi" w:hAnsiTheme="minorHAnsi" w:cstheme="minorHAnsi"/>
          <w:sz w:val="22"/>
          <w:szCs w:val="22"/>
        </w:rPr>
        <w:t xml:space="preserve">lho aprovado pelas partícipes, </w:t>
      </w:r>
      <w:r w:rsidR="00FB632B" w:rsidRPr="009D20DE">
        <w:rPr>
          <w:rFonts w:asciiTheme="minorHAnsi" w:hAnsiTheme="minorHAnsi" w:cstheme="minorHAnsi"/>
          <w:sz w:val="22"/>
          <w:szCs w:val="22"/>
        </w:rPr>
        <w:t>adotando todas as medidas necessárias à correta execução deste Termo;</w:t>
      </w:r>
    </w:p>
    <w:p w14:paraId="556D7947" w14:textId="77777777"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Z</w:t>
      </w:r>
      <w:r w:rsidR="00FB632B" w:rsidRPr="009D20DE">
        <w:rPr>
          <w:rFonts w:asciiTheme="minorHAnsi" w:hAnsiTheme="minorHAnsi" w:cstheme="minorHAnsi"/>
          <w:sz w:val="22"/>
          <w:szCs w:val="22"/>
        </w:rPr>
        <w:t>elar pela boa qualidade das ações e serviços prestados, buscando alcançar eficiência, eficácia, efetividade social e qualidade em suas atividades;</w:t>
      </w:r>
    </w:p>
    <w:p w14:paraId="63D28D4E" w14:textId="7F9F3C7B"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N</w:t>
      </w:r>
      <w:r w:rsidR="00FB632B" w:rsidRPr="009D20DE">
        <w:rPr>
          <w:rFonts w:asciiTheme="minorHAnsi" w:hAnsiTheme="minorHAnsi" w:cstheme="minorHAnsi"/>
          <w:sz w:val="22"/>
          <w:szCs w:val="22"/>
        </w:rPr>
        <w:t>ão utilizar os recursos recebidos nas despesas vedadas pelo art. 45 da Lei nº 13.019</w:t>
      </w:r>
      <w:r w:rsidR="00C67115" w:rsidRPr="009D20DE">
        <w:rPr>
          <w:rFonts w:asciiTheme="minorHAnsi" w:hAnsiTheme="minorHAnsi" w:cstheme="minorHAnsi"/>
          <w:sz w:val="22"/>
          <w:szCs w:val="22"/>
        </w:rPr>
        <w:t>/</w:t>
      </w:r>
      <w:r w:rsidR="00FB632B" w:rsidRPr="009D20DE">
        <w:rPr>
          <w:rFonts w:asciiTheme="minorHAnsi" w:hAnsiTheme="minorHAnsi" w:cstheme="minorHAnsi"/>
          <w:sz w:val="22"/>
          <w:szCs w:val="22"/>
        </w:rPr>
        <w:t>2014, bem como não utilizar os recursos recebidos para pagamento de bebidas alcoólicas;</w:t>
      </w:r>
    </w:p>
    <w:p w14:paraId="1F83D47C" w14:textId="77777777"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E</w:t>
      </w:r>
      <w:r w:rsidR="00136A07" w:rsidRPr="009D20DE">
        <w:rPr>
          <w:rFonts w:asciiTheme="minorHAnsi" w:hAnsiTheme="minorHAnsi" w:cstheme="minorHAnsi"/>
          <w:sz w:val="22"/>
          <w:szCs w:val="22"/>
        </w:rPr>
        <w:t>xecutar a Proposta</w:t>
      </w:r>
      <w:r w:rsidRPr="009D20DE">
        <w:rPr>
          <w:rFonts w:asciiTheme="minorHAnsi" w:hAnsiTheme="minorHAnsi" w:cstheme="minorHAnsi"/>
          <w:sz w:val="22"/>
          <w:szCs w:val="22"/>
        </w:rPr>
        <w:t xml:space="preserve">/Plano </w:t>
      </w:r>
      <w:r w:rsidR="00FB632B" w:rsidRPr="009D20DE">
        <w:rPr>
          <w:rFonts w:asciiTheme="minorHAnsi" w:hAnsiTheme="minorHAnsi" w:cstheme="minorHAnsi"/>
          <w:sz w:val="22"/>
          <w:szCs w:val="22"/>
        </w:rPr>
        <w:t xml:space="preserve">de Trabalho aprovado, bem como aplicar os recursos públicos com observância aos princípios da legalidade, da impessoalidade, da moralidade, da publicidade, da economicidade, da eficiência e da eficácia; </w:t>
      </w:r>
    </w:p>
    <w:p w14:paraId="1F7B6926" w14:textId="2FCEB351"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color w:val="000000" w:themeColor="text1"/>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presentar ao CAU/RS a prestação de contas</w:t>
      </w:r>
      <w:r w:rsidR="00C67115" w:rsidRPr="009D20DE">
        <w:rPr>
          <w:rFonts w:asciiTheme="minorHAnsi" w:hAnsiTheme="minorHAnsi" w:cstheme="minorHAnsi"/>
          <w:sz w:val="22"/>
          <w:szCs w:val="22"/>
        </w:rPr>
        <w:t xml:space="preserve"> mediante Relatório Executivo-Fin</w:t>
      </w:r>
      <w:r w:rsidR="00ED40C1">
        <w:rPr>
          <w:rFonts w:asciiTheme="minorHAnsi" w:hAnsiTheme="minorHAnsi" w:cstheme="minorHAnsi"/>
          <w:sz w:val="22"/>
          <w:szCs w:val="22"/>
        </w:rPr>
        <w:t>a</w:t>
      </w:r>
      <w:r w:rsidR="00C67115" w:rsidRPr="009D20DE">
        <w:rPr>
          <w:rFonts w:asciiTheme="minorHAnsi" w:hAnsiTheme="minorHAnsi" w:cstheme="minorHAnsi"/>
          <w:sz w:val="22"/>
          <w:szCs w:val="22"/>
        </w:rPr>
        <w:t>nceiro</w:t>
      </w:r>
      <w:r w:rsidR="00B36486" w:rsidRPr="009D20DE">
        <w:rPr>
          <w:rFonts w:asciiTheme="minorHAnsi" w:hAnsiTheme="minorHAnsi" w:cstheme="minorHAnsi"/>
          <w:color w:val="000000" w:themeColor="text1"/>
          <w:sz w:val="22"/>
          <w:szCs w:val="22"/>
        </w:rPr>
        <w:t>;</w:t>
      </w:r>
    </w:p>
    <w:p w14:paraId="5C7D90F3" w14:textId="77777777"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esponsabilizar-se pela contratação e pagamento do pessoal que vie</w:t>
      </w:r>
      <w:r w:rsidR="00136A07" w:rsidRPr="009D20DE">
        <w:rPr>
          <w:rFonts w:asciiTheme="minorHAnsi" w:hAnsiTheme="minorHAnsi" w:cstheme="minorHAnsi"/>
          <w:sz w:val="22"/>
          <w:szCs w:val="22"/>
        </w:rPr>
        <w:t>r a ser necessário à execução da</w:t>
      </w:r>
      <w:r w:rsidR="00FB632B" w:rsidRPr="009D20DE">
        <w:rPr>
          <w:rFonts w:asciiTheme="minorHAnsi" w:hAnsiTheme="minorHAnsi" w:cstheme="minorHAnsi"/>
          <w:sz w:val="22"/>
          <w:szCs w:val="22"/>
        </w:rPr>
        <w:t xml:space="preserve"> </w:t>
      </w:r>
      <w:r w:rsidR="00136A07" w:rsidRPr="009D20DE">
        <w:rPr>
          <w:rFonts w:asciiTheme="minorHAnsi" w:hAnsiTheme="minorHAnsi" w:cstheme="minorHAnsi"/>
          <w:sz w:val="22"/>
          <w:szCs w:val="22"/>
        </w:rPr>
        <w:t>Proposta</w:t>
      </w:r>
      <w:r w:rsidRPr="009D20DE">
        <w:rPr>
          <w:rFonts w:asciiTheme="minorHAnsi" w:hAnsiTheme="minorHAnsi" w:cstheme="minorHAnsi"/>
          <w:sz w:val="22"/>
          <w:szCs w:val="22"/>
        </w:rPr>
        <w:t>/Plano</w:t>
      </w:r>
      <w:r w:rsidR="00FB632B" w:rsidRPr="009D20DE">
        <w:rPr>
          <w:rFonts w:asciiTheme="minorHAnsi" w:hAnsiTheme="minorHAnsi" w:cstheme="minorHAnsi"/>
          <w:sz w:val="22"/>
          <w:szCs w:val="22"/>
        </w:rPr>
        <w:t xml:space="preserve"> de Trabalho, i</w:t>
      </w:r>
      <w:r w:rsidR="00161506" w:rsidRPr="009D20DE">
        <w:rPr>
          <w:rFonts w:asciiTheme="minorHAnsi" w:hAnsiTheme="minorHAnsi" w:cstheme="minorHAnsi"/>
          <w:sz w:val="22"/>
          <w:szCs w:val="22"/>
        </w:rPr>
        <w:t>nclusive pelos encargos sociais, previdenciários e</w:t>
      </w:r>
      <w:r w:rsidR="00FB632B" w:rsidRPr="009D20DE">
        <w:rPr>
          <w:rFonts w:asciiTheme="minorHAnsi" w:hAnsiTheme="minorHAnsi" w:cstheme="minorHAnsi"/>
          <w:sz w:val="22"/>
          <w:szCs w:val="22"/>
        </w:rPr>
        <w:t xml:space="preserve"> obrigações trabalhistas decorrentes, ônus tributários ou extraordinários que incidam sobre o instrumento; </w:t>
      </w:r>
    </w:p>
    <w:p w14:paraId="582E9251" w14:textId="10F21A72" w:rsidR="00FB632B" w:rsidRPr="009D20DE" w:rsidRDefault="006C559F" w:rsidP="00BB5CC6">
      <w:pPr>
        <w:pStyle w:val="PargrafodaLista"/>
        <w:numPr>
          <w:ilvl w:val="0"/>
          <w:numId w:val="5"/>
        </w:numPr>
        <w:tabs>
          <w:tab w:val="left" w:pos="567"/>
          <w:tab w:val="left" w:pos="1134"/>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hAnsiTheme="minorHAnsi" w:cstheme="minorHAnsi"/>
          <w:sz w:val="22"/>
          <w:szCs w:val="22"/>
        </w:rPr>
        <w:t>ermitir o livre acesso do gestor da parceria e</w:t>
      </w:r>
      <w:r w:rsidRPr="009D20DE">
        <w:rPr>
          <w:rFonts w:asciiTheme="minorHAnsi" w:hAnsiTheme="minorHAnsi" w:cstheme="minorHAnsi"/>
          <w:sz w:val="22"/>
          <w:szCs w:val="22"/>
        </w:rPr>
        <w:t xml:space="preserve"> do Tribunal de Contas da União a</w:t>
      </w:r>
      <w:r w:rsidR="00FB632B" w:rsidRPr="009D20DE">
        <w:rPr>
          <w:rFonts w:asciiTheme="minorHAnsi" w:hAnsiTheme="minorHAnsi" w:cstheme="minorHAnsi"/>
          <w:sz w:val="22"/>
          <w:szCs w:val="22"/>
        </w:rPr>
        <w:t xml:space="preserve"> todos os documentos relativos à execução do objeto do Termo de </w:t>
      </w:r>
      <w:r w:rsidR="00C67115" w:rsidRPr="009D20DE">
        <w:rPr>
          <w:rFonts w:asciiTheme="minorHAnsi" w:hAnsiTheme="minorHAnsi" w:cstheme="minorHAnsi"/>
          <w:sz w:val="22"/>
          <w:szCs w:val="22"/>
        </w:rPr>
        <w:t>Foment</w:t>
      </w:r>
      <w:r w:rsidR="00FB632B" w:rsidRPr="009D20DE">
        <w:rPr>
          <w:rFonts w:asciiTheme="minorHAnsi" w:hAnsiTheme="minorHAnsi" w:cstheme="minorHAnsi"/>
          <w:sz w:val="22"/>
          <w:szCs w:val="22"/>
        </w:rPr>
        <w:t xml:space="preserve">o, bem como aos locais de execução do projeto, permitindo o acompanhamento </w:t>
      </w:r>
      <w:r w:rsidR="00FB632B" w:rsidRPr="009D20DE">
        <w:rPr>
          <w:rFonts w:asciiTheme="minorHAnsi" w:hAnsiTheme="minorHAnsi" w:cstheme="minorHAnsi"/>
          <w:i/>
          <w:sz w:val="22"/>
          <w:szCs w:val="22"/>
        </w:rPr>
        <w:t>in loco</w:t>
      </w:r>
      <w:r w:rsidR="00FB632B" w:rsidRPr="009D20DE">
        <w:rPr>
          <w:rFonts w:asciiTheme="minorHAnsi" w:hAnsiTheme="minorHAnsi" w:cstheme="minorHAnsi"/>
          <w:sz w:val="22"/>
          <w:szCs w:val="22"/>
        </w:rPr>
        <w:t xml:space="preserve"> e prestando todas e quaisquer informações solicitadas;</w:t>
      </w:r>
    </w:p>
    <w:p w14:paraId="0DB017AD" w14:textId="7635A2DC" w:rsidR="00161506" w:rsidRPr="009D20DE" w:rsidRDefault="006C559F" w:rsidP="00BB5CC6">
      <w:pPr>
        <w:pStyle w:val="PargrafodaLista"/>
        <w:numPr>
          <w:ilvl w:val="0"/>
          <w:numId w:val="5"/>
        </w:numPr>
        <w:tabs>
          <w:tab w:val="left" w:pos="567"/>
          <w:tab w:val="left" w:pos="1134"/>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hAnsiTheme="minorHAnsi" w:cstheme="minorHAnsi"/>
          <w:sz w:val="22"/>
          <w:szCs w:val="22"/>
        </w:rPr>
        <w:t>or ocasião da conclusão, denúncia, rescisão ou extinção deste Termo, restituir ao CAU/RS os saldos financeiros remanescentes, inclusive os provenientes das receitas obtidas das aplicações financeiras realizadas, no prazo improrrogável de 30 (trinta) dias;</w:t>
      </w:r>
    </w:p>
    <w:p w14:paraId="3789110E" w14:textId="77777777" w:rsidR="00FB632B" w:rsidRPr="009D20DE" w:rsidRDefault="00161506" w:rsidP="00BB5CC6">
      <w:pPr>
        <w:pStyle w:val="PargrafodaLista"/>
        <w:numPr>
          <w:ilvl w:val="0"/>
          <w:numId w:val="5"/>
        </w:numPr>
        <w:tabs>
          <w:tab w:val="left" w:pos="567"/>
          <w:tab w:val="left" w:pos="1134"/>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Em caso de alteração na Proposta/Plano de Trabalho, a s</w:t>
      </w:r>
      <w:r w:rsidR="006C559F" w:rsidRPr="009D20DE">
        <w:rPr>
          <w:rFonts w:asciiTheme="minorHAnsi" w:hAnsiTheme="minorHAnsi" w:cstheme="minorHAnsi"/>
          <w:sz w:val="22"/>
          <w:szCs w:val="22"/>
        </w:rPr>
        <w:t xml:space="preserve">ubmeter </w:t>
      </w:r>
      <w:r w:rsidRPr="009D20DE">
        <w:rPr>
          <w:rFonts w:asciiTheme="minorHAnsi" w:hAnsiTheme="minorHAnsi" w:cstheme="minorHAnsi"/>
          <w:sz w:val="22"/>
          <w:szCs w:val="22"/>
        </w:rPr>
        <w:t xml:space="preserve">o pedido </w:t>
      </w:r>
      <w:r w:rsidR="006C559F" w:rsidRPr="009D20DE">
        <w:rPr>
          <w:rFonts w:asciiTheme="minorHAnsi" w:hAnsiTheme="minorHAnsi" w:cstheme="minorHAnsi"/>
          <w:sz w:val="22"/>
          <w:szCs w:val="22"/>
        </w:rPr>
        <w:t>ao CAU/RS</w:t>
      </w:r>
      <w:r w:rsidRPr="009D20DE">
        <w:rPr>
          <w:rFonts w:asciiTheme="minorHAnsi" w:hAnsiTheme="minorHAnsi" w:cstheme="minorHAnsi"/>
          <w:sz w:val="22"/>
          <w:szCs w:val="22"/>
        </w:rPr>
        <w:t>,</w:t>
      </w:r>
      <w:r w:rsidR="006C559F" w:rsidRPr="009D20DE">
        <w:rPr>
          <w:rFonts w:asciiTheme="minorHAnsi" w:hAnsiTheme="minorHAnsi" w:cstheme="minorHAnsi"/>
          <w:sz w:val="22"/>
          <w:szCs w:val="22"/>
        </w:rPr>
        <w:t xml:space="preserve"> com</w:t>
      </w:r>
      <w:r w:rsidRPr="009D20DE">
        <w:rPr>
          <w:rFonts w:asciiTheme="minorHAnsi" w:hAnsiTheme="minorHAnsi" w:cstheme="minorHAnsi"/>
          <w:sz w:val="22"/>
          <w:szCs w:val="22"/>
        </w:rPr>
        <w:t>,</w:t>
      </w:r>
      <w:r w:rsidR="006C559F" w:rsidRPr="009D20DE">
        <w:rPr>
          <w:rFonts w:asciiTheme="minorHAnsi" w:hAnsiTheme="minorHAnsi" w:cstheme="minorHAnsi"/>
          <w:sz w:val="22"/>
          <w:szCs w:val="22"/>
        </w:rPr>
        <w:t xml:space="preserve"> pelo menos</w:t>
      </w:r>
      <w:r w:rsidRPr="009D20DE">
        <w:rPr>
          <w:rFonts w:asciiTheme="minorHAnsi" w:hAnsiTheme="minorHAnsi" w:cstheme="minorHAnsi"/>
          <w:sz w:val="22"/>
          <w:szCs w:val="22"/>
        </w:rPr>
        <w:t>,</w:t>
      </w:r>
      <w:r w:rsidR="006C559F" w:rsidRPr="009D20DE">
        <w:rPr>
          <w:rFonts w:asciiTheme="minorHAnsi" w:hAnsiTheme="minorHAnsi" w:cstheme="minorHAnsi"/>
          <w:sz w:val="22"/>
          <w:szCs w:val="22"/>
        </w:rPr>
        <w:t xml:space="preserve"> 30 (trinta) dias de antecedência</w:t>
      </w:r>
      <w:r w:rsidRPr="009D20DE">
        <w:rPr>
          <w:rFonts w:asciiTheme="minorHAnsi" w:hAnsiTheme="minorHAnsi" w:cstheme="minorHAnsi"/>
          <w:sz w:val="22"/>
          <w:szCs w:val="22"/>
        </w:rPr>
        <w:t xml:space="preserve"> do prazo de execução da ação a ser prorrogada</w:t>
      </w:r>
      <w:r w:rsidR="00FB632B" w:rsidRPr="009D20DE">
        <w:rPr>
          <w:rFonts w:asciiTheme="minorHAnsi" w:hAnsiTheme="minorHAnsi" w:cstheme="minorHAnsi"/>
          <w:sz w:val="22"/>
          <w:szCs w:val="22"/>
        </w:rPr>
        <w:t xml:space="preserve">; </w:t>
      </w:r>
    </w:p>
    <w:p w14:paraId="20600B52" w14:textId="77777777" w:rsidR="00FB632B" w:rsidRPr="009D20DE" w:rsidRDefault="006C559F" w:rsidP="00BB5CC6">
      <w:pPr>
        <w:pStyle w:val="Corpodetexto"/>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113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 xml:space="preserve">esponsabilizar-se exclusivamente pelo gerenciamento administrativo e financeiro dos recursos recebidos; </w:t>
      </w:r>
    </w:p>
    <w:p w14:paraId="1F9F1C56" w14:textId="77777777" w:rsidR="00FB632B" w:rsidRPr="009D20DE" w:rsidRDefault="006C559F" w:rsidP="00BB5CC6">
      <w:pPr>
        <w:pStyle w:val="Corpodetexto"/>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113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esponsabilizar-se exclusivamente pelo pagamento dos encargos</w:t>
      </w:r>
      <w:r w:rsidR="00161506"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 xml:space="preserve">fiscais e comerciais relacionados à execução do </w:t>
      </w:r>
      <w:r w:rsidR="00136A07" w:rsidRPr="009D20DE">
        <w:rPr>
          <w:rFonts w:asciiTheme="minorHAnsi" w:hAnsiTheme="minorHAnsi" w:cstheme="minorHAnsi"/>
          <w:sz w:val="22"/>
          <w:szCs w:val="22"/>
        </w:rPr>
        <w:t>objeto previsto neste Termo de C</w:t>
      </w:r>
      <w:r w:rsidR="00FB632B" w:rsidRPr="009D20DE">
        <w:rPr>
          <w:rFonts w:asciiTheme="minorHAnsi" w:hAnsiTheme="minorHAnsi" w:cstheme="minorHAnsi"/>
          <w:sz w:val="22"/>
          <w:szCs w:val="22"/>
        </w:rPr>
        <w:t xml:space="preserve">olaboração, o que não implica responsabilidade solidária ou subsidiária do CAU/RS quanto à inadimplência da </w:t>
      </w:r>
      <w:r w:rsidR="00D543D2" w:rsidRPr="009D20DE">
        <w:rPr>
          <w:rFonts w:asciiTheme="minorHAnsi" w:hAnsiTheme="minorHAnsi" w:cstheme="minorHAnsi"/>
          <w:sz w:val="22"/>
          <w:szCs w:val="22"/>
        </w:rPr>
        <w:t>OSC</w:t>
      </w:r>
      <w:r w:rsidR="00295CDD"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e</w:t>
      </w:r>
      <w:r w:rsidR="00136A07" w:rsidRPr="009D20DE">
        <w:rPr>
          <w:rFonts w:asciiTheme="minorHAnsi" w:hAnsiTheme="minorHAnsi" w:cstheme="minorHAnsi"/>
          <w:sz w:val="22"/>
          <w:szCs w:val="22"/>
        </w:rPr>
        <w:t>m relação ao referido pagamento.</w:t>
      </w:r>
    </w:p>
    <w:p w14:paraId="360ED706" w14:textId="77777777" w:rsidR="00867BBE" w:rsidRPr="009D20DE" w:rsidRDefault="00867BBE" w:rsidP="009D20DE">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s>
        <w:suppressAutoHyphens w:val="0"/>
        <w:spacing w:before="120" w:after="120" w:line="276" w:lineRule="auto"/>
        <w:ind w:left="680" w:right="0"/>
        <w:rPr>
          <w:rFonts w:asciiTheme="minorHAnsi" w:hAnsiTheme="minorHAnsi" w:cstheme="minorHAnsi"/>
          <w:b/>
          <w:sz w:val="22"/>
          <w:szCs w:val="22"/>
        </w:rPr>
      </w:pPr>
    </w:p>
    <w:p w14:paraId="48B8DE9F" w14:textId="50D24EF3" w:rsidR="00F012A6"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DAS COMPRAS E CONTRATAÇÕES</w:t>
      </w:r>
    </w:p>
    <w:p w14:paraId="0E68C300" w14:textId="77777777" w:rsidR="00BB5CC6" w:rsidRPr="00BB5CC6" w:rsidRDefault="00BB5CC6" w:rsidP="00BB5CC6">
      <w:pPr>
        <w:pStyle w:val="PargrafodaLista"/>
        <w:numPr>
          <w:ilvl w:val="0"/>
          <w:numId w:val="26"/>
        </w:numPr>
        <w:tabs>
          <w:tab w:val="left" w:pos="0"/>
          <w:tab w:val="left" w:pos="567"/>
        </w:tabs>
        <w:spacing w:before="120" w:after="120" w:line="276" w:lineRule="auto"/>
        <w:jc w:val="both"/>
        <w:rPr>
          <w:rFonts w:asciiTheme="minorHAnsi" w:eastAsia="Calibri" w:hAnsiTheme="minorHAnsi" w:cstheme="minorHAnsi"/>
          <w:vanish/>
          <w:sz w:val="22"/>
          <w:szCs w:val="22"/>
        </w:rPr>
      </w:pPr>
    </w:p>
    <w:p w14:paraId="01104711" w14:textId="77777777" w:rsidR="00BB5CC6" w:rsidRDefault="00FB632B" w:rsidP="00BB5CC6">
      <w:pPr>
        <w:pStyle w:val="PargrafodaLista"/>
        <w:numPr>
          <w:ilvl w:val="1"/>
          <w:numId w:val="26"/>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eastAsia="Calibri" w:hAnsiTheme="minorHAnsi" w:cstheme="minorHAnsi"/>
          <w:sz w:val="22"/>
          <w:szCs w:val="22"/>
        </w:rPr>
        <w:t xml:space="preserve">A </w:t>
      </w:r>
      <w:r w:rsidR="00C67115" w:rsidRPr="009D20DE">
        <w:rPr>
          <w:rFonts w:asciiTheme="minorHAnsi" w:eastAsia="Calibri" w:hAnsiTheme="minorHAnsi" w:cstheme="minorHAnsi"/>
          <w:sz w:val="22"/>
          <w:szCs w:val="22"/>
        </w:rPr>
        <w:t>organização da sociedade civil</w:t>
      </w:r>
      <w:r w:rsidR="00E9316D" w:rsidRPr="009D20DE">
        <w:rPr>
          <w:rFonts w:asciiTheme="minorHAnsi" w:eastAsia="Calibri" w:hAnsiTheme="minorHAnsi" w:cstheme="minorHAnsi"/>
          <w:sz w:val="22"/>
          <w:szCs w:val="22"/>
        </w:rPr>
        <w:t xml:space="preserve"> </w:t>
      </w:r>
      <w:r w:rsidRPr="009D20DE">
        <w:rPr>
          <w:rFonts w:asciiTheme="minorHAnsi" w:eastAsia="Calibri" w:hAnsiTheme="minorHAnsi" w:cstheme="minorHAnsi"/>
          <w:sz w:val="22"/>
          <w:szCs w:val="22"/>
        </w:rPr>
        <w:t>adotará métodos usualmente utilizados pelo setor privado para a realização de compras e contratações de bens e serviços com recursos transferidos pelo CAU/RS.  </w:t>
      </w:r>
    </w:p>
    <w:p w14:paraId="79B673F1" w14:textId="6883081A" w:rsidR="00D346B6" w:rsidRPr="00BB5CC6" w:rsidRDefault="00FB632B" w:rsidP="00BB5CC6">
      <w:pPr>
        <w:pStyle w:val="PargrafodaLista"/>
        <w:numPr>
          <w:ilvl w:val="1"/>
          <w:numId w:val="26"/>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BB5CC6">
        <w:rPr>
          <w:rFonts w:asciiTheme="minorHAnsi" w:hAnsiTheme="minorHAnsi" w:cstheme="minorHAnsi"/>
          <w:sz w:val="22"/>
          <w:szCs w:val="22"/>
        </w:rPr>
        <w:t xml:space="preserve">A </w:t>
      </w:r>
      <w:r w:rsidR="00D543D2" w:rsidRPr="00BB5CC6">
        <w:rPr>
          <w:rFonts w:asciiTheme="minorHAnsi" w:hAnsiTheme="minorHAnsi" w:cstheme="minorHAnsi"/>
          <w:sz w:val="22"/>
          <w:szCs w:val="22"/>
        </w:rPr>
        <w:t>OSC</w:t>
      </w:r>
      <w:r w:rsidRPr="00BB5CC6">
        <w:rPr>
          <w:rFonts w:asciiTheme="minorHAnsi" w:hAnsiTheme="minorHAnsi" w:cstheme="minorHAnsi"/>
          <w:sz w:val="22"/>
          <w:szCs w:val="22"/>
        </w:rPr>
        <w:t xml:space="preserve"> deve verificar a compatibilidade entre o valor previsto para realizaç</w:t>
      </w:r>
      <w:r w:rsidR="00136A07" w:rsidRPr="00BB5CC6">
        <w:rPr>
          <w:rFonts w:asciiTheme="minorHAnsi" w:hAnsiTheme="minorHAnsi" w:cstheme="minorHAnsi"/>
          <w:sz w:val="22"/>
          <w:szCs w:val="22"/>
        </w:rPr>
        <w:t>ão da despesa, aprovado na Proposta</w:t>
      </w:r>
      <w:r w:rsidR="0070799B" w:rsidRPr="00BB5CC6">
        <w:rPr>
          <w:rFonts w:asciiTheme="minorHAnsi" w:hAnsiTheme="minorHAnsi" w:cstheme="minorHAnsi"/>
          <w:sz w:val="22"/>
          <w:szCs w:val="22"/>
        </w:rPr>
        <w:t>/Plano</w:t>
      </w:r>
      <w:r w:rsidRPr="00BB5CC6">
        <w:rPr>
          <w:rFonts w:asciiTheme="minorHAnsi" w:hAnsiTheme="minorHAnsi" w:cstheme="minorHAnsi"/>
          <w:sz w:val="22"/>
          <w:szCs w:val="22"/>
        </w:rPr>
        <w:t xml:space="preserve"> de Trabalho, e o valor efetivo da compra ou contratação e, caso o valor efetivo da compra ou contratação seja superior ao previsto </w:t>
      </w:r>
      <w:r w:rsidR="00136A07" w:rsidRPr="00BB5CC6">
        <w:rPr>
          <w:rFonts w:asciiTheme="minorHAnsi" w:hAnsiTheme="minorHAnsi" w:cstheme="minorHAnsi"/>
          <w:sz w:val="22"/>
          <w:szCs w:val="22"/>
        </w:rPr>
        <w:t>na Proposta</w:t>
      </w:r>
      <w:r w:rsidR="0070799B" w:rsidRPr="00BB5CC6">
        <w:rPr>
          <w:rFonts w:asciiTheme="minorHAnsi" w:hAnsiTheme="minorHAnsi" w:cstheme="minorHAnsi"/>
          <w:sz w:val="22"/>
          <w:szCs w:val="22"/>
        </w:rPr>
        <w:t>/Plano</w:t>
      </w:r>
      <w:r w:rsidRPr="00BB5CC6">
        <w:rPr>
          <w:rFonts w:asciiTheme="minorHAnsi" w:hAnsiTheme="minorHAnsi" w:cstheme="minorHAnsi"/>
          <w:sz w:val="22"/>
          <w:szCs w:val="22"/>
        </w:rPr>
        <w:t xml:space="preserve"> de trabalho, deverá assegurar a compatibilidade do valor efetivo com os novos preços praticados no mercado.</w:t>
      </w:r>
      <w:bookmarkStart w:id="3" w:name="art37"/>
      <w:bookmarkEnd w:id="3"/>
    </w:p>
    <w:p w14:paraId="3D273902" w14:textId="77777777" w:rsidR="00BB5CC6" w:rsidRPr="00BB5CC6" w:rsidRDefault="00BB5CC6" w:rsidP="00BB5CC6">
      <w:pPr>
        <w:pStyle w:val="PargrafodaLista"/>
        <w:numPr>
          <w:ilvl w:val="0"/>
          <w:numId w:val="15"/>
        </w:numPr>
        <w:tabs>
          <w:tab w:val="left" w:pos="0"/>
          <w:tab w:val="left" w:pos="567"/>
        </w:tabs>
        <w:spacing w:before="120" w:after="120" w:line="276" w:lineRule="auto"/>
        <w:ind w:left="0" w:firstLine="0"/>
        <w:jc w:val="both"/>
        <w:rPr>
          <w:rFonts w:asciiTheme="minorHAnsi" w:hAnsiTheme="minorHAnsi" w:cstheme="minorHAnsi"/>
          <w:vanish/>
          <w:sz w:val="22"/>
          <w:szCs w:val="22"/>
        </w:rPr>
      </w:pPr>
    </w:p>
    <w:p w14:paraId="5FAAFB29" w14:textId="77777777" w:rsidR="00BB5CC6" w:rsidRPr="00BB5CC6" w:rsidRDefault="00BB5CC6" w:rsidP="00BB5CC6">
      <w:pPr>
        <w:pStyle w:val="PargrafodaLista"/>
        <w:numPr>
          <w:ilvl w:val="0"/>
          <w:numId w:val="15"/>
        </w:numPr>
        <w:tabs>
          <w:tab w:val="left" w:pos="0"/>
          <w:tab w:val="left" w:pos="567"/>
        </w:tabs>
        <w:spacing w:before="120" w:after="120" w:line="276" w:lineRule="auto"/>
        <w:ind w:left="0" w:firstLine="0"/>
        <w:jc w:val="both"/>
        <w:rPr>
          <w:rFonts w:asciiTheme="minorHAnsi" w:hAnsiTheme="minorHAnsi" w:cstheme="minorHAnsi"/>
          <w:vanish/>
          <w:sz w:val="22"/>
          <w:szCs w:val="22"/>
        </w:rPr>
      </w:pPr>
    </w:p>
    <w:p w14:paraId="62B2BB8D" w14:textId="77777777" w:rsidR="00BB5CC6" w:rsidRPr="00BB5CC6" w:rsidRDefault="00BB5CC6" w:rsidP="00BB5CC6">
      <w:pPr>
        <w:pStyle w:val="PargrafodaLista"/>
        <w:numPr>
          <w:ilvl w:val="1"/>
          <w:numId w:val="15"/>
        </w:numPr>
        <w:tabs>
          <w:tab w:val="left" w:pos="0"/>
          <w:tab w:val="left" w:pos="567"/>
        </w:tabs>
        <w:spacing w:before="120" w:after="120" w:line="276" w:lineRule="auto"/>
        <w:ind w:left="0" w:firstLine="0"/>
        <w:jc w:val="both"/>
        <w:rPr>
          <w:rFonts w:asciiTheme="minorHAnsi" w:hAnsiTheme="minorHAnsi" w:cstheme="minorHAnsi"/>
          <w:vanish/>
          <w:sz w:val="22"/>
          <w:szCs w:val="22"/>
        </w:rPr>
      </w:pPr>
    </w:p>
    <w:p w14:paraId="7A496B41" w14:textId="77777777" w:rsidR="00BB5CC6" w:rsidRPr="00BB5CC6" w:rsidRDefault="00BB5CC6" w:rsidP="00BB5CC6">
      <w:pPr>
        <w:pStyle w:val="PargrafodaLista"/>
        <w:numPr>
          <w:ilvl w:val="1"/>
          <w:numId w:val="15"/>
        </w:numPr>
        <w:tabs>
          <w:tab w:val="left" w:pos="0"/>
          <w:tab w:val="left" w:pos="567"/>
        </w:tabs>
        <w:spacing w:before="120" w:after="120" w:line="276" w:lineRule="auto"/>
        <w:ind w:left="0" w:firstLine="0"/>
        <w:jc w:val="both"/>
        <w:rPr>
          <w:rFonts w:asciiTheme="minorHAnsi" w:hAnsiTheme="minorHAnsi" w:cstheme="minorHAnsi"/>
          <w:vanish/>
          <w:sz w:val="22"/>
          <w:szCs w:val="22"/>
        </w:rPr>
      </w:pPr>
    </w:p>
    <w:p w14:paraId="61B2DB60" w14:textId="29FA4AF0" w:rsidR="00D346B6" w:rsidRPr="009D20DE" w:rsidRDefault="00FB632B" w:rsidP="00BB5CC6">
      <w:pPr>
        <w:pStyle w:val="PargrafodaLista"/>
        <w:numPr>
          <w:ilvl w:val="1"/>
          <w:numId w:val="15"/>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hAnsiTheme="minorHAnsi" w:cstheme="minorHAnsi"/>
          <w:sz w:val="22"/>
          <w:szCs w:val="22"/>
        </w:rPr>
        <w:t xml:space="preserve">Para fins de comprovação das despesas, a </w:t>
      </w:r>
      <w:r w:rsidR="00A05564">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deverá obter de seus fornecedores e prestadores de serviços notas, comprovantes fiscais ou recibos, com data, valor, nome e número de inscrição no CNPJ da organização da sociedade civil e do CNPJ ou CPF do fornecedor ou prestador de serviço.</w:t>
      </w:r>
    </w:p>
    <w:p w14:paraId="4CEAA2BE" w14:textId="77777777" w:rsidR="00D346B6" w:rsidRPr="009D20DE" w:rsidRDefault="00FB632B" w:rsidP="00BB5CC6">
      <w:pPr>
        <w:pStyle w:val="PargrafodaLista"/>
        <w:numPr>
          <w:ilvl w:val="1"/>
          <w:numId w:val="15"/>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hAnsiTheme="minorHAnsi" w:cstheme="minorHAnsi"/>
          <w:color w:val="000000" w:themeColor="text1"/>
          <w:sz w:val="22"/>
          <w:szCs w:val="22"/>
          <w:lang w:eastAsia="pt-BR"/>
        </w:rPr>
        <w:t xml:space="preserve">Os critérios e limites para a autorização do pagamento em espécie estarão restritos ao limite individual de </w:t>
      </w:r>
      <w:r w:rsidR="0070799B" w:rsidRPr="009D20DE">
        <w:rPr>
          <w:rFonts w:asciiTheme="minorHAnsi" w:hAnsiTheme="minorHAnsi" w:cstheme="minorHAnsi"/>
          <w:color w:val="000000" w:themeColor="text1"/>
          <w:sz w:val="22"/>
          <w:szCs w:val="22"/>
          <w:highlight w:val="lightGray"/>
          <w:lang w:eastAsia="pt-BR"/>
        </w:rPr>
        <w:t>[R$ X.XXX,XX reais</w:t>
      </w:r>
      <w:r w:rsidRPr="009D20DE">
        <w:rPr>
          <w:rFonts w:asciiTheme="minorHAnsi" w:hAnsiTheme="minorHAnsi" w:cstheme="minorHAnsi"/>
          <w:color w:val="000000" w:themeColor="text1"/>
          <w:sz w:val="22"/>
          <w:szCs w:val="22"/>
          <w:highlight w:val="lightGray"/>
          <w:lang w:eastAsia="pt-BR"/>
        </w:rPr>
        <w:t xml:space="preserve"> (</w:t>
      </w:r>
      <w:r w:rsidR="0070799B" w:rsidRPr="009D20DE">
        <w:rPr>
          <w:rFonts w:asciiTheme="minorHAnsi" w:hAnsiTheme="minorHAnsi" w:cstheme="minorHAnsi"/>
          <w:color w:val="000000" w:themeColor="text1"/>
          <w:sz w:val="22"/>
          <w:szCs w:val="22"/>
          <w:highlight w:val="lightGray"/>
          <w:lang w:eastAsia="pt-BR"/>
        </w:rPr>
        <w:t>por extenso</w:t>
      </w:r>
      <w:r w:rsidRPr="009D20DE">
        <w:rPr>
          <w:rFonts w:asciiTheme="minorHAnsi" w:hAnsiTheme="minorHAnsi" w:cstheme="minorHAnsi"/>
          <w:color w:val="000000" w:themeColor="text1"/>
          <w:sz w:val="22"/>
          <w:szCs w:val="22"/>
          <w:highlight w:val="lightGray"/>
          <w:lang w:eastAsia="pt-BR"/>
        </w:rPr>
        <w:t>)</w:t>
      </w:r>
      <w:r w:rsidR="00F012A6" w:rsidRPr="009D20DE">
        <w:rPr>
          <w:rFonts w:asciiTheme="minorHAnsi" w:hAnsiTheme="minorHAnsi" w:cstheme="minorHAnsi"/>
          <w:color w:val="000000" w:themeColor="text1"/>
          <w:sz w:val="22"/>
          <w:szCs w:val="22"/>
          <w:highlight w:val="lightGray"/>
          <w:lang w:eastAsia="pt-BR"/>
        </w:rPr>
        <w:t>] [COMPL</w:t>
      </w:r>
      <w:r w:rsidR="0070799B" w:rsidRPr="009D20DE">
        <w:rPr>
          <w:rFonts w:asciiTheme="minorHAnsi" w:hAnsiTheme="minorHAnsi" w:cstheme="minorHAnsi"/>
          <w:color w:val="000000" w:themeColor="text1"/>
          <w:sz w:val="22"/>
          <w:szCs w:val="22"/>
          <w:highlight w:val="lightGray"/>
          <w:lang w:eastAsia="pt-BR"/>
        </w:rPr>
        <w:t>EMENTAR COM DETALHES DO EDITAL, SE HOUVER]</w:t>
      </w:r>
      <w:r w:rsidRPr="009D20DE">
        <w:rPr>
          <w:rFonts w:asciiTheme="minorHAnsi" w:hAnsiTheme="minorHAnsi" w:cstheme="minorHAnsi"/>
          <w:color w:val="000000" w:themeColor="text1"/>
          <w:sz w:val="22"/>
          <w:szCs w:val="22"/>
          <w:highlight w:val="lightGray"/>
          <w:lang w:eastAsia="pt-BR"/>
        </w:rPr>
        <w:t>.</w:t>
      </w:r>
      <w:r w:rsidR="00C006F7" w:rsidRPr="009D20DE">
        <w:rPr>
          <w:rFonts w:asciiTheme="minorHAnsi" w:hAnsiTheme="minorHAnsi" w:cstheme="minorHAnsi"/>
          <w:color w:val="000000" w:themeColor="text1"/>
          <w:sz w:val="22"/>
          <w:szCs w:val="22"/>
          <w:lang w:eastAsia="pt-BR"/>
        </w:rPr>
        <w:t xml:space="preserve"> </w:t>
      </w:r>
    </w:p>
    <w:p w14:paraId="0608F613" w14:textId="60723075" w:rsidR="00FB632B" w:rsidRPr="009D20DE" w:rsidRDefault="00FB632B" w:rsidP="00BB5CC6">
      <w:pPr>
        <w:pStyle w:val="PargrafodaLista"/>
        <w:numPr>
          <w:ilvl w:val="1"/>
          <w:numId w:val="15"/>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hAnsiTheme="minorHAnsi" w:cstheme="minorHAnsi"/>
          <w:color w:val="000000"/>
          <w:sz w:val="22"/>
          <w:szCs w:val="22"/>
          <w:lang w:eastAsia="pt-BR"/>
        </w:rPr>
        <w:t xml:space="preserve">Na gestão financeira, a </w:t>
      </w:r>
      <w:r w:rsidR="00C67115" w:rsidRPr="009D20DE">
        <w:rPr>
          <w:rFonts w:asciiTheme="minorHAnsi" w:hAnsiTheme="minorHAnsi" w:cstheme="minorHAnsi"/>
          <w:sz w:val="22"/>
          <w:szCs w:val="22"/>
        </w:rPr>
        <w:t>organização da sociedade civil</w:t>
      </w:r>
      <w:r w:rsidR="00295CDD" w:rsidRPr="009D20DE">
        <w:rPr>
          <w:rFonts w:asciiTheme="minorHAnsi" w:hAnsiTheme="minorHAnsi" w:cstheme="minorHAnsi"/>
          <w:color w:val="000000"/>
          <w:sz w:val="22"/>
          <w:szCs w:val="22"/>
          <w:lang w:eastAsia="pt-BR"/>
        </w:rPr>
        <w:t xml:space="preserve"> </w:t>
      </w:r>
      <w:r w:rsidRPr="009D20DE">
        <w:rPr>
          <w:rFonts w:asciiTheme="minorHAnsi" w:hAnsiTheme="minorHAnsi" w:cstheme="minorHAnsi"/>
          <w:color w:val="000000"/>
          <w:sz w:val="22"/>
          <w:szCs w:val="22"/>
          <w:lang w:eastAsia="pt-BR"/>
        </w:rPr>
        <w:t>poderá:</w:t>
      </w:r>
    </w:p>
    <w:p w14:paraId="20D4FCAA" w14:textId="7BD49E94" w:rsidR="00FB632B" w:rsidRPr="009D20DE" w:rsidRDefault="0070799B" w:rsidP="00BB5CC6">
      <w:pPr>
        <w:pStyle w:val="PargrafodaLista"/>
        <w:numPr>
          <w:ilvl w:val="0"/>
          <w:numId w:val="6"/>
        </w:numPr>
        <w:shd w:val="clear" w:color="auto" w:fill="FFFFFF"/>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color w:val="000000"/>
          <w:sz w:val="22"/>
          <w:szCs w:val="22"/>
          <w:lang w:eastAsia="pt-BR"/>
        </w:rPr>
        <w:t>P</w:t>
      </w:r>
      <w:r w:rsidR="00FB632B" w:rsidRPr="009D20DE">
        <w:rPr>
          <w:rFonts w:asciiTheme="minorHAnsi" w:hAnsiTheme="minorHAnsi" w:cstheme="minorHAnsi"/>
          <w:color w:val="000000"/>
          <w:sz w:val="22"/>
          <w:szCs w:val="22"/>
          <w:lang w:eastAsia="pt-BR"/>
        </w:rPr>
        <w:t xml:space="preserve">agar despesa em data posterior ao término da </w:t>
      </w:r>
      <w:r w:rsidRPr="009D20DE">
        <w:rPr>
          <w:rFonts w:asciiTheme="minorHAnsi" w:hAnsiTheme="minorHAnsi" w:cstheme="minorHAnsi"/>
          <w:color w:val="000000"/>
          <w:sz w:val="22"/>
          <w:szCs w:val="22"/>
          <w:lang w:eastAsia="pt-BR"/>
        </w:rPr>
        <w:t>vigência</w:t>
      </w:r>
      <w:r w:rsidR="008B3648">
        <w:rPr>
          <w:rFonts w:asciiTheme="minorHAnsi" w:hAnsiTheme="minorHAnsi" w:cstheme="minorHAnsi"/>
          <w:color w:val="000000"/>
          <w:sz w:val="22"/>
          <w:szCs w:val="22"/>
          <w:lang w:eastAsia="pt-BR"/>
        </w:rPr>
        <w:t xml:space="preserve"> deste instrumento de parceria</w:t>
      </w:r>
      <w:r w:rsidR="00FB632B" w:rsidRPr="009D20DE">
        <w:rPr>
          <w:rFonts w:asciiTheme="minorHAnsi" w:hAnsiTheme="minorHAnsi" w:cstheme="minorHAnsi"/>
          <w:color w:val="000000"/>
          <w:sz w:val="22"/>
          <w:szCs w:val="22"/>
          <w:lang w:eastAsia="pt-BR"/>
        </w:rPr>
        <w:t xml:space="preserve">, mas somente </w:t>
      </w:r>
      <w:bookmarkStart w:id="4" w:name="m_-7543479504253185772_art41"/>
      <w:bookmarkEnd w:id="4"/>
      <w:r w:rsidR="00FB632B" w:rsidRPr="009D20DE">
        <w:rPr>
          <w:rFonts w:asciiTheme="minorHAnsi" w:hAnsiTheme="minorHAnsi" w:cstheme="minorHAnsi"/>
          <w:color w:val="000000"/>
          <w:sz w:val="22"/>
          <w:szCs w:val="22"/>
          <w:lang w:eastAsia="pt-BR"/>
        </w:rPr>
        <w:t>quando o fato gerador da despesa tiver ocorrido durante sua vigência;</w:t>
      </w:r>
    </w:p>
    <w:p w14:paraId="25EDBD5B" w14:textId="77777777" w:rsidR="00FB632B" w:rsidRPr="009D20DE" w:rsidRDefault="0070799B" w:rsidP="00BB5CC6">
      <w:pPr>
        <w:pStyle w:val="PargrafodaLista"/>
        <w:numPr>
          <w:ilvl w:val="0"/>
          <w:numId w:val="6"/>
        </w:numPr>
        <w:shd w:val="clear" w:color="auto" w:fill="FFFFFF"/>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color w:val="000000"/>
          <w:sz w:val="22"/>
          <w:szCs w:val="22"/>
          <w:lang w:eastAsia="pt-BR"/>
        </w:rPr>
        <w:t>I</w:t>
      </w:r>
      <w:r w:rsidR="00FB632B" w:rsidRPr="009D20DE">
        <w:rPr>
          <w:rFonts w:asciiTheme="minorHAnsi" w:hAnsiTheme="minorHAnsi" w:cstheme="minorHAnsi"/>
          <w:color w:val="000000"/>
          <w:sz w:val="22"/>
          <w:szCs w:val="22"/>
          <w:lang w:eastAsia="pt-BR"/>
        </w:rPr>
        <w:t>ncluir</w:t>
      </w:r>
      <w:r w:rsidR="00310250" w:rsidRPr="009D20DE">
        <w:rPr>
          <w:rFonts w:asciiTheme="minorHAnsi" w:hAnsiTheme="minorHAnsi" w:cstheme="minorHAnsi"/>
          <w:color w:val="000000"/>
          <w:sz w:val="22"/>
          <w:szCs w:val="22"/>
          <w:lang w:eastAsia="pt-BR"/>
        </w:rPr>
        <w:t xml:space="preserve">, </w:t>
      </w:r>
      <w:r w:rsidR="00FB632B" w:rsidRPr="009D20DE">
        <w:rPr>
          <w:rFonts w:asciiTheme="minorHAnsi" w:hAnsiTheme="minorHAnsi" w:cstheme="minorHAnsi"/>
          <w:color w:val="000000"/>
          <w:sz w:val="22"/>
          <w:szCs w:val="22"/>
          <w:lang w:eastAsia="pt-BR"/>
        </w:rPr>
        <w:t>dentre a</w:t>
      </w:r>
      <w:r w:rsidRPr="009D20DE">
        <w:rPr>
          <w:rFonts w:asciiTheme="minorHAnsi" w:hAnsiTheme="minorHAnsi" w:cstheme="minorHAnsi"/>
          <w:color w:val="000000"/>
          <w:sz w:val="22"/>
          <w:szCs w:val="22"/>
          <w:lang w:eastAsia="pt-BR"/>
        </w:rPr>
        <w:t xml:space="preserve"> Equipe de Trabalho contratada, </w:t>
      </w:r>
      <w:r w:rsidR="00FB632B" w:rsidRPr="009D20DE">
        <w:rPr>
          <w:rFonts w:asciiTheme="minorHAnsi" w:hAnsiTheme="minorHAnsi" w:cstheme="minorHAnsi"/>
          <w:color w:val="000000"/>
          <w:sz w:val="22"/>
          <w:szCs w:val="22"/>
          <w:lang w:eastAsia="pt-BR"/>
        </w:rPr>
        <w:t xml:space="preserve">pessoas pertencentes ao quadro da </w:t>
      </w:r>
      <w:r w:rsidR="00D543D2" w:rsidRPr="009D20DE">
        <w:rPr>
          <w:rFonts w:asciiTheme="minorHAnsi" w:hAnsiTheme="minorHAnsi" w:cstheme="minorHAnsi"/>
          <w:sz w:val="22"/>
          <w:szCs w:val="22"/>
        </w:rPr>
        <w:t>OSC</w:t>
      </w:r>
      <w:r w:rsidR="00FB632B" w:rsidRPr="009D20DE">
        <w:rPr>
          <w:rFonts w:asciiTheme="minorHAnsi" w:hAnsiTheme="minorHAnsi" w:cstheme="minorHAnsi"/>
          <w:color w:val="000000"/>
          <w:sz w:val="22"/>
          <w:szCs w:val="22"/>
          <w:lang w:eastAsia="pt-BR"/>
        </w:rPr>
        <w:t xml:space="preserve">, inclusive os dirigentes, desde que exerçam ação prevista </w:t>
      </w:r>
      <w:r w:rsidR="00136A07" w:rsidRPr="009D20DE">
        <w:rPr>
          <w:rFonts w:asciiTheme="minorHAnsi" w:hAnsiTheme="minorHAnsi" w:cstheme="minorHAnsi"/>
          <w:color w:val="000000"/>
          <w:sz w:val="22"/>
          <w:szCs w:val="22"/>
          <w:lang w:eastAsia="pt-BR"/>
        </w:rPr>
        <w:t>na Proposta</w:t>
      </w:r>
      <w:r w:rsidRPr="009D20DE">
        <w:rPr>
          <w:rFonts w:asciiTheme="minorHAnsi" w:hAnsiTheme="minorHAnsi" w:cstheme="minorHAnsi"/>
          <w:color w:val="000000"/>
          <w:sz w:val="22"/>
          <w:szCs w:val="22"/>
          <w:lang w:eastAsia="pt-BR"/>
        </w:rPr>
        <w:t>/Plano</w:t>
      </w:r>
      <w:r w:rsidR="00FB632B" w:rsidRPr="009D20DE">
        <w:rPr>
          <w:rFonts w:asciiTheme="minorHAnsi" w:hAnsiTheme="minorHAnsi" w:cstheme="minorHAnsi"/>
          <w:color w:val="000000"/>
          <w:sz w:val="22"/>
          <w:szCs w:val="22"/>
          <w:lang w:eastAsia="pt-BR"/>
        </w:rPr>
        <w:t xml:space="preserve"> de Trabalho aprovado.</w:t>
      </w:r>
    </w:p>
    <w:p w14:paraId="2C861D5B" w14:textId="5FEACDA6" w:rsidR="00FB632B" w:rsidRPr="009D20DE" w:rsidRDefault="00FB632B" w:rsidP="00BB5CC6">
      <w:pPr>
        <w:pStyle w:val="PargrafodaLista"/>
        <w:numPr>
          <w:ilvl w:val="1"/>
          <w:numId w:val="15"/>
        </w:numPr>
        <w:tabs>
          <w:tab w:val="left" w:pos="0"/>
          <w:tab w:val="left" w:pos="567"/>
        </w:tabs>
        <w:spacing w:before="120" w:after="120" w:line="276" w:lineRule="auto"/>
        <w:ind w:left="0" w:firstLine="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 xml:space="preserve">É vedado à </w:t>
      </w:r>
      <w:r w:rsidR="009D00BA" w:rsidRPr="009D20DE">
        <w:rPr>
          <w:rFonts w:asciiTheme="minorHAnsi" w:hAnsiTheme="minorHAnsi" w:cstheme="minorHAnsi"/>
          <w:color w:val="000000"/>
          <w:sz w:val="22"/>
          <w:szCs w:val="22"/>
          <w:lang w:eastAsia="pt-BR"/>
        </w:rPr>
        <w:t>OSC</w:t>
      </w:r>
      <w:r w:rsidRPr="009D20DE">
        <w:rPr>
          <w:rFonts w:asciiTheme="minorHAnsi" w:hAnsiTheme="minorHAnsi" w:cstheme="minorHAnsi"/>
          <w:color w:val="000000"/>
          <w:sz w:val="22"/>
          <w:szCs w:val="22"/>
          <w:lang w:eastAsia="pt-BR"/>
        </w:rPr>
        <w:t>:</w:t>
      </w:r>
    </w:p>
    <w:p w14:paraId="302108F9" w14:textId="77777777" w:rsidR="00FB632B" w:rsidRPr="009D20DE" w:rsidRDefault="0070799B" w:rsidP="00BB5CC6">
      <w:pPr>
        <w:pStyle w:val="PargrafodaLista"/>
        <w:numPr>
          <w:ilvl w:val="0"/>
          <w:numId w:val="7"/>
        </w:numPr>
        <w:shd w:val="clear" w:color="auto" w:fill="FFFFFF"/>
        <w:tabs>
          <w:tab w:val="left" w:pos="567"/>
        </w:tabs>
        <w:spacing w:before="120" w:after="120" w:line="276" w:lineRule="auto"/>
        <w:ind w:left="0" w:firstLine="0"/>
        <w:contextualSpacing w:val="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P</w:t>
      </w:r>
      <w:r w:rsidR="00FB632B" w:rsidRPr="009D20DE">
        <w:rPr>
          <w:rFonts w:asciiTheme="minorHAnsi" w:hAnsiTheme="minorHAnsi" w:cstheme="minorHAnsi"/>
          <w:color w:val="000000"/>
          <w:sz w:val="22"/>
          <w:szCs w:val="22"/>
          <w:lang w:eastAsia="pt-BR"/>
        </w:rPr>
        <w:t>agar, a qualquer título, servidor ou empregado público com recursos vinculados à parceria;</w:t>
      </w:r>
    </w:p>
    <w:p w14:paraId="7E61F4EC" w14:textId="77777777" w:rsidR="00FB632B" w:rsidRPr="009D20DE" w:rsidRDefault="0070799B" w:rsidP="00BB5CC6">
      <w:pPr>
        <w:pStyle w:val="PargrafodaLista"/>
        <w:numPr>
          <w:ilvl w:val="0"/>
          <w:numId w:val="7"/>
        </w:numPr>
        <w:shd w:val="clear" w:color="auto" w:fill="FFFFFF"/>
        <w:tabs>
          <w:tab w:val="left" w:pos="567"/>
        </w:tabs>
        <w:spacing w:before="120" w:after="120" w:line="276" w:lineRule="auto"/>
        <w:ind w:left="0" w:firstLine="0"/>
        <w:contextualSpacing w:val="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C</w:t>
      </w:r>
      <w:r w:rsidR="00FB632B" w:rsidRPr="009D20DE">
        <w:rPr>
          <w:rFonts w:asciiTheme="minorHAnsi" w:hAnsiTheme="minorHAnsi" w:cstheme="minorHAnsi"/>
          <w:color w:val="000000"/>
          <w:sz w:val="22"/>
          <w:szCs w:val="22"/>
          <w:lang w:eastAsia="pt-BR"/>
        </w:rPr>
        <w:t>ontratar, para prestação de serviços, servidor ou empregado público, inclusive aquele que exerça cargo em comissão ou função de confiança, ou seu cônjuge, companheiro ou parente em linha reta, colateral ou por afinidade, até o segundo grau; e</w:t>
      </w:r>
    </w:p>
    <w:p w14:paraId="0EFDF1FB" w14:textId="77777777" w:rsidR="00FB632B" w:rsidRPr="009D20DE" w:rsidRDefault="0070799B" w:rsidP="00BB5CC6">
      <w:pPr>
        <w:pStyle w:val="PargrafodaLista"/>
        <w:numPr>
          <w:ilvl w:val="0"/>
          <w:numId w:val="7"/>
        </w:numPr>
        <w:shd w:val="clear" w:color="auto" w:fill="FFFFFF"/>
        <w:tabs>
          <w:tab w:val="left" w:pos="567"/>
        </w:tabs>
        <w:spacing w:before="120" w:after="120" w:line="276" w:lineRule="auto"/>
        <w:ind w:left="0" w:firstLine="0"/>
        <w:contextualSpacing w:val="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P</w:t>
      </w:r>
      <w:r w:rsidR="00FB632B" w:rsidRPr="009D20DE">
        <w:rPr>
          <w:rFonts w:asciiTheme="minorHAnsi" w:hAnsiTheme="minorHAnsi" w:cstheme="minorHAnsi"/>
          <w:color w:val="000000"/>
          <w:sz w:val="22"/>
          <w:szCs w:val="22"/>
          <w:lang w:eastAsia="pt-BR"/>
        </w:rPr>
        <w:t xml:space="preserve">agar despesa com recursos do CAU/RS cujo fato gerador tenha ocorrido em data anterior à entrada em vigor deste instrumento. </w:t>
      </w:r>
    </w:p>
    <w:p w14:paraId="3F38E18E" w14:textId="77777777" w:rsidR="00071B05" w:rsidRPr="009D20DE" w:rsidRDefault="00071B05" w:rsidP="009D20DE">
      <w:pPr>
        <w:spacing w:before="120" w:after="120" w:line="276" w:lineRule="auto"/>
        <w:jc w:val="both"/>
        <w:rPr>
          <w:rFonts w:asciiTheme="minorHAnsi" w:hAnsiTheme="minorHAnsi" w:cstheme="minorHAnsi"/>
          <w:b/>
          <w:sz w:val="22"/>
          <w:szCs w:val="22"/>
        </w:rPr>
      </w:pPr>
    </w:p>
    <w:p w14:paraId="0431E758" w14:textId="2E64551D" w:rsidR="00FB632B" w:rsidRPr="009D20DE" w:rsidRDefault="00FB632B" w:rsidP="00BB5CC6">
      <w:pPr>
        <w:pStyle w:val="PargrafodaLista"/>
        <w:numPr>
          <w:ilvl w:val="0"/>
          <w:numId w:val="11"/>
        </w:numPr>
        <w:tabs>
          <w:tab w:val="left" w:pos="567"/>
        </w:tabs>
        <w:spacing w:before="120" w:after="120" w:line="276" w:lineRule="auto"/>
        <w:ind w:left="0" w:firstLine="0"/>
        <w:jc w:val="both"/>
        <w:rPr>
          <w:rFonts w:asciiTheme="minorHAnsi" w:hAnsiTheme="minorHAnsi" w:cstheme="minorHAnsi"/>
          <w:b/>
          <w:sz w:val="22"/>
          <w:szCs w:val="22"/>
        </w:rPr>
      </w:pPr>
      <w:r w:rsidRPr="009D20DE">
        <w:rPr>
          <w:rFonts w:asciiTheme="minorHAnsi" w:hAnsiTheme="minorHAnsi" w:cstheme="minorHAnsi"/>
          <w:b/>
          <w:sz w:val="22"/>
          <w:szCs w:val="22"/>
        </w:rPr>
        <w:t>DO MONITORAMENTO E DA AVALIAÇÃO</w:t>
      </w:r>
    </w:p>
    <w:p w14:paraId="2390BF62" w14:textId="77777777" w:rsidR="00BB5CC6" w:rsidRPr="00BB5CC6" w:rsidRDefault="00BB5CC6" w:rsidP="00BB5CC6">
      <w:pPr>
        <w:pStyle w:val="PargrafodaLista"/>
        <w:numPr>
          <w:ilvl w:val="0"/>
          <w:numId w:val="16"/>
        </w:numPr>
        <w:tabs>
          <w:tab w:val="left" w:pos="0"/>
          <w:tab w:val="left" w:pos="567"/>
        </w:tabs>
        <w:spacing w:before="120" w:after="120" w:line="276" w:lineRule="auto"/>
        <w:jc w:val="both"/>
        <w:rPr>
          <w:rFonts w:asciiTheme="minorHAnsi" w:hAnsiTheme="minorHAnsi" w:cstheme="minorHAnsi"/>
          <w:vanish/>
          <w:color w:val="000000"/>
          <w:sz w:val="22"/>
          <w:szCs w:val="22"/>
          <w:lang w:eastAsia="pt-BR"/>
        </w:rPr>
      </w:pPr>
    </w:p>
    <w:p w14:paraId="52BEF802" w14:textId="77777777" w:rsidR="00BB5CC6" w:rsidRPr="00BB5CC6" w:rsidRDefault="00BB5CC6" w:rsidP="00BB5CC6">
      <w:pPr>
        <w:pStyle w:val="PargrafodaLista"/>
        <w:numPr>
          <w:ilvl w:val="0"/>
          <w:numId w:val="16"/>
        </w:numPr>
        <w:tabs>
          <w:tab w:val="left" w:pos="0"/>
          <w:tab w:val="left" w:pos="567"/>
        </w:tabs>
        <w:spacing w:before="120" w:after="120" w:line="276" w:lineRule="auto"/>
        <w:jc w:val="both"/>
        <w:rPr>
          <w:rFonts w:asciiTheme="minorHAnsi" w:hAnsiTheme="minorHAnsi" w:cstheme="minorHAnsi"/>
          <w:vanish/>
          <w:color w:val="000000"/>
          <w:sz w:val="22"/>
          <w:szCs w:val="22"/>
          <w:lang w:eastAsia="pt-BR"/>
        </w:rPr>
      </w:pPr>
    </w:p>
    <w:p w14:paraId="7632AAAD" w14:textId="030ADCA2" w:rsidR="00D346B6" w:rsidRPr="009D20DE" w:rsidRDefault="00FB632B" w:rsidP="00BB5CC6">
      <w:pPr>
        <w:pStyle w:val="PargrafodaLista"/>
        <w:numPr>
          <w:ilvl w:val="1"/>
          <w:numId w:val="16"/>
        </w:numPr>
        <w:tabs>
          <w:tab w:val="left" w:pos="0"/>
          <w:tab w:val="left" w:pos="567"/>
        </w:tabs>
        <w:spacing w:before="120" w:after="120" w:line="276" w:lineRule="auto"/>
        <w:ind w:left="0" w:firstLine="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A execução do objeto da parceria será acompanhada pelo gestor da parceria designado pelo CAU/RS, por meio de ações de monitoramento e avaliação, nos termos da legislação de regência, as quais terão caráter preventivo e saneador, objetivando a gestão adequada e regular da parceria.</w:t>
      </w:r>
    </w:p>
    <w:p w14:paraId="2EDF472E" w14:textId="77777777" w:rsidR="00D346B6" w:rsidRPr="009D20DE" w:rsidRDefault="00FB632B" w:rsidP="00BB5CC6">
      <w:pPr>
        <w:pStyle w:val="PargrafodaLista"/>
        <w:numPr>
          <w:ilvl w:val="1"/>
          <w:numId w:val="16"/>
        </w:numPr>
        <w:tabs>
          <w:tab w:val="left" w:pos="0"/>
          <w:tab w:val="left" w:pos="567"/>
        </w:tabs>
        <w:spacing w:before="120" w:after="120" w:line="276" w:lineRule="auto"/>
        <w:ind w:left="0" w:firstLine="0"/>
        <w:jc w:val="both"/>
        <w:rPr>
          <w:rFonts w:asciiTheme="minorHAnsi" w:hAnsiTheme="minorHAnsi" w:cstheme="minorHAnsi"/>
          <w:color w:val="000000"/>
          <w:sz w:val="22"/>
          <w:szCs w:val="22"/>
          <w:lang w:eastAsia="pt-BR"/>
        </w:rPr>
      </w:pPr>
      <w:r w:rsidRPr="009D20DE">
        <w:rPr>
          <w:rFonts w:asciiTheme="minorHAnsi" w:hAnsiTheme="minorHAnsi" w:cstheme="minorHAnsi"/>
          <w:sz w:val="22"/>
          <w:szCs w:val="22"/>
        </w:rPr>
        <w:t>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w:t>
      </w:r>
    </w:p>
    <w:p w14:paraId="593C03DB" w14:textId="46BA83A1" w:rsidR="00FB632B" w:rsidRPr="009D20DE" w:rsidRDefault="00FB632B" w:rsidP="00BB5CC6">
      <w:pPr>
        <w:pStyle w:val="PargrafodaLista"/>
        <w:numPr>
          <w:ilvl w:val="1"/>
          <w:numId w:val="16"/>
        </w:numPr>
        <w:tabs>
          <w:tab w:val="left" w:pos="0"/>
          <w:tab w:val="left" w:pos="567"/>
        </w:tabs>
        <w:spacing w:before="120" w:after="120" w:line="276" w:lineRule="auto"/>
        <w:ind w:left="0" w:firstLine="0"/>
        <w:jc w:val="both"/>
        <w:rPr>
          <w:rFonts w:asciiTheme="minorHAnsi" w:hAnsiTheme="minorHAnsi" w:cstheme="minorHAnsi"/>
          <w:color w:val="000000"/>
          <w:sz w:val="22"/>
          <w:szCs w:val="22"/>
          <w:lang w:eastAsia="pt-BR"/>
        </w:rPr>
      </w:pPr>
      <w:r w:rsidRPr="009D20DE">
        <w:rPr>
          <w:rFonts w:asciiTheme="minorHAnsi" w:hAnsiTheme="minorHAnsi" w:cstheme="minorHAnsi"/>
          <w:sz w:val="22"/>
          <w:szCs w:val="22"/>
        </w:rPr>
        <w:t>No exercício das ações de monitoramento e avaliação do cumprimento do objeto da parceria, o gestor da parceria:</w:t>
      </w:r>
    </w:p>
    <w:p w14:paraId="6E6CDD98" w14:textId="1E70F0A6" w:rsidR="00FB632B" w:rsidRPr="009D20DE" w:rsidRDefault="00007C81" w:rsidP="00BB5CC6">
      <w:pPr>
        <w:pStyle w:val="Corpodetexto"/>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709"/>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E</w:t>
      </w:r>
      <w:r w:rsidR="00FB632B" w:rsidRPr="009D20DE">
        <w:rPr>
          <w:rFonts w:asciiTheme="minorHAnsi" w:eastAsia="Calibri" w:hAnsiTheme="minorHAnsi" w:cstheme="minorHAnsi"/>
          <w:sz w:val="22"/>
          <w:szCs w:val="22"/>
        </w:rPr>
        <w:t xml:space="preserve">mitirá </w:t>
      </w:r>
      <w:r w:rsidR="00D124D1" w:rsidRPr="00875CE7">
        <w:rPr>
          <w:rFonts w:asciiTheme="minorHAnsi" w:eastAsia="Calibri" w:hAnsiTheme="minorHAnsi" w:cstheme="minorHAnsi"/>
          <w:sz w:val="22"/>
          <w:szCs w:val="22"/>
        </w:rPr>
        <w:t>Relatório Técnico de M</w:t>
      </w:r>
      <w:r w:rsidR="00FB632B" w:rsidRPr="00875CE7">
        <w:rPr>
          <w:rFonts w:asciiTheme="minorHAnsi" w:eastAsia="Calibri" w:hAnsiTheme="minorHAnsi" w:cstheme="minorHAnsi"/>
          <w:sz w:val="22"/>
          <w:szCs w:val="22"/>
        </w:rPr>
        <w:t>onitorament</w:t>
      </w:r>
      <w:r w:rsidRPr="00875CE7">
        <w:rPr>
          <w:rFonts w:asciiTheme="minorHAnsi" w:eastAsia="Calibri" w:hAnsiTheme="minorHAnsi" w:cstheme="minorHAnsi"/>
          <w:sz w:val="22"/>
          <w:szCs w:val="22"/>
        </w:rPr>
        <w:t xml:space="preserve">o e </w:t>
      </w:r>
      <w:r w:rsidR="00D124D1" w:rsidRPr="00875CE7">
        <w:rPr>
          <w:rFonts w:asciiTheme="minorHAnsi" w:eastAsia="Calibri" w:hAnsiTheme="minorHAnsi" w:cstheme="minorHAnsi"/>
          <w:sz w:val="22"/>
          <w:szCs w:val="22"/>
        </w:rPr>
        <w:t>A</w:t>
      </w:r>
      <w:r w:rsidRPr="00875CE7">
        <w:rPr>
          <w:rFonts w:asciiTheme="minorHAnsi" w:eastAsia="Calibri" w:hAnsiTheme="minorHAnsi" w:cstheme="minorHAnsi"/>
          <w:sz w:val="22"/>
          <w:szCs w:val="22"/>
        </w:rPr>
        <w:t>valiação</w:t>
      </w:r>
      <w:r w:rsidR="008B3648">
        <w:rPr>
          <w:rFonts w:asciiTheme="minorHAnsi" w:eastAsia="Calibri" w:hAnsiTheme="minorHAnsi" w:cstheme="minorHAnsi"/>
          <w:sz w:val="22"/>
          <w:szCs w:val="22"/>
        </w:rPr>
        <w:t xml:space="preserve"> </w:t>
      </w:r>
      <w:r w:rsidRPr="009D20DE">
        <w:rPr>
          <w:rFonts w:asciiTheme="minorHAnsi" w:eastAsia="Calibri" w:hAnsiTheme="minorHAnsi" w:cstheme="minorHAnsi"/>
          <w:sz w:val="22"/>
          <w:szCs w:val="22"/>
        </w:rPr>
        <w:t xml:space="preserve">da parceria acerca da prestação de contas da </w:t>
      </w:r>
      <w:r w:rsidR="00C67115" w:rsidRPr="009D20DE">
        <w:rPr>
          <w:rFonts w:asciiTheme="minorHAnsi" w:eastAsia="Calibri" w:hAnsiTheme="minorHAnsi" w:cstheme="minorHAnsi"/>
          <w:sz w:val="22"/>
          <w:szCs w:val="22"/>
        </w:rPr>
        <w:t>organização da sociedade civil</w:t>
      </w:r>
      <w:r w:rsidRPr="009D20DE">
        <w:rPr>
          <w:rFonts w:asciiTheme="minorHAnsi" w:eastAsia="Calibri" w:hAnsiTheme="minorHAnsi" w:cstheme="minorHAnsi"/>
          <w:sz w:val="22"/>
          <w:szCs w:val="22"/>
        </w:rPr>
        <w:t>, que será</w:t>
      </w:r>
      <w:r w:rsidR="00FB632B" w:rsidRPr="009D20DE">
        <w:rPr>
          <w:rFonts w:asciiTheme="minorHAnsi" w:eastAsia="Calibri" w:hAnsiTheme="minorHAnsi" w:cstheme="minorHAnsi"/>
          <w:sz w:val="22"/>
          <w:szCs w:val="22"/>
        </w:rPr>
        <w:t xml:space="preserve"> homolog</w:t>
      </w:r>
      <w:r w:rsidRPr="009D20DE">
        <w:rPr>
          <w:rFonts w:asciiTheme="minorHAnsi" w:eastAsia="Calibri" w:hAnsiTheme="minorHAnsi" w:cstheme="minorHAnsi"/>
          <w:sz w:val="22"/>
          <w:szCs w:val="22"/>
        </w:rPr>
        <w:t xml:space="preserve">ado </w:t>
      </w:r>
      <w:r w:rsidR="008B3648">
        <w:rPr>
          <w:rFonts w:asciiTheme="minorHAnsi" w:eastAsia="Calibri" w:hAnsiTheme="minorHAnsi" w:cstheme="minorHAnsi"/>
          <w:sz w:val="22"/>
          <w:szCs w:val="22"/>
        </w:rPr>
        <w:t>pela Comissão de Monitoramento e Avaliação</w:t>
      </w:r>
      <w:r w:rsidRPr="009D20DE">
        <w:rPr>
          <w:rFonts w:asciiTheme="minorHAnsi" w:eastAsia="Calibri" w:hAnsiTheme="minorHAnsi" w:cstheme="minorHAnsi"/>
          <w:sz w:val="22"/>
          <w:szCs w:val="22"/>
        </w:rPr>
        <w:t xml:space="preserve"> do CAU/RS</w:t>
      </w:r>
      <w:r w:rsidR="00FB632B" w:rsidRPr="009D20DE">
        <w:rPr>
          <w:rFonts w:asciiTheme="minorHAnsi" w:eastAsia="Calibri" w:hAnsiTheme="minorHAnsi" w:cstheme="minorHAnsi"/>
          <w:sz w:val="22"/>
          <w:szCs w:val="22"/>
        </w:rPr>
        <w:t xml:space="preserve">, verificando a conformidade do cumprimento do objeto, bem como a adequação do relatório financeiro apresentado, e, ainda, evidenciando os resultados alcançados durante a execução da parceria e eventuais oportunidades de melhoria; </w:t>
      </w:r>
    </w:p>
    <w:p w14:paraId="617E05C8" w14:textId="77777777" w:rsidR="00007C81" w:rsidRPr="009D20DE" w:rsidRDefault="00007C81" w:rsidP="00BB5CC6">
      <w:pPr>
        <w:pStyle w:val="Corpodetexto"/>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709"/>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R</w:t>
      </w:r>
      <w:r w:rsidR="00FB632B" w:rsidRPr="009D20DE">
        <w:rPr>
          <w:rFonts w:asciiTheme="minorHAnsi" w:eastAsia="Calibri" w:hAnsiTheme="minorHAnsi" w:cstheme="minorHAnsi"/>
          <w:sz w:val="22"/>
          <w:szCs w:val="22"/>
        </w:rPr>
        <w:t xml:space="preserve">ealizará diligências sempre que necessárias e visita técnica </w:t>
      </w:r>
      <w:r w:rsidR="00FB632B" w:rsidRPr="009D20DE">
        <w:rPr>
          <w:rFonts w:asciiTheme="minorHAnsi" w:eastAsia="Calibri" w:hAnsiTheme="minorHAnsi" w:cstheme="minorHAnsi"/>
          <w:i/>
          <w:sz w:val="22"/>
          <w:szCs w:val="22"/>
        </w:rPr>
        <w:t>in loco</w:t>
      </w:r>
      <w:r w:rsidR="00FB632B" w:rsidRPr="009D20DE">
        <w:rPr>
          <w:rFonts w:asciiTheme="minorHAnsi" w:eastAsia="Calibri" w:hAnsiTheme="minorHAnsi" w:cstheme="minorHAnsi"/>
          <w:sz w:val="22"/>
          <w:szCs w:val="22"/>
        </w:rPr>
        <w:t xml:space="preserve"> para subsidiar o monitoramento da parceria, nas hipóteses em que esta for essencial para verificação do cumprimento do objeto e do alcance das metas;</w:t>
      </w:r>
    </w:p>
    <w:p w14:paraId="3AB0A359" w14:textId="77777777" w:rsidR="00007C81" w:rsidRPr="009D20DE" w:rsidRDefault="00007C81" w:rsidP="00BB5CC6">
      <w:pPr>
        <w:pStyle w:val="Corpodetexto"/>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709"/>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eastAsia="Calibri" w:hAnsiTheme="minorHAnsi" w:cstheme="minorHAnsi"/>
          <w:sz w:val="22"/>
          <w:szCs w:val="22"/>
        </w:rPr>
        <w:t>oderá valer-se do apoio técnico de terceiros;</w:t>
      </w:r>
    </w:p>
    <w:p w14:paraId="25775112" w14:textId="77777777" w:rsidR="00FB632B" w:rsidRPr="009D20DE" w:rsidRDefault="00007C81" w:rsidP="00BB5CC6">
      <w:pPr>
        <w:pStyle w:val="Corpodetexto"/>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709"/>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eastAsia="Calibri" w:hAnsiTheme="minorHAnsi" w:cstheme="minorHAnsi"/>
          <w:sz w:val="22"/>
          <w:szCs w:val="22"/>
        </w:rPr>
        <w:t xml:space="preserve">oderá utilizar ferramentas tecnológicas de verificação do alcance de resultados, incluídas as redes sociais na internet, aplicativos e outros mecanismos de tecnologia da informação; </w:t>
      </w:r>
    </w:p>
    <w:p w14:paraId="6D6DDACE" w14:textId="79050B20" w:rsidR="00FB632B" w:rsidRPr="009D20DE" w:rsidRDefault="00D124D1" w:rsidP="00BB5CC6">
      <w:pPr>
        <w:pStyle w:val="PargrafodaLista"/>
        <w:numPr>
          <w:ilvl w:val="1"/>
          <w:numId w:val="16"/>
        </w:numPr>
        <w:tabs>
          <w:tab w:val="left" w:pos="0"/>
          <w:tab w:val="left" w:pos="567"/>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 xml:space="preserve"> visita técnica in loco, de que trata </w:t>
      </w:r>
      <w:r w:rsidR="008B3648">
        <w:rPr>
          <w:rFonts w:asciiTheme="minorHAnsi" w:hAnsiTheme="minorHAnsi" w:cstheme="minorHAnsi"/>
          <w:sz w:val="22"/>
          <w:szCs w:val="22"/>
        </w:rPr>
        <w:t>item 7.3, inciso VII</w:t>
      </w:r>
      <w:r w:rsidR="00FB632B" w:rsidRPr="009D20DE">
        <w:rPr>
          <w:rFonts w:asciiTheme="minorHAnsi" w:hAnsiTheme="minorHAnsi" w:cstheme="minorHAnsi"/>
          <w:sz w:val="22"/>
          <w:szCs w:val="22"/>
        </w:rPr>
        <w:t xml:space="preserve">, não se confunde com as ações de fiscalização e auditoria realizadas pela administração pública federal, pelos órgãos de controle interno e pelo Tribunal de Contas da União. A </w:t>
      </w:r>
      <w:r w:rsidR="00C67115" w:rsidRPr="009D20DE">
        <w:rPr>
          <w:rFonts w:asciiTheme="minorHAnsi" w:hAnsiTheme="minorHAnsi" w:cstheme="minorHAnsi"/>
          <w:sz w:val="22"/>
          <w:szCs w:val="22"/>
        </w:rPr>
        <w:t>organização da sociedade civil</w:t>
      </w:r>
      <w:r w:rsidR="00153E49"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deverá ser notificada previamente</w:t>
      </w:r>
      <w:r w:rsidRPr="009D20DE">
        <w:rPr>
          <w:rFonts w:asciiTheme="minorHAnsi" w:hAnsiTheme="minorHAnsi" w:cstheme="minorHAnsi"/>
          <w:sz w:val="22"/>
          <w:szCs w:val="22"/>
        </w:rPr>
        <w:t xml:space="preserve"> com, no</w:t>
      </w:r>
      <w:r w:rsidR="00FB632B" w:rsidRPr="009D20DE">
        <w:rPr>
          <w:rFonts w:asciiTheme="minorHAnsi" w:hAnsiTheme="minorHAnsi" w:cstheme="minorHAnsi"/>
          <w:sz w:val="22"/>
          <w:szCs w:val="22"/>
        </w:rPr>
        <w:t xml:space="preserve"> mínimo</w:t>
      </w:r>
      <w:r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 xml:space="preserve">3 (três) dias úteis </w:t>
      </w:r>
      <w:r w:rsidRPr="009D20DE">
        <w:rPr>
          <w:rFonts w:asciiTheme="minorHAnsi" w:hAnsiTheme="minorHAnsi" w:cstheme="minorHAnsi"/>
          <w:sz w:val="22"/>
          <w:szCs w:val="22"/>
        </w:rPr>
        <w:t>antes da</w:t>
      </w:r>
      <w:r w:rsidR="00FB632B" w:rsidRPr="009D20DE">
        <w:rPr>
          <w:rFonts w:asciiTheme="minorHAnsi" w:hAnsiTheme="minorHAnsi" w:cstheme="minorHAnsi"/>
          <w:sz w:val="22"/>
          <w:szCs w:val="22"/>
        </w:rPr>
        <w:t xml:space="preserve"> realização da visita técnica in loco.</w:t>
      </w:r>
    </w:p>
    <w:p w14:paraId="2A7004AD" w14:textId="77777777" w:rsidR="00071B05" w:rsidRPr="009D20DE" w:rsidRDefault="00071B05" w:rsidP="009D20DE">
      <w:pPr>
        <w:pStyle w:val="Ttulo5"/>
        <w:numPr>
          <w:ilvl w:val="0"/>
          <w:numId w:val="0"/>
        </w:numPr>
        <w:tabs>
          <w:tab w:val="left" w:pos="3135"/>
        </w:tabs>
        <w:suppressAutoHyphens w:val="0"/>
        <w:spacing w:before="120" w:after="120" w:line="276" w:lineRule="auto"/>
        <w:jc w:val="both"/>
        <w:rPr>
          <w:rFonts w:asciiTheme="minorHAnsi" w:hAnsiTheme="minorHAnsi" w:cstheme="minorHAnsi"/>
          <w:i w:val="0"/>
          <w:sz w:val="22"/>
          <w:szCs w:val="22"/>
        </w:rPr>
      </w:pPr>
      <w:bookmarkStart w:id="5" w:name="art52"/>
      <w:bookmarkEnd w:id="5"/>
    </w:p>
    <w:p w14:paraId="2DA301A3" w14:textId="47582863" w:rsidR="00D346B6"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EXTINÇÃO</w:t>
      </w:r>
      <w:r w:rsidR="00F11AD7" w:rsidRPr="009D20DE">
        <w:rPr>
          <w:rFonts w:asciiTheme="minorHAnsi" w:hAnsiTheme="minorHAnsi" w:cstheme="minorHAnsi"/>
          <w:i w:val="0"/>
          <w:sz w:val="22"/>
          <w:szCs w:val="22"/>
        </w:rPr>
        <w:t>/RESCISÃO</w:t>
      </w:r>
      <w:r w:rsidRPr="009D20DE">
        <w:rPr>
          <w:rFonts w:asciiTheme="minorHAnsi" w:hAnsiTheme="minorHAnsi" w:cstheme="minorHAnsi"/>
          <w:i w:val="0"/>
          <w:sz w:val="22"/>
          <w:szCs w:val="22"/>
        </w:rPr>
        <w:t xml:space="preserve"> DO TERMO DE COLABORAÇÃO</w:t>
      </w:r>
    </w:p>
    <w:p w14:paraId="283FAE8C" w14:textId="77777777" w:rsidR="00BB5CC6" w:rsidRPr="00BB5CC6" w:rsidRDefault="00BB5CC6" w:rsidP="00BB5CC6">
      <w:pPr>
        <w:pStyle w:val="PargrafodaLista"/>
        <w:numPr>
          <w:ilvl w:val="0"/>
          <w:numId w:val="17"/>
        </w:numPr>
        <w:tabs>
          <w:tab w:val="left" w:pos="0"/>
          <w:tab w:val="left" w:pos="567"/>
        </w:tabs>
        <w:spacing w:before="120" w:after="120" w:line="276" w:lineRule="auto"/>
        <w:jc w:val="both"/>
        <w:rPr>
          <w:rFonts w:asciiTheme="minorHAnsi" w:hAnsiTheme="minorHAnsi" w:cstheme="minorHAnsi"/>
          <w:vanish/>
          <w:sz w:val="22"/>
          <w:szCs w:val="22"/>
        </w:rPr>
      </w:pPr>
    </w:p>
    <w:p w14:paraId="6A065637" w14:textId="77777777" w:rsidR="00BB5CC6" w:rsidRPr="00BB5CC6" w:rsidRDefault="00BB5CC6" w:rsidP="00BB5CC6">
      <w:pPr>
        <w:pStyle w:val="PargrafodaLista"/>
        <w:numPr>
          <w:ilvl w:val="0"/>
          <w:numId w:val="17"/>
        </w:numPr>
        <w:tabs>
          <w:tab w:val="left" w:pos="0"/>
          <w:tab w:val="left" w:pos="567"/>
        </w:tabs>
        <w:spacing w:before="120" w:after="120" w:line="276" w:lineRule="auto"/>
        <w:jc w:val="both"/>
        <w:rPr>
          <w:rFonts w:asciiTheme="minorHAnsi" w:hAnsiTheme="minorHAnsi" w:cstheme="minorHAnsi"/>
          <w:vanish/>
          <w:sz w:val="22"/>
          <w:szCs w:val="22"/>
        </w:rPr>
      </w:pPr>
    </w:p>
    <w:p w14:paraId="33ED0217" w14:textId="7076B187" w:rsidR="00D346B6" w:rsidRPr="009D20DE" w:rsidRDefault="00FB632B" w:rsidP="00BB5CC6">
      <w:pPr>
        <w:pStyle w:val="PargrafodaLista"/>
        <w:numPr>
          <w:ilvl w:val="1"/>
          <w:numId w:val="17"/>
        </w:numPr>
        <w:tabs>
          <w:tab w:val="left" w:pos="0"/>
          <w:tab w:val="left" w:pos="567"/>
        </w:tabs>
        <w:spacing w:before="120" w:after="120" w:line="276" w:lineRule="auto"/>
        <w:jc w:val="both"/>
        <w:rPr>
          <w:rFonts w:asciiTheme="minorHAnsi" w:hAnsiTheme="minorHAnsi" w:cstheme="minorHAnsi"/>
          <w:sz w:val="22"/>
          <w:szCs w:val="22"/>
        </w:rPr>
      </w:pPr>
      <w:r w:rsidRPr="009D20DE">
        <w:rPr>
          <w:rFonts w:asciiTheme="minorHAnsi" w:hAnsiTheme="minorHAnsi" w:cstheme="minorHAnsi"/>
          <w:sz w:val="22"/>
          <w:szCs w:val="22"/>
        </w:rPr>
        <w:t>O presente Termo poderá ser:</w:t>
      </w:r>
    </w:p>
    <w:p w14:paraId="7748831E" w14:textId="77777777" w:rsidR="00FB632B" w:rsidRPr="009D20DE" w:rsidRDefault="00F11AD7" w:rsidP="00BB5CC6">
      <w:pPr>
        <w:pStyle w:val="Corpodetexto"/>
        <w:numPr>
          <w:ilvl w:val="0"/>
          <w:numId w:val="9"/>
        </w:numPr>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567"/>
          <w:tab w:val="left" w:pos="64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E</w:t>
      </w:r>
      <w:r w:rsidR="00FB632B" w:rsidRPr="009D20DE">
        <w:rPr>
          <w:rFonts w:asciiTheme="minorHAnsi" w:eastAsia="Calibri" w:hAnsiTheme="minorHAnsi" w:cstheme="minorHAnsi"/>
          <w:sz w:val="22"/>
          <w:szCs w:val="22"/>
        </w:rPr>
        <w:t>xtinto por decurso de prazo;</w:t>
      </w:r>
    </w:p>
    <w:p w14:paraId="33DB0E62" w14:textId="77777777" w:rsidR="00FB632B" w:rsidRPr="009D20DE" w:rsidRDefault="00F11AD7" w:rsidP="00BB5CC6">
      <w:pPr>
        <w:pStyle w:val="Corpodetexto"/>
        <w:numPr>
          <w:ilvl w:val="0"/>
          <w:numId w:val="9"/>
        </w:numPr>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567"/>
          <w:tab w:val="left" w:pos="64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E</w:t>
      </w:r>
      <w:r w:rsidR="00FB632B" w:rsidRPr="009D20DE">
        <w:rPr>
          <w:rFonts w:asciiTheme="minorHAnsi" w:eastAsia="Calibri" w:hAnsiTheme="minorHAnsi" w:cstheme="minorHAnsi"/>
          <w:sz w:val="22"/>
          <w:szCs w:val="22"/>
        </w:rPr>
        <w:t>xtinto, de comum acordo antes do prazo avenç</w:t>
      </w:r>
      <w:r w:rsidR="00AD5D05" w:rsidRPr="009D20DE">
        <w:rPr>
          <w:rFonts w:asciiTheme="minorHAnsi" w:eastAsia="Calibri" w:hAnsiTheme="minorHAnsi" w:cstheme="minorHAnsi"/>
          <w:sz w:val="22"/>
          <w:szCs w:val="22"/>
        </w:rPr>
        <w:t>ado, mediante Termo de Distrato a ser providenciado pelo CAU/RS;</w:t>
      </w:r>
    </w:p>
    <w:p w14:paraId="75C3A26F" w14:textId="77787133" w:rsidR="00FB632B" w:rsidRPr="009D20DE" w:rsidRDefault="00F11AD7" w:rsidP="00BB5CC6">
      <w:pPr>
        <w:pStyle w:val="Corpodetexto"/>
        <w:numPr>
          <w:ilvl w:val="0"/>
          <w:numId w:val="9"/>
        </w:numPr>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567"/>
          <w:tab w:val="left" w:pos="64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D</w:t>
      </w:r>
      <w:r w:rsidR="00FB632B" w:rsidRPr="009D20DE">
        <w:rPr>
          <w:rFonts w:asciiTheme="minorHAnsi" w:eastAsia="Calibri" w:hAnsiTheme="minorHAnsi" w:cstheme="minorHAnsi"/>
          <w:sz w:val="22"/>
          <w:szCs w:val="22"/>
        </w:rPr>
        <w:t>enunciado, por decisão unilateral de qualquer dos partícipes, independentemente de aut</w:t>
      </w:r>
      <w:r w:rsidR="00AD5D05" w:rsidRPr="009D20DE">
        <w:rPr>
          <w:rFonts w:asciiTheme="minorHAnsi" w:eastAsia="Calibri" w:hAnsiTheme="minorHAnsi" w:cstheme="minorHAnsi"/>
          <w:sz w:val="22"/>
          <w:szCs w:val="22"/>
        </w:rPr>
        <w:t>orização judicial, mediante</w:t>
      </w:r>
      <w:r w:rsidR="00FB632B" w:rsidRPr="009D20DE">
        <w:rPr>
          <w:rFonts w:asciiTheme="minorHAnsi" w:eastAsia="Calibri" w:hAnsiTheme="minorHAnsi" w:cstheme="minorHAnsi"/>
          <w:sz w:val="22"/>
          <w:szCs w:val="22"/>
        </w:rPr>
        <w:t xml:space="preserve"> notificação por escrito ao outro partícipe</w:t>
      </w:r>
      <w:r w:rsidR="00AD5D05" w:rsidRPr="009D20DE">
        <w:rPr>
          <w:rFonts w:asciiTheme="minorHAnsi" w:eastAsia="Calibri" w:hAnsiTheme="minorHAnsi" w:cstheme="minorHAnsi"/>
          <w:sz w:val="22"/>
          <w:szCs w:val="22"/>
        </w:rPr>
        <w:t xml:space="preserve"> com, pelo menos, 15 (quinze) dias de antecedência</w:t>
      </w:r>
      <w:r w:rsidR="0085429F" w:rsidRPr="009D20DE">
        <w:rPr>
          <w:rFonts w:asciiTheme="minorHAnsi" w:eastAsia="Calibri" w:hAnsiTheme="minorHAnsi" w:cstheme="minorHAnsi"/>
          <w:sz w:val="22"/>
          <w:szCs w:val="22"/>
        </w:rPr>
        <w:t>.</w:t>
      </w:r>
    </w:p>
    <w:p w14:paraId="561612D6" w14:textId="5A8AC174" w:rsidR="0085429F" w:rsidRPr="009D20DE" w:rsidRDefault="0085429F" w:rsidP="00BB5CC6">
      <w:pPr>
        <w:pStyle w:val="Corpodetexto"/>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44"/>
        </w:tabs>
        <w:suppressAutoHyphens w:val="0"/>
        <w:spacing w:before="120" w:after="120" w:line="276" w:lineRule="auto"/>
        <w:ind w:right="0"/>
        <w:rPr>
          <w:rFonts w:asciiTheme="minorHAnsi" w:hAnsiTheme="minorHAnsi" w:cstheme="minorHAnsi"/>
          <w:sz w:val="22"/>
          <w:szCs w:val="22"/>
        </w:rPr>
      </w:pPr>
      <w:r w:rsidRPr="009D20DE">
        <w:rPr>
          <w:rFonts w:asciiTheme="minorHAnsi" w:eastAsia="Calibri" w:hAnsiTheme="minorHAnsi" w:cstheme="minorHAnsi"/>
          <w:sz w:val="22"/>
          <w:szCs w:val="22"/>
        </w:rPr>
        <w:t xml:space="preserve">A denúncia só será eficaz 60 (sessenta) dias após a data de recebimento da notificação, </w:t>
      </w:r>
      <w:r w:rsidRPr="009D20DE">
        <w:rPr>
          <w:rFonts w:asciiTheme="minorHAnsi" w:hAnsiTheme="minorHAnsi" w:cstheme="minorHAnsi"/>
          <w:sz w:val="22"/>
          <w:szCs w:val="22"/>
        </w:rPr>
        <w:t>ficando</w:t>
      </w:r>
      <w:r w:rsidRPr="009D20DE">
        <w:rPr>
          <w:rFonts w:asciiTheme="minorHAnsi" w:hAnsiTheme="minorHAnsi" w:cstheme="minorHAnsi"/>
          <w:b/>
          <w:sz w:val="22"/>
          <w:szCs w:val="22"/>
        </w:rPr>
        <w:t xml:space="preserve"> </w:t>
      </w:r>
      <w:r w:rsidRPr="009D20DE">
        <w:rPr>
          <w:rFonts w:asciiTheme="minorHAnsi" w:hAnsiTheme="minorHAnsi" w:cstheme="minorHAnsi"/>
          <w:sz w:val="22"/>
          <w:szCs w:val="22"/>
        </w:rPr>
        <w:t>os partícipes responsáveis somente pelas obrigações e vantagens do tempo em que participaram voluntariamente da avença.</w:t>
      </w:r>
    </w:p>
    <w:p w14:paraId="6D3B7E8C" w14:textId="5A8AC174" w:rsidR="00FB632B" w:rsidRPr="009D20DE" w:rsidRDefault="00F11AD7" w:rsidP="00BB5CC6">
      <w:pPr>
        <w:pStyle w:val="Corpodetexto"/>
        <w:numPr>
          <w:ilvl w:val="0"/>
          <w:numId w:val="9"/>
        </w:numPr>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567"/>
          <w:tab w:val="left" w:pos="64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R</w:t>
      </w:r>
      <w:r w:rsidR="00FB632B" w:rsidRPr="009D20DE">
        <w:rPr>
          <w:rFonts w:asciiTheme="minorHAnsi" w:eastAsia="Calibri" w:hAnsiTheme="minorHAnsi" w:cstheme="minorHAnsi"/>
          <w:sz w:val="22"/>
          <w:szCs w:val="22"/>
        </w:rPr>
        <w:t xml:space="preserve">escindido, por decisão unilateral de qualquer dos partícipes, independentemente de autorização judicial, </w:t>
      </w:r>
      <w:r w:rsidR="00AD5D05" w:rsidRPr="009D20DE">
        <w:rPr>
          <w:rFonts w:asciiTheme="minorHAnsi" w:eastAsia="Calibri" w:hAnsiTheme="minorHAnsi" w:cstheme="minorHAnsi"/>
          <w:sz w:val="22"/>
          <w:szCs w:val="22"/>
        </w:rPr>
        <w:t xml:space="preserve">mediante notificação por escrito ao outro partícipe com, pelo menos, 15 (quinze) dias de antecedência </w:t>
      </w:r>
      <w:r w:rsidR="00FB632B" w:rsidRPr="009D20DE">
        <w:rPr>
          <w:rFonts w:asciiTheme="minorHAnsi" w:eastAsia="Calibri" w:hAnsiTheme="minorHAnsi" w:cstheme="minorHAnsi"/>
          <w:sz w:val="22"/>
          <w:szCs w:val="22"/>
        </w:rPr>
        <w:t>ao outro partícipe, nas seguintes hipóteses:</w:t>
      </w:r>
    </w:p>
    <w:p w14:paraId="1E72B560" w14:textId="77777777" w:rsidR="00FB632B" w:rsidRPr="009D20DE" w:rsidRDefault="00F11AD7" w:rsidP="00BB5CC6">
      <w:pPr>
        <w:pStyle w:val="PargrafodaLista"/>
        <w:numPr>
          <w:ilvl w:val="0"/>
          <w:numId w:val="3"/>
        </w:numPr>
        <w:tabs>
          <w:tab w:val="left" w:pos="709"/>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D</w:t>
      </w:r>
      <w:r w:rsidR="00FB632B" w:rsidRPr="009D20DE">
        <w:rPr>
          <w:rFonts w:asciiTheme="minorHAnsi" w:hAnsiTheme="minorHAnsi" w:cstheme="minorHAnsi"/>
          <w:sz w:val="22"/>
          <w:szCs w:val="22"/>
        </w:rPr>
        <w:t>escumprimento injustificado de cláusula deste instrumento;</w:t>
      </w:r>
    </w:p>
    <w:p w14:paraId="31A4E8BC" w14:textId="77777777" w:rsidR="00F11AD7" w:rsidRPr="009D20DE" w:rsidRDefault="00F11AD7" w:rsidP="00BB5CC6">
      <w:pPr>
        <w:pStyle w:val="PargrafodaLista"/>
        <w:numPr>
          <w:ilvl w:val="0"/>
          <w:numId w:val="3"/>
        </w:numPr>
        <w:tabs>
          <w:tab w:val="left" w:pos="709"/>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I</w:t>
      </w:r>
      <w:r w:rsidR="00FB632B" w:rsidRPr="009D20DE">
        <w:rPr>
          <w:rFonts w:asciiTheme="minorHAnsi" w:hAnsiTheme="minorHAnsi" w:cstheme="minorHAnsi"/>
          <w:sz w:val="22"/>
          <w:szCs w:val="22"/>
        </w:rPr>
        <w:t>rregularidade ou inexecução injustificada, ainda que parcial, do objeto, resultados ou metas pactuadas;</w:t>
      </w:r>
    </w:p>
    <w:p w14:paraId="1E814B5E"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V</w:t>
      </w:r>
      <w:r w:rsidR="00FB632B" w:rsidRPr="009D20DE">
        <w:rPr>
          <w:rFonts w:asciiTheme="minorHAnsi" w:hAnsiTheme="minorHAnsi" w:cstheme="minorHAnsi"/>
          <w:sz w:val="22"/>
          <w:szCs w:val="22"/>
        </w:rPr>
        <w:t>iolação da legislação aplicável;</w:t>
      </w:r>
    </w:p>
    <w:p w14:paraId="61350B2C"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C</w:t>
      </w:r>
      <w:r w:rsidR="00FB632B" w:rsidRPr="009D20DE">
        <w:rPr>
          <w:rFonts w:asciiTheme="minorHAnsi" w:hAnsiTheme="minorHAnsi" w:cstheme="minorHAnsi"/>
          <w:sz w:val="22"/>
          <w:szCs w:val="22"/>
        </w:rPr>
        <w:t>ometimento de falhas reiteradas na execução;</w:t>
      </w:r>
    </w:p>
    <w:p w14:paraId="4AFA6F66"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M</w:t>
      </w:r>
      <w:r w:rsidR="00FB632B" w:rsidRPr="009D20DE">
        <w:rPr>
          <w:rFonts w:asciiTheme="minorHAnsi" w:hAnsiTheme="minorHAnsi" w:cstheme="minorHAnsi"/>
          <w:sz w:val="22"/>
          <w:szCs w:val="22"/>
        </w:rPr>
        <w:t>alversação de recursos públicos;</w:t>
      </w:r>
    </w:p>
    <w:p w14:paraId="049082C9"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C</w:t>
      </w:r>
      <w:r w:rsidR="00FB632B" w:rsidRPr="009D20DE">
        <w:rPr>
          <w:rFonts w:asciiTheme="minorHAnsi" w:hAnsiTheme="minorHAnsi" w:cstheme="minorHAnsi"/>
          <w:sz w:val="22"/>
          <w:szCs w:val="22"/>
        </w:rPr>
        <w:t>onstatação de falsidade ou fraude nas informações ou documentos apresentados;</w:t>
      </w:r>
    </w:p>
    <w:p w14:paraId="36F60D9F"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N</w:t>
      </w:r>
      <w:r w:rsidR="00FB632B" w:rsidRPr="009D20DE">
        <w:rPr>
          <w:rFonts w:asciiTheme="minorHAnsi" w:hAnsiTheme="minorHAnsi" w:cstheme="minorHAnsi"/>
          <w:sz w:val="22"/>
          <w:szCs w:val="22"/>
        </w:rPr>
        <w:t>ão atendimento às recomendações ou determinações decorrentes da fiscalização;</w:t>
      </w:r>
    </w:p>
    <w:p w14:paraId="187553DF"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hAnsiTheme="minorHAnsi" w:cstheme="minorHAnsi"/>
          <w:sz w:val="22"/>
          <w:szCs w:val="22"/>
        </w:rPr>
        <w:t>aralisação da execução da parceria, sem justa causa e prévia comunicação ao CAU/RS;</w:t>
      </w:r>
    </w:p>
    <w:p w14:paraId="681F53F2" w14:textId="5C5F44CB"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Q</w:t>
      </w:r>
      <w:r w:rsidR="00FB632B" w:rsidRPr="009D20DE">
        <w:rPr>
          <w:rFonts w:asciiTheme="minorHAnsi" w:hAnsiTheme="minorHAnsi" w:cstheme="minorHAnsi"/>
          <w:sz w:val="22"/>
          <w:szCs w:val="22"/>
        </w:rPr>
        <w:t>uando os recursos depositados em conta corrente específica não forem utilizados no prazo de 365 (trezentos e sessenta e cinco) dias</w:t>
      </w:r>
      <w:r w:rsidR="0085429F" w:rsidRPr="009D20DE">
        <w:rPr>
          <w:rFonts w:asciiTheme="minorHAnsi" w:hAnsiTheme="minorHAnsi" w:cstheme="minorHAnsi"/>
          <w:sz w:val="22"/>
          <w:szCs w:val="22"/>
        </w:rPr>
        <w:t xml:space="preserve"> a partir da data de publicação deste Termo</w:t>
      </w:r>
      <w:r w:rsidR="00FB632B" w:rsidRPr="009D20DE">
        <w:rPr>
          <w:rFonts w:asciiTheme="minorHAnsi" w:hAnsiTheme="minorHAnsi" w:cstheme="minorHAnsi"/>
          <w:sz w:val="22"/>
          <w:szCs w:val="22"/>
        </w:rPr>
        <w:t>, salvo se houver execução parcial do objeto e desde que previamente justificado pelo gestor da parceria e autorizado pelo Presidente do CAU/RS; e</w:t>
      </w:r>
    </w:p>
    <w:p w14:paraId="14E46520"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O</w:t>
      </w:r>
      <w:r w:rsidR="00FB632B" w:rsidRPr="009D20DE">
        <w:rPr>
          <w:rFonts w:asciiTheme="minorHAnsi" w:hAnsiTheme="minorHAnsi" w:cstheme="minorHAnsi"/>
          <w:sz w:val="22"/>
          <w:szCs w:val="22"/>
        </w:rPr>
        <w:t>utras hipóteses expressamente previstas na legislação aplicável.</w:t>
      </w:r>
    </w:p>
    <w:p w14:paraId="3FCBA701" w14:textId="77777777" w:rsidR="00063229" w:rsidRPr="009D20DE" w:rsidRDefault="00FB632B"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eastAsia="Calibri" w:hAnsiTheme="minorHAnsi" w:cstheme="minorHAnsi"/>
          <w:sz w:val="22"/>
          <w:szCs w:val="22"/>
        </w:rPr>
        <w:t xml:space="preserve">A denúncia só será eficaz 60 (sessenta) dias após a data de recebimento da notificação, </w:t>
      </w:r>
      <w:r w:rsidRPr="009D20DE">
        <w:rPr>
          <w:rFonts w:asciiTheme="minorHAnsi" w:hAnsiTheme="minorHAnsi" w:cstheme="minorHAnsi"/>
          <w:sz w:val="22"/>
          <w:szCs w:val="22"/>
        </w:rPr>
        <w:t>ficando</w:t>
      </w:r>
      <w:r w:rsidRPr="009D20DE">
        <w:rPr>
          <w:rFonts w:asciiTheme="minorHAnsi" w:hAnsiTheme="minorHAnsi" w:cstheme="minorHAnsi"/>
          <w:b/>
          <w:sz w:val="22"/>
          <w:szCs w:val="22"/>
        </w:rPr>
        <w:t xml:space="preserve"> </w:t>
      </w:r>
      <w:r w:rsidRPr="009D20DE">
        <w:rPr>
          <w:rFonts w:asciiTheme="minorHAnsi" w:hAnsiTheme="minorHAnsi" w:cstheme="minorHAnsi"/>
          <w:sz w:val="22"/>
          <w:szCs w:val="22"/>
        </w:rPr>
        <w:t>os partícipes responsáveis somente pelas obrigaç</w:t>
      </w:r>
      <w:r w:rsidR="006C6E15" w:rsidRPr="009D20DE">
        <w:rPr>
          <w:rFonts w:asciiTheme="minorHAnsi" w:hAnsiTheme="minorHAnsi" w:cstheme="minorHAnsi"/>
          <w:sz w:val="22"/>
          <w:szCs w:val="22"/>
        </w:rPr>
        <w:t xml:space="preserve">ões e vantagens do tempo em que </w:t>
      </w:r>
      <w:r w:rsidRPr="009D20DE">
        <w:rPr>
          <w:rFonts w:asciiTheme="minorHAnsi" w:hAnsiTheme="minorHAnsi" w:cstheme="minorHAnsi"/>
          <w:sz w:val="22"/>
          <w:szCs w:val="22"/>
        </w:rPr>
        <w:t>participaram voluntariamente da avença</w:t>
      </w:r>
      <w:r w:rsidRPr="009D20DE">
        <w:rPr>
          <w:rFonts w:asciiTheme="minorHAnsi" w:eastAsia="Calibri" w:hAnsiTheme="minorHAnsi" w:cstheme="minorHAnsi"/>
          <w:sz w:val="22"/>
          <w:szCs w:val="22"/>
        </w:rPr>
        <w:t>.</w:t>
      </w:r>
    </w:p>
    <w:p w14:paraId="6DA4A8CF" w14:textId="77777777" w:rsidR="00063229" w:rsidRPr="009D20DE" w:rsidRDefault="005C7DEA"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hAnsiTheme="minorHAnsi" w:cstheme="minorHAnsi"/>
          <w:sz w:val="22"/>
          <w:szCs w:val="22"/>
        </w:rPr>
        <w:t>E</w:t>
      </w:r>
      <w:r w:rsidR="00FB632B" w:rsidRPr="009D20DE">
        <w:rPr>
          <w:rFonts w:asciiTheme="minorHAnsi" w:eastAsia="Calibri" w:hAnsiTheme="minorHAnsi" w:cstheme="minorHAnsi"/>
          <w:sz w:val="22"/>
          <w:szCs w:val="22"/>
        </w:rPr>
        <w:t xml:space="preserve">m caso de denúncia ou rescisão unilateral por culpa, dolo ou má gestão por parte da </w:t>
      </w:r>
      <w:r w:rsidR="00295CDD" w:rsidRPr="009D20DE">
        <w:rPr>
          <w:rFonts w:asciiTheme="minorHAnsi" w:eastAsia="Calibri" w:hAnsiTheme="minorHAnsi" w:cstheme="minorHAnsi"/>
          <w:sz w:val="22"/>
          <w:szCs w:val="22"/>
        </w:rPr>
        <w:t>OSC</w:t>
      </w:r>
      <w:r w:rsidR="00FB632B" w:rsidRPr="009D20DE">
        <w:rPr>
          <w:rFonts w:asciiTheme="minorHAnsi" w:eastAsia="Calibri" w:hAnsiTheme="minorHAnsi" w:cstheme="minorHAnsi"/>
          <w:sz w:val="22"/>
          <w:szCs w:val="22"/>
        </w:rPr>
        <w:t>, devidamente comprovada, esta não terá dir</w:t>
      </w:r>
      <w:r w:rsidR="00063229" w:rsidRPr="009D20DE">
        <w:rPr>
          <w:rFonts w:asciiTheme="minorHAnsi" w:eastAsia="Calibri" w:hAnsiTheme="minorHAnsi" w:cstheme="minorHAnsi"/>
          <w:sz w:val="22"/>
          <w:szCs w:val="22"/>
        </w:rPr>
        <w:t>eito a qualquer indenização.</w:t>
      </w:r>
    </w:p>
    <w:p w14:paraId="16BBB775" w14:textId="77777777" w:rsidR="00063229" w:rsidRPr="009D20DE" w:rsidRDefault="00FB632B"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eastAsia="Calibri" w:hAnsiTheme="minorHAnsi" w:cstheme="minorHAnsi"/>
          <w:sz w:val="22"/>
          <w:szCs w:val="22"/>
        </w:rPr>
        <w:t xml:space="preserve">Os casos de rescisão unilateral serão formalmente motivados nos autos do processo administrativo, assegurado o contraditório e a ampla defesa. O prazo de defesa será de 10 (dez) dias da abertura de vista do processo. </w:t>
      </w:r>
    </w:p>
    <w:p w14:paraId="67861DF3" w14:textId="77777777" w:rsidR="00063229" w:rsidRPr="009D20DE" w:rsidRDefault="00FB632B"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hAnsiTheme="minorHAnsi" w:cstheme="minorHAnsi"/>
          <w:sz w:val="22"/>
          <w:szCs w:val="22"/>
        </w:rPr>
        <w:t>Na hipótese de irregularidade na execução do objeto que ense</w:t>
      </w:r>
      <w:r w:rsidR="006C6E15" w:rsidRPr="009D20DE">
        <w:rPr>
          <w:rFonts w:asciiTheme="minorHAnsi" w:hAnsiTheme="minorHAnsi" w:cstheme="minorHAnsi"/>
          <w:sz w:val="22"/>
          <w:szCs w:val="22"/>
        </w:rPr>
        <w:t>je danos</w:t>
      </w:r>
      <w:r w:rsidRPr="009D20DE">
        <w:rPr>
          <w:rFonts w:asciiTheme="minorHAnsi" w:hAnsiTheme="minorHAnsi" w:cstheme="minorHAnsi"/>
          <w:sz w:val="22"/>
          <w:szCs w:val="22"/>
        </w:rPr>
        <w:t xml:space="preserve"> ao erário, deverá ser instaurada Tomada de Contas Especial caso os valores relacionados à irregularidade não sejam devolvidos no</w:t>
      </w:r>
      <w:r w:rsidR="00063229" w:rsidRPr="009D20DE">
        <w:rPr>
          <w:rFonts w:asciiTheme="minorHAnsi" w:hAnsiTheme="minorHAnsi" w:cstheme="minorHAnsi"/>
          <w:sz w:val="22"/>
          <w:szCs w:val="22"/>
        </w:rPr>
        <w:t xml:space="preserve"> prazo estabelecido pelo CAU/RS.</w:t>
      </w:r>
    </w:p>
    <w:p w14:paraId="3FEC3F43" w14:textId="1F37D835" w:rsidR="00071B05" w:rsidRPr="009D20DE" w:rsidRDefault="00FB632B"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hAnsiTheme="minorHAnsi" w:cstheme="minorHAnsi"/>
          <w:sz w:val="22"/>
          <w:szCs w:val="22"/>
        </w:rPr>
        <w:t>Outras situações relativas à extinção da parceria não previstas na legislação aplicável ou neste instrumento poderão ser reguladas em Termo de Encerramento da Parceria a ser negociado entre as partes ou, se for</w:t>
      </w:r>
      <w:r w:rsidR="00310250" w:rsidRPr="009D20DE">
        <w:rPr>
          <w:rFonts w:asciiTheme="minorHAnsi" w:hAnsiTheme="minorHAnsi" w:cstheme="minorHAnsi"/>
          <w:sz w:val="22"/>
          <w:szCs w:val="22"/>
        </w:rPr>
        <w:t xml:space="preserve"> o caso, no Termo de Distrato.</w:t>
      </w:r>
    </w:p>
    <w:p w14:paraId="6543D1D1" w14:textId="77777777" w:rsidR="00310250" w:rsidRPr="009D20DE" w:rsidRDefault="00310250" w:rsidP="009D20DE">
      <w:pPr>
        <w:pStyle w:val="Corpodetexto"/>
        <w:tabs>
          <w:tab w:val="left" w:pos="9639"/>
        </w:tabs>
        <w:suppressAutoHyphens w:val="0"/>
        <w:spacing w:before="120" w:after="120" w:line="276" w:lineRule="auto"/>
        <w:ind w:right="0"/>
        <w:rPr>
          <w:rFonts w:asciiTheme="minorHAnsi" w:hAnsiTheme="minorHAnsi" w:cstheme="minorHAnsi"/>
          <w:sz w:val="22"/>
          <w:szCs w:val="22"/>
        </w:rPr>
      </w:pPr>
    </w:p>
    <w:p w14:paraId="75D52F04" w14:textId="23CDADD0"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RESTITUIÇÃO DOS RECURSOS</w:t>
      </w:r>
    </w:p>
    <w:p w14:paraId="7D3E627E" w14:textId="77777777" w:rsidR="00BB5CC6" w:rsidRPr="00BB5CC6" w:rsidRDefault="00BB5CC6" w:rsidP="00BB5CC6">
      <w:pPr>
        <w:pStyle w:val="PargrafodaLista"/>
        <w:numPr>
          <w:ilvl w:val="0"/>
          <w:numId w:val="18"/>
        </w:numPr>
        <w:tabs>
          <w:tab w:val="left" w:pos="0"/>
          <w:tab w:val="left" w:pos="567"/>
        </w:tabs>
        <w:spacing w:before="120" w:after="120" w:line="276" w:lineRule="auto"/>
        <w:jc w:val="both"/>
        <w:rPr>
          <w:rFonts w:asciiTheme="minorHAnsi" w:hAnsiTheme="minorHAnsi" w:cstheme="minorHAnsi"/>
          <w:vanish/>
          <w:sz w:val="22"/>
          <w:szCs w:val="22"/>
        </w:rPr>
      </w:pPr>
    </w:p>
    <w:p w14:paraId="3148D12D" w14:textId="77777777" w:rsidR="00BB5CC6" w:rsidRPr="00BB5CC6" w:rsidRDefault="00BB5CC6" w:rsidP="00BB5CC6">
      <w:pPr>
        <w:pStyle w:val="PargrafodaLista"/>
        <w:numPr>
          <w:ilvl w:val="0"/>
          <w:numId w:val="18"/>
        </w:numPr>
        <w:tabs>
          <w:tab w:val="left" w:pos="0"/>
          <w:tab w:val="left" w:pos="567"/>
        </w:tabs>
        <w:spacing w:before="120" w:after="120" w:line="276" w:lineRule="auto"/>
        <w:jc w:val="both"/>
        <w:rPr>
          <w:rFonts w:asciiTheme="minorHAnsi" w:hAnsiTheme="minorHAnsi" w:cstheme="minorHAnsi"/>
          <w:vanish/>
          <w:sz w:val="22"/>
          <w:szCs w:val="22"/>
        </w:rPr>
      </w:pPr>
    </w:p>
    <w:p w14:paraId="4F0ECB36" w14:textId="5D556D23" w:rsidR="00063229" w:rsidRPr="009D20DE" w:rsidRDefault="00FB632B" w:rsidP="00BB5CC6">
      <w:pPr>
        <w:pStyle w:val="PargrafodaLista"/>
        <w:numPr>
          <w:ilvl w:val="1"/>
          <w:numId w:val="18"/>
        </w:numPr>
        <w:tabs>
          <w:tab w:val="left" w:pos="0"/>
          <w:tab w:val="left" w:pos="567"/>
          <w:tab w:val="left" w:pos="709"/>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Por ocasião da conclusão, denúncia, rescisão ou extinção deste Termo, a </w:t>
      </w:r>
      <w:r w:rsidR="00C67115" w:rsidRPr="009D20DE">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deverá restituir os saldos financeiros remanescentes, inclusive os provenientes das receitas obtidas das aplicações financeiras realizadas, no prazo improrrogável de 30 (trinta) dias, sob a pena de incidência das cominações legais.</w:t>
      </w:r>
    </w:p>
    <w:p w14:paraId="6B5A8C5D" w14:textId="0596AF30" w:rsidR="00FB632B" w:rsidRPr="009D20DE" w:rsidRDefault="00FB632B" w:rsidP="00BB5CC6">
      <w:pPr>
        <w:pStyle w:val="PargrafodaLista"/>
        <w:numPr>
          <w:ilvl w:val="1"/>
          <w:numId w:val="18"/>
        </w:numPr>
        <w:tabs>
          <w:tab w:val="left" w:pos="0"/>
          <w:tab w:val="left" w:pos="567"/>
          <w:tab w:val="left" w:pos="709"/>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Os débitos a serem eventualmente restituídos pela </w:t>
      </w:r>
      <w:r w:rsidR="00D543D2" w:rsidRPr="009D20DE">
        <w:rPr>
          <w:rFonts w:asciiTheme="minorHAnsi" w:hAnsiTheme="minorHAnsi" w:cstheme="minorHAnsi"/>
          <w:sz w:val="22"/>
          <w:szCs w:val="22"/>
        </w:rPr>
        <w:t>OSC</w:t>
      </w:r>
      <w:r w:rsidRPr="009D20DE">
        <w:rPr>
          <w:rFonts w:asciiTheme="minorHAnsi" w:hAnsiTheme="minorHAnsi" w:cstheme="minorHAnsi"/>
          <w:sz w:val="22"/>
          <w:szCs w:val="22"/>
        </w:rPr>
        <w:t xml:space="preserve"> serão apurados mediante atualização monetária, acrescido de juros na forma da legislação de regência.</w:t>
      </w:r>
    </w:p>
    <w:p w14:paraId="1FAA9F11" w14:textId="77777777" w:rsidR="005C7DEA" w:rsidRPr="009D20DE" w:rsidRDefault="005C7DEA" w:rsidP="009D20DE">
      <w:pPr>
        <w:spacing w:before="120" w:after="120" w:line="276" w:lineRule="auto"/>
        <w:jc w:val="both"/>
        <w:rPr>
          <w:rFonts w:asciiTheme="minorHAnsi" w:hAnsiTheme="minorHAnsi" w:cstheme="minorHAnsi"/>
          <w:b/>
          <w:sz w:val="22"/>
          <w:szCs w:val="22"/>
        </w:rPr>
      </w:pPr>
    </w:p>
    <w:p w14:paraId="09A4A959" w14:textId="529523ED" w:rsidR="00FB632B" w:rsidRPr="009D20DE" w:rsidRDefault="00063229"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w:t>
      </w:r>
      <w:r w:rsidR="00FB632B" w:rsidRPr="009D20DE">
        <w:rPr>
          <w:rFonts w:asciiTheme="minorHAnsi" w:hAnsiTheme="minorHAnsi" w:cstheme="minorHAnsi"/>
          <w:i w:val="0"/>
          <w:sz w:val="22"/>
          <w:szCs w:val="22"/>
        </w:rPr>
        <w:t>A PRESTAÇÃO DE CONTAS FINAL</w:t>
      </w:r>
    </w:p>
    <w:p w14:paraId="0D01819E" w14:textId="14856E79" w:rsidR="00FB632B" w:rsidRPr="009D20DE" w:rsidRDefault="00FB632B" w:rsidP="00090672">
      <w:pPr>
        <w:pStyle w:val="PargrafodaLista"/>
        <w:numPr>
          <w:ilvl w:val="1"/>
          <w:numId w:val="27"/>
        </w:numPr>
        <w:tabs>
          <w:tab w:val="left" w:pos="0"/>
          <w:tab w:val="left" w:pos="567"/>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A </w:t>
      </w:r>
      <w:r w:rsidR="00C67115" w:rsidRPr="009D20DE">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prestará contas da boa e regular aplicação dos recursos recebidos. A prestação de contas terá o objetivo de demonstrar os resultados e deverá conter elementos que permitam avaliar a execução do objeto e o alcance das metas. A prestação de contas</w:t>
      </w:r>
      <w:r w:rsidR="005C7DEA" w:rsidRPr="009D20DE">
        <w:rPr>
          <w:rFonts w:asciiTheme="minorHAnsi" w:hAnsiTheme="minorHAnsi" w:cstheme="minorHAnsi"/>
          <w:sz w:val="22"/>
          <w:szCs w:val="22"/>
        </w:rPr>
        <w:t>,</w:t>
      </w:r>
      <w:r w:rsidRPr="009D20DE">
        <w:rPr>
          <w:rFonts w:asciiTheme="minorHAnsi" w:hAnsiTheme="minorHAnsi" w:cstheme="minorHAnsi"/>
          <w:sz w:val="22"/>
          <w:szCs w:val="22"/>
        </w:rPr>
        <w:t xml:space="preserve"> apresentada</w:t>
      </w:r>
      <w:r w:rsidR="00FE4B8F">
        <w:rPr>
          <w:rFonts w:asciiTheme="minorHAnsi" w:hAnsiTheme="minorHAnsi" w:cstheme="minorHAnsi"/>
          <w:sz w:val="22"/>
          <w:szCs w:val="22"/>
        </w:rPr>
        <w:t>,</w:t>
      </w:r>
      <w:r w:rsidRPr="009D20DE">
        <w:rPr>
          <w:rFonts w:asciiTheme="minorHAnsi" w:hAnsiTheme="minorHAnsi" w:cstheme="minorHAnsi"/>
          <w:sz w:val="22"/>
          <w:szCs w:val="22"/>
        </w:rPr>
        <w:t xml:space="preserve"> </w:t>
      </w:r>
      <w:r w:rsidR="005C7DEA" w:rsidRPr="009D20DE">
        <w:rPr>
          <w:rFonts w:asciiTheme="minorHAnsi" w:hAnsiTheme="minorHAnsi" w:cstheme="minorHAnsi"/>
          <w:sz w:val="22"/>
          <w:szCs w:val="22"/>
        </w:rPr>
        <w:t>mediante entrega do Relatório Executivo-Financeiro</w:t>
      </w:r>
      <w:r w:rsidR="00C060F6" w:rsidRPr="009D20DE">
        <w:rPr>
          <w:rFonts w:asciiTheme="minorHAnsi" w:hAnsiTheme="minorHAnsi" w:cstheme="minorHAnsi"/>
          <w:sz w:val="22"/>
          <w:szCs w:val="22"/>
        </w:rPr>
        <w:t xml:space="preserve"> de Prestação de Contas</w:t>
      </w:r>
      <w:r w:rsidR="005C7DEA" w:rsidRPr="009D20DE">
        <w:rPr>
          <w:rFonts w:asciiTheme="minorHAnsi" w:hAnsiTheme="minorHAnsi" w:cstheme="minorHAnsi"/>
          <w:sz w:val="22"/>
          <w:szCs w:val="22"/>
        </w:rPr>
        <w:t xml:space="preserve">, </w:t>
      </w:r>
      <w:r w:rsidRPr="009D20DE">
        <w:rPr>
          <w:rFonts w:asciiTheme="minorHAnsi" w:hAnsiTheme="minorHAnsi" w:cstheme="minorHAnsi"/>
          <w:sz w:val="22"/>
          <w:szCs w:val="22"/>
        </w:rPr>
        <w:t>deverá conter elementos que permitam ao CAU/RS avaliar se o seu objeto foi executado conforme pactuado</w:t>
      </w:r>
      <w:r w:rsidR="005C7DEA" w:rsidRPr="009D20DE">
        <w:rPr>
          <w:rFonts w:asciiTheme="minorHAnsi" w:hAnsiTheme="minorHAnsi" w:cstheme="minorHAnsi"/>
          <w:sz w:val="22"/>
          <w:szCs w:val="22"/>
        </w:rPr>
        <w:t>.</w:t>
      </w:r>
    </w:p>
    <w:p w14:paraId="7043DD16" w14:textId="615B7256" w:rsidR="00A80B2C" w:rsidRPr="009D20DE" w:rsidRDefault="00A80B2C" w:rsidP="009D20DE">
      <w:pPr>
        <w:spacing w:before="120" w:after="120" w:line="276" w:lineRule="auto"/>
        <w:jc w:val="both"/>
        <w:rPr>
          <w:rFonts w:asciiTheme="minorHAnsi" w:hAnsiTheme="minorHAnsi" w:cstheme="minorHAnsi"/>
          <w:b/>
          <w:sz w:val="22"/>
          <w:szCs w:val="22"/>
        </w:rPr>
      </w:pPr>
    </w:p>
    <w:p w14:paraId="7A35C089" w14:textId="1D068EEB"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DAS SANÇÕES ADMINISTRATIVAS</w:t>
      </w:r>
    </w:p>
    <w:p w14:paraId="76317C80" w14:textId="316AE828" w:rsidR="00063229" w:rsidRPr="00BB5CC6" w:rsidRDefault="00FB632B" w:rsidP="00BB5CC6">
      <w:pPr>
        <w:pStyle w:val="PargrafodaLista"/>
        <w:numPr>
          <w:ilvl w:val="1"/>
          <w:numId w:val="28"/>
        </w:numPr>
        <w:tabs>
          <w:tab w:val="left" w:pos="0"/>
          <w:tab w:val="left" w:pos="567"/>
        </w:tabs>
        <w:spacing w:before="120" w:after="120" w:line="276" w:lineRule="auto"/>
        <w:ind w:left="0" w:firstLine="0"/>
        <w:jc w:val="both"/>
        <w:rPr>
          <w:rFonts w:asciiTheme="minorHAnsi" w:hAnsiTheme="minorHAnsi" w:cstheme="minorHAnsi"/>
          <w:sz w:val="22"/>
          <w:szCs w:val="22"/>
        </w:rPr>
      </w:pPr>
      <w:r w:rsidRPr="00BB5CC6">
        <w:rPr>
          <w:rFonts w:asciiTheme="minorHAnsi" w:hAnsiTheme="minorHAnsi" w:cstheme="minorHAnsi"/>
          <w:sz w:val="22"/>
          <w:szCs w:val="22"/>
        </w:rPr>
        <w:t>Quando a execução da parceria estiver em desacordo com e</w:t>
      </w:r>
      <w:r w:rsidR="00136A07" w:rsidRPr="00BB5CC6">
        <w:rPr>
          <w:rFonts w:asciiTheme="minorHAnsi" w:hAnsiTheme="minorHAnsi" w:cstheme="minorHAnsi"/>
          <w:sz w:val="22"/>
          <w:szCs w:val="22"/>
        </w:rPr>
        <w:t>ste Termo e com a Proposta</w:t>
      </w:r>
      <w:r w:rsidR="006C6E15" w:rsidRPr="00BB5CC6">
        <w:rPr>
          <w:rFonts w:asciiTheme="minorHAnsi" w:hAnsiTheme="minorHAnsi" w:cstheme="minorHAnsi"/>
          <w:sz w:val="22"/>
          <w:szCs w:val="22"/>
        </w:rPr>
        <w:t>/Plano</w:t>
      </w:r>
      <w:r w:rsidR="00136A07" w:rsidRPr="00BB5CC6">
        <w:rPr>
          <w:rFonts w:asciiTheme="minorHAnsi" w:hAnsiTheme="minorHAnsi" w:cstheme="minorHAnsi"/>
          <w:sz w:val="22"/>
          <w:szCs w:val="22"/>
        </w:rPr>
        <w:t xml:space="preserve"> </w:t>
      </w:r>
      <w:r w:rsidRPr="00BB5CC6">
        <w:rPr>
          <w:rFonts w:asciiTheme="minorHAnsi" w:hAnsiTheme="minorHAnsi" w:cstheme="minorHAnsi"/>
          <w:sz w:val="22"/>
          <w:szCs w:val="22"/>
        </w:rPr>
        <w:t xml:space="preserve">de Trabalho o CAU/RS poderá, garantida a prévia defesa, aplicar à </w:t>
      </w:r>
      <w:r w:rsidR="00C67115" w:rsidRPr="00BB5CC6">
        <w:rPr>
          <w:rFonts w:asciiTheme="minorHAnsi" w:hAnsiTheme="minorHAnsi" w:cstheme="minorHAnsi"/>
          <w:sz w:val="22"/>
          <w:szCs w:val="22"/>
        </w:rPr>
        <w:t>organização da sociedade civil</w:t>
      </w:r>
      <w:r w:rsidR="004D61C5" w:rsidRPr="00BB5CC6">
        <w:rPr>
          <w:rFonts w:asciiTheme="minorHAnsi" w:hAnsiTheme="minorHAnsi" w:cstheme="minorHAnsi"/>
          <w:sz w:val="22"/>
          <w:szCs w:val="22"/>
        </w:rPr>
        <w:t xml:space="preserve"> </w:t>
      </w:r>
      <w:r w:rsidRPr="00BB5CC6">
        <w:rPr>
          <w:rFonts w:asciiTheme="minorHAnsi" w:hAnsiTheme="minorHAnsi" w:cstheme="minorHAnsi"/>
          <w:sz w:val="22"/>
          <w:szCs w:val="22"/>
        </w:rPr>
        <w:t>as sanções previstas nos normativos de regência desta avença.</w:t>
      </w:r>
    </w:p>
    <w:p w14:paraId="5108081A" w14:textId="37BF14C2" w:rsidR="00FB632B" w:rsidRPr="009D20DE" w:rsidRDefault="00063229" w:rsidP="009D20DE">
      <w:pPr>
        <w:pStyle w:val="WW-TextoPr-formatado"/>
        <w:widowControl/>
        <w:suppressAutoHyphens w:val="0"/>
        <w:spacing w:before="120" w:after="120" w:line="276" w:lineRule="auto"/>
        <w:jc w:val="both"/>
        <w:rPr>
          <w:rFonts w:asciiTheme="minorHAnsi" w:hAnsiTheme="minorHAnsi" w:cstheme="minorHAnsi"/>
          <w:sz w:val="22"/>
          <w:szCs w:val="22"/>
        </w:rPr>
      </w:pPr>
      <w:r w:rsidRPr="009D20DE">
        <w:rPr>
          <w:rFonts w:asciiTheme="minorHAnsi" w:hAnsiTheme="minorHAnsi" w:cstheme="minorHAnsi"/>
          <w:b/>
          <w:sz w:val="22"/>
          <w:szCs w:val="22"/>
        </w:rPr>
        <w:t xml:space="preserve">Parágrafo único. </w:t>
      </w:r>
      <w:r w:rsidR="00FB632B" w:rsidRPr="009D20DE">
        <w:rPr>
          <w:rFonts w:asciiTheme="minorHAnsi" w:hAnsiTheme="minorHAnsi" w:cstheme="minorHAnsi"/>
          <w:color w:val="000000"/>
          <w:sz w:val="22"/>
          <w:szCs w:val="22"/>
        </w:rPr>
        <w:t xml:space="preserve">Prescrevem no prazo de 5 (cinco) anos as ações punitivas do CAU/RS destinada a aplicar as sanções previstas nesta </w:t>
      </w:r>
      <w:r w:rsidR="00FB632B" w:rsidRPr="00875CE7">
        <w:rPr>
          <w:rFonts w:asciiTheme="minorHAnsi" w:hAnsiTheme="minorHAnsi" w:cstheme="minorHAnsi"/>
          <w:color w:val="000000"/>
          <w:sz w:val="22"/>
          <w:szCs w:val="22"/>
        </w:rPr>
        <w:t xml:space="preserve">Cláusula, </w:t>
      </w:r>
      <w:r w:rsidR="005C7DEA" w:rsidRPr="00875CE7">
        <w:rPr>
          <w:rFonts w:asciiTheme="minorHAnsi" w:hAnsiTheme="minorHAnsi" w:cstheme="minorHAnsi"/>
          <w:color w:val="000000"/>
          <w:sz w:val="22"/>
          <w:szCs w:val="22"/>
        </w:rPr>
        <w:t>contado da data inicial d</w:t>
      </w:r>
      <w:r w:rsidR="00FB632B" w:rsidRPr="00875CE7">
        <w:rPr>
          <w:rFonts w:asciiTheme="minorHAnsi" w:hAnsiTheme="minorHAnsi" w:cstheme="minorHAnsi"/>
          <w:color w:val="000000"/>
          <w:sz w:val="22"/>
          <w:szCs w:val="22"/>
        </w:rPr>
        <w:t>e apresentação d</w:t>
      </w:r>
      <w:r w:rsidR="005C7DEA" w:rsidRPr="00875CE7">
        <w:rPr>
          <w:rFonts w:asciiTheme="minorHAnsi" w:hAnsiTheme="minorHAnsi" w:cstheme="minorHAnsi"/>
          <w:color w:val="000000"/>
          <w:sz w:val="22"/>
          <w:szCs w:val="22"/>
        </w:rPr>
        <w:t>o Relatório Executivo-Financeiro de Prestação de C</w:t>
      </w:r>
      <w:r w:rsidR="00FB632B" w:rsidRPr="00875CE7">
        <w:rPr>
          <w:rFonts w:asciiTheme="minorHAnsi" w:hAnsiTheme="minorHAnsi" w:cstheme="minorHAnsi"/>
          <w:color w:val="000000"/>
          <w:sz w:val="22"/>
          <w:szCs w:val="22"/>
        </w:rPr>
        <w:t>ontas ou do término da vigência da parceria, no caso de omissão no dever de prestar contas. A prescrição será interrompida com a edição de ato administrativo destinado à apuração da infração.</w:t>
      </w:r>
      <w:bookmarkStart w:id="6" w:name="art72"/>
      <w:bookmarkStart w:id="7" w:name="art73"/>
      <w:bookmarkEnd w:id="6"/>
      <w:bookmarkEnd w:id="7"/>
    </w:p>
    <w:p w14:paraId="3C2BBB11" w14:textId="77777777" w:rsidR="00F02583" w:rsidRPr="009D20DE" w:rsidRDefault="00F02583" w:rsidP="009D20DE">
      <w:pPr>
        <w:spacing w:before="120" w:after="120" w:line="276" w:lineRule="auto"/>
        <w:jc w:val="both"/>
        <w:rPr>
          <w:rFonts w:asciiTheme="minorHAnsi" w:hAnsiTheme="minorHAnsi" w:cstheme="minorHAnsi"/>
          <w:b/>
          <w:sz w:val="22"/>
          <w:szCs w:val="22"/>
        </w:rPr>
      </w:pPr>
    </w:p>
    <w:p w14:paraId="74B44B0C" w14:textId="1B58A928"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DIVULGAÇÃO</w:t>
      </w:r>
    </w:p>
    <w:p w14:paraId="420DF94D" w14:textId="559F40D3" w:rsidR="00090672" w:rsidRDefault="00FB632B" w:rsidP="00090672">
      <w:pPr>
        <w:pStyle w:val="PargrafodaLista"/>
        <w:numPr>
          <w:ilvl w:val="1"/>
          <w:numId w:val="29"/>
        </w:numPr>
        <w:tabs>
          <w:tab w:val="left" w:pos="0"/>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 xml:space="preserve">Em razão do presente Termo </w:t>
      </w:r>
      <w:r w:rsidR="00C060F6" w:rsidRPr="009D20DE">
        <w:rPr>
          <w:rFonts w:asciiTheme="minorHAnsi" w:hAnsiTheme="minorHAnsi" w:cstheme="minorHAnsi"/>
          <w:sz w:val="22"/>
          <w:szCs w:val="22"/>
        </w:rPr>
        <w:t>de Fomento</w:t>
      </w:r>
      <w:r w:rsidRPr="009D20DE">
        <w:rPr>
          <w:rFonts w:asciiTheme="minorHAnsi" w:hAnsiTheme="minorHAnsi" w:cstheme="minorHAnsi"/>
          <w:sz w:val="22"/>
          <w:szCs w:val="22"/>
        </w:rPr>
        <w:t xml:space="preserve">, a </w:t>
      </w:r>
      <w:r w:rsidR="00C67115" w:rsidRPr="009D20DE">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se obriga a mencionar em todos os seus atos de promoção e divulgação do projeto, objeto desta parceria, por qualquer meio ou fo</w:t>
      </w:r>
      <w:r w:rsidR="00875CE7">
        <w:rPr>
          <w:rFonts w:asciiTheme="minorHAnsi" w:hAnsiTheme="minorHAnsi" w:cstheme="minorHAnsi"/>
          <w:sz w:val="22"/>
          <w:szCs w:val="22"/>
        </w:rPr>
        <w:t>rma, a participação do CAU/RS, utilizando os</w:t>
      </w:r>
      <w:r w:rsidRPr="009D20DE">
        <w:rPr>
          <w:rFonts w:asciiTheme="minorHAnsi" w:hAnsiTheme="minorHAnsi" w:cstheme="minorHAnsi"/>
          <w:sz w:val="22"/>
          <w:szCs w:val="22"/>
        </w:rPr>
        <w:t xml:space="preserve"> </w:t>
      </w:r>
      <w:r w:rsidR="00875CE7">
        <w:rPr>
          <w:rFonts w:asciiTheme="minorHAnsi" w:hAnsiTheme="minorHAnsi" w:cstheme="minorHAnsi"/>
          <w:sz w:val="22"/>
          <w:szCs w:val="22"/>
        </w:rPr>
        <w:t>arquivos d</w:t>
      </w:r>
      <w:r w:rsidR="001652CF">
        <w:rPr>
          <w:rFonts w:asciiTheme="minorHAnsi" w:hAnsiTheme="minorHAnsi" w:cstheme="minorHAnsi"/>
          <w:sz w:val="22"/>
          <w:szCs w:val="22"/>
        </w:rPr>
        <w:t xml:space="preserve">a </w:t>
      </w:r>
      <w:r w:rsidR="00A05564">
        <w:rPr>
          <w:rFonts w:asciiTheme="minorHAnsi" w:hAnsiTheme="minorHAnsi" w:cstheme="minorHAnsi"/>
          <w:sz w:val="22"/>
          <w:szCs w:val="22"/>
        </w:rPr>
        <w:t>ORGANIZAÇÃO DA SOCIEDADE CIVIL</w:t>
      </w:r>
      <w:r w:rsidR="00875CE7">
        <w:rPr>
          <w:rFonts w:asciiTheme="minorHAnsi" w:hAnsiTheme="minorHAnsi" w:cstheme="minorHAnsi"/>
          <w:sz w:val="22"/>
          <w:szCs w:val="22"/>
        </w:rPr>
        <w:t xml:space="preserve"> visual fornecidos por este.</w:t>
      </w:r>
      <w:r w:rsidR="002C3ECF" w:rsidRPr="009D20DE">
        <w:rPr>
          <w:rFonts w:asciiTheme="minorHAnsi" w:hAnsiTheme="minorHAnsi" w:cstheme="minorHAnsi"/>
          <w:sz w:val="22"/>
          <w:szCs w:val="22"/>
        </w:rPr>
        <w:t xml:space="preserve"> Ainda, dever</w:t>
      </w:r>
      <w:r w:rsidR="00FC2872" w:rsidRPr="009D20DE">
        <w:rPr>
          <w:rFonts w:asciiTheme="minorHAnsi" w:hAnsiTheme="minorHAnsi" w:cstheme="minorHAnsi"/>
          <w:sz w:val="22"/>
          <w:szCs w:val="22"/>
        </w:rPr>
        <w:t>á observar o disposto no art. 11</w:t>
      </w:r>
      <w:r w:rsidR="002C3ECF" w:rsidRPr="009D20DE">
        <w:rPr>
          <w:rFonts w:asciiTheme="minorHAnsi" w:hAnsiTheme="minorHAnsi" w:cstheme="minorHAnsi"/>
          <w:sz w:val="22"/>
          <w:szCs w:val="22"/>
        </w:rPr>
        <w:t>, Seção III da Lei nº 13.019/2014</w:t>
      </w:r>
      <w:r w:rsidR="00FC2872" w:rsidRPr="009D20DE">
        <w:rPr>
          <w:rFonts w:asciiTheme="minorHAnsi" w:hAnsiTheme="minorHAnsi" w:cstheme="minorHAnsi"/>
          <w:sz w:val="22"/>
          <w:szCs w:val="22"/>
        </w:rPr>
        <w:t xml:space="preserve"> cujo texto determina que a </w:t>
      </w:r>
      <w:r w:rsidR="002B2459" w:rsidRPr="009D20DE">
        <w:rPr>
          <w:rFonts w:asciiTheme="minorHAnsi" w:hAnsiTheme="minorHAnsi" w:cstheme="minorHAnsi"/>
          <w:sz w:val="22"/>
          <w:szCs w:val="22"/>
        </w:rPr>
        <w:t xml:space="preserve">OSC </w:t>
      </w:r>
      <w:r w:rsidR="00FC2872" w:rsidRPr="009D20DE">
        <w:rPr>
          <w:rFonts w:asciiTheme="minorHAnsi" w:hAnsiTheme="minorHAnsi" w:cstheme="minorHAnsi"/>
          <w:sz w:val="22"/>
          <w:szCs w:val="22"/>
        </w:rPr>
        <w:t>deverá divulgar na</w:t>
      </w:r>
      <w:r w:rsidR="002B2459" w:rsidRPr="009D20DE">
        <w:rPr>
          <w:rFonts w:asciiTheme="minorHAnsi" w:hAnsiTheme="minorHAnsi" w:cstheme="minorHAnsi"/>
          <w:sz w:val="22"/>
          <w:szCs w:val="22"/>
        </w:rPr>
        <w:t xml:space="preserve"> internet e em locais visíveis de suas sedes sociais e dos estabelecimentos em que exerça suas ações todas as parcerias celebradas com a administração pública. </w:t>
      </w:r>
    </w:p>
    <w:p w14:paraId="2ACAC049" w14:textId="27A44715" w:rsidR="00090672" w:rsidRPr="00090672" w:rsidRDefault="00AE7521" w:rsidP="00090672">
      <w:pPr>
        <w:pStyle w:val="PargrafodaLista"/>
        <w:numPr>
          <w:ilvl w:val="1"/>
          <w:numId w:val="29"/>
        </w:numPr>
        <w:tabs>
          <w:tab w:val="left" w:pos="0"/>
          <w:tab w:val="left" w:pos="567"/>
        </w:tabs>
        <w:spacing w:before="120" w:after="120" w:line="276" w:lineRule="auto"/>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 divulgação tem como</w:t>
      </w:r>
      <w:r w:rsidR="00090672" w:rsidRPr="00090672">
        <w:rPr>
          <w:rFonts w:asciiTheme="minorHAnsi" w:hAnsiTheme="minorHAnsi" w:cstheme="minorHAnsi"/>
          <w:sz w:val="22"/>
          <w:szCs w:val="22"/>
        </w:rPr>
        <w:t xml:space="preserve"> objetivo impactar o maior público possível, informando com clareza do que trata a ação, que tipo de oportunidade ela r</w:t>
      </w:r>
      <w:r>
        <w:rPr>
          <w:rFonts w:asciiTheme="minorHAnsi" w:hAnsiTheme="minorHAnsi" w:cstheme="minorHAnsi"/>
          <w:sz w:val="22"/>
          <w:szCs w:val="22"/>
        </w:rPr>
        <w:t>epresenta, qual seu público-alvo, como informado na Proposta/Plano de Trabalho</w:t>
      </w:r>
      <w:r w:rsidR="00090672" w:rsidRPr="00090672">
        <w:rPr>
          <w:rFonts w:asciiTheme="minorHAnsi" w:hAnsiTheme="minorHAnsi" w:cstheme="minorHAnsi"/>
          <w:sz w:val="22"/>
          <w:szCs w:val="22"/>
        </w:rPr>
        <w:t xml:space="preserve">, prazos, </w:t>
      </w:r>
      <w:r>
        <w:rPr>
          <w:rFonts w:asciiTheme="minorHAnsi" w:hAnsiTheme="minorHAnsi" w:cstheme="minorHAnsi"/>
          <w:sz w:val="22"/>
          <w:szCs w:val="22"/>
        </w:rPr>
        <w:t>a forma de participação e inscrição, e o convite ao público a fim de garantir o</w:t>
      </w:r>
      <w:r w:rsidR="00090672" w:rsidRPr="00090672">
        <w:rPr>
          <w:rFonts w:asciiTheme="minorHAnsi" w:hAnsiTheme="minorHAnsi" w:cstheme="minorHAnsi"/>
          <w:sz w:val="22"/>
          <w:szCs w:val="22"/>
        </w:rPr>
        <w:t xml:space="preserve"> engajamento.</w:t>
      </w:r>
    </w:p>
    <w:p w14:paraId="7BB869F5" w14:textId="06A6C7F4" w:rsidR="00090672" w:rsidRPr="00090672" w:rsidRDefault="00090672" w:rsidP="00090672">
      <w:pPr>
        <w:pStyle w:val="PargrafodaLista"/>
        <w:numPr>
          <w:ilvl w:val="1"/>
          <w:numId w:val="29"/>
        </w:numPr>
        <w:tabs>
          <w:tab w:val="left" w:pos="0"/>
          <w:tab w:val="left" w:pos="567"/>
        </w:tabs>
        <w:spacing w:before="120" w:after="120" w:line="276" w:lineRule="auto"/>
        <w:ind w:left="0" w:firstLine="0"/>
        <w:contextualSpacing w:val="0"/>
        <w:jc w:val="both"/>
        <w:rPr>
          <w:rFonts w:asciiTheme="minorHAnsi" w:hAnsiTheme="minorHAnsi" w:cstheme="minorHAnsi"/>
          <w:sz w:val="22"/>
          <w:szCs w:val="22"/>
        </w:rPr>
      </w:pPr>
      <w:r w:rsidRPr="00090672">
        <w:rPr>
          <w:rFonts w:asciiTheme="minorHAnsi" w:hAnsiTheme="minorHAnsi" w:cstheme="minorHAnsi"/>
          <w:sz w:val="22"/>
          <w:szCs w:val="22"/>
        </w:rPr>
        <w:t xml:space="preserve">É de responsabilidade da </w:t>
      </w:r>
      <w:r w:rsidR="00D75C9C">
        <w:rPr>
          <w:rFonts w:asciiTheme="minorHAnsi" w:hAnsiTheme="minorHAnsi" w:cstheme="minorHAnsi"/>
          <w:sz w:val="22"/>
          <w:szCs w:val="22"/>
        </w:rPr>
        <w:t xml:space="preserve">organização </w:t>
      </w:r>
      <w:r w:rsidR="00EB1C37">
        <w:rPr>
          <w:rFonts w:asciiTheme="minorHAnsi" w:hAnsiTheme="minorHAnsi" w:cstheme="minorHAnsi"/>
          <w:sz w:val="22"/>
          <w:szCs w:val="22"/>
        </w:rPr>
        <w:t>da</w:t>
      </w:r>
      <w:r w:rsidR="00D75C9C">
        <w:rPr>
          <w:rFonts w:asciiTheme="minorHAnsi" w:hAnsiTheme="minorHAnsi" w:cstheme="minorHAnsi"/>
          <w:sz w:val="22"/>
          <w:szCs w:val="22"/>
        </w:rPr>
        <w:t xml:space="preserve"> sociedade civil</w:t>
      </w:r>
      <w:r w:rsidRPr="00090672">
        <w:rPr>
          <w:rFonts w:asciiTheme="minorHAnsi" w:hAnsiTheme="minorHAnsi" w:cstheme="minorHAnsi"/>
          <w:sz w:val="22"/>
          <w:szCs w:val="22"/>
        </w:rPr>
        <w:t xml:space="preserve"> a produção dos materiais de divulgação</w:t>
      </w:r>
      <w:r w:rsidR="00765B54">
        <w:rPr>
          <w:rFonts w:asciiTheme="minorHAnsi" w:hAnsiTheme="minorHAnsi" w:cstheme="minorHAnsi"/>
          <w:sz w:val="22"/>
          <w:szCs w:val="22"/>
        </w:rPr>
        <w:t>, bem como de</w:t>
      </w:r>
      <w:r w:rsidRPr="00090672">
        <w:rPr>
          <w:rFonts w:asciiTheme="minorHAnsi" w:hAnsiTheme="minorHAnsi" w:cstheme="minorHAnsi"/>
          <w:sz w:val="22"/>
          <w:szCs w:val="22"/>
        </w:rPr>
        <w:t>:</w:t>
      </w:r>
    </w:p>
    <w:p w14:paraId="7E60F5A6" w14:textId="68C9F452" w:rsidR="00090672" w:rsidRPr="00090672" w:rsidRDefault="00090672" w:rsidP="00765B54">
      <w:pPr>
        <w:pStyle w:val="PargrafodaLista"/>
        <w:numPr>
          <w:ilvl w:val="0"/>
          <w:numId w:val="32"/>
        </w:numPr>
        <w:spacing w:before="120" w:after="120" w:line="276" w:lineRule="auto"/>
        <w:contextualSpacing w:val="0"/>
        <w:jc w:val="both"/>
        <w:rPr>
          <w:rFonts w:asciiTheme="minorHAnsi" w:hAnsiTheme="minorHAnsi" w:cstheme="minorHAnsi"/>
          <w:sz w:val="22"/>
          <w:szCs w:val="22"/>
        </w:rPr>
      </w:pPr>
      <w:r w:rsidRPr="00090672">
        <w:rPr>
          <w:rFonts w:asciiTheme="minorHAnsi" w:hAnsiTheme="minorHAnsi" w:cstheme="minorHAnsi"/>
          <w:sz w:val="22"/>
          <w:szCs w:val="22"/>
        </w:rPr>
        <w:t>Abastecer os seus canais de comunicação (</w:t>
      </w:r>
      <w:r w:rsidRPr="00D75C9C">
        <w:rPr>
          <w:rFonts w:asciiTheme="minorHAnsi" w:hAnsiTheme="minorHAnsi" w:cstheme="minorHAnsi"/>
          <w:i/>
          <w:sz w:val="22"/>
          <w:szCs w:val="22"/>
        </w:rPr>
        <w:t>blog</w:t>
      </w:r>
      <w:r w:rsidR="00D75C9C">
        <w:rPr>
          <w:rFonts w:asciiTheme="minorHAnsi" w:hAnsiTheme="minorHAnsi" w:cstheme="minorHAnsi"/>
          <w:sz w:val="22"/>
          <w:szCs w:val="22"/>
        </w:rPr>
        <w:t>, sítio</w:t>
      </w:r>
      <w:r w:rsidR="00765B54">
        <w:rPr>
          <w:rFonts w:asciiTheme="minorHAnsi" w:hAnsiTheme="minorHAnsi" w:cstheme="minorHAnsi"/>
          <w:sz w:val="22"/>
          <w:szCs w:val="22"/>
        </w:rPr>
        <w:t>s da internet</w:t>
      </w:r>
      <w:r w:rsidRPr="00090672">
        <w:rPr>
          <w:rFonts w:asciiTheme="minorHAnsi" w:hAnsiTheme="minorHAnsi" w:cstheme="minorHAnsi"/>
          <w:sz w:val="22"/>
          <w:szCs w:val="22"/>
        </w:rPr>
        <w:t xml:space="preserve">, redes sociais, grupos de </w:t>
      </w:r>
      <w:r w:rsidRPr="00D75C9C">
        <w:rPr>
          <w:rFonts w:asciiTheme="minorHAnsi" w:hAnsiTheme="minorHAnsi" w:cstheme="minorHAnsi"/>
          <w:i/>
          <w:sz w:val="22"/>
          <w:szCs w:val="22"/>
        </w:rPr>
        <w:t>WhatsApp</w:t>
      </w:r>
      <w:r w:rsidRPr="00090672">
        <w:rPr>
          <w:rFonts w:asciiTheme="minorHAnsi" w:hAnsiTheme="minorHAnsi" w:cstheme="minorHAnsi"/>
          <w:sz w:val="22"/>
          <w:szCs w:val="22"/>
        </w:rPr>
        <w:t xml:space="preserve">, </w:t>
      </w:r>
      <w:r w:rsidRPr="00D75C9C">
        <w:rPr>
          <w:rFonts w:asciiTheme="minorHAnsi" w:hAnsiTheme="minorHAnsi" w:cstheme="minorHAnsi"/>
          <w:i/>
          <w:sz w:val="22"/>
          <w:szCs w:val="22"/>
        </w:rPr>
        <w:t>newsletter</w:t>
      </w:r>
      <w:r w:rsidR="00D75C9C">
        <w:rPr>
          <w:rFonts w:asciiTheme="minorHAnsi" w:hAnsiTheme="minorHAnsi" w:cstheme="minorHAnsi"/>
          <w:sz w:val="22"/>
          <w:szCs w:val="22"/>
        </w:rPr>
        <w:t xml:space="preserve"> e outros)</w:t>
      </w:r>
      <w:r w:rsidRPr="00090672">
        <w:rPr>
          <w:rFonts w:asciiTheme="minorHAnsi" w:hAnsiTheme="minorHAnsi" w:cstheme="minorHAnsi"/>
          <w:sz w:val="22"/>
          <w:szCs w:val="22"/>
        </w:rPr>
        <w:t>;</w:t>
      </w:r>
    </w:p>
    <w:p w14:paraId="20993452" w14:textId="1FA71B2B" w:rsidR="00090672" w:rsidRPr="00090672" w:rsidRDefault="00090672" w:rsidP="00765B54">
      <w:pPr>
        <w:pStyle w:val="PargrafodaLista"/>
        <w:numPr>
          <w:ilvl w:val="0"/>
          <w:numId w:val="32"/>
        </w:numPr>
        <w:spacing w:before="120" w:after="120" w:line="276" w:lineRule="auto"/>
        <w:contextualSpacing w:val="0"/>
        <w:jc w:val="both"/>
        <w:rPr>
          <w:rFonts w:asciiTheme="minorHAnsi" w:hAnsiTheme="minorHAnsi" w:cstheme="minorHAnsi"/>
          <w:sz w:val="22"/>
          <w:szCs w:val="22"/>
        </w:rPr>
      </w:pPr>
      <w:r w:rsidRPr="00090672">
        <w:rPr>
          <w:rFonts w:asciiTheme="minorHAnsi" w:hAnsiTheme="minorHAnsi" w:cstheme="minorHAnsi"/>
          <w:sz w:val="22"/>
          <w:szCs w:val="22"/>
        </w:rPr>
        <w:t>Ampliar a divulgação da pauta por meio do contato com veículos de imprensa (jornais, rádios, televisão, s</w:t>
      </w:r>
      <w:r w:rsidR="00765B54">
        <w:rPr>
          <w:rFonts w:asciiTheme="minorHAnsi" w:hAnsiTheme="minorHAnsi" w:cstheme="minorHAnsi"/>
          <w:sz w:val="22"/>
          <w:szCs w:val="22"/>
        </w:rPr>
        <w:t>ítios da internet</w:t>
      </w:r>
      <w:r w:rsidRPr="00090672">
        <w:rPr>
          <w:rFonts w:asciiTheme="minorHAnsi" w:hAnsiTheme="minorHAnsi" w:cstheme="minorHAnsi"/>
          <w:sz w:val="22"/>
          <w:szCs w:val="22"/>
        </w:rPr>
        <w:t>);</w:t>
      </w:r>
    </w:p>
    <w:p w14:paraId="4773C3F1" w14:textId="4AC614DE" w:rsidR="00090672" w:rsidRPr="00090672" w:rsidRDefault="00090672" w:rsidP="00765B54">
      <w:pPr>
        <w:pStyle w:val="PargrafodaLista"/>
        <w:numPr>
          <w:ilvl w:val="0"/>
          <w:numId w:val="32"/>
        </w:numPr>
        <w:spacing w:before="120" w:after="120" w:line="276" w:lineRule="auto"/>
        <w:contextualSpacing w:val="0"/>
        <w:jc w:val="both"/>
        <w:rPr>
          <w:rFonts w:asciiTheme="minorHAnsi" w:hAnsiTheme="minorHAnsi" w:cstheme="minorHAnsi"/>
          <w:sz w:val="22"/>
          <w:szCs w:val="22"/>
        </w:rPr>
      </w:pPr>
      <w:r w:rsidRPr="00090672">
        <w:rPr>
          <w:rFonts w:asciiTheme="minorHAnsi" w:hAnsiTheme="minorHAnsi" w:cstheme="minorHAnsi"/>
          <w:sz w:val="22"/>
          <w:szCs w:val="22"/>
        </w:rPr>
        <w:t>Enviar as peças de divulgação com informações necessárias à equipe de Comunicação do CAU/RS</w:t>
      </w:r>
      <w:r w:rsidR="00D75C9C">
        <w:rPr>
          <w:rFonts w:asciiTheme="minorHAnsi" w:hAnsiTheme="minorHAnsi" w:cstheme="minorHAnsi"/>
          <w:sz w:val="22"/>
          <w:szCs w:val="22"/>
        </w:rPr>
        <w:t xml:space="preserve">, através do endereço </w:t>
      </w:r>
      <w:r w:rsidR="00D75C9C" w:rsidRPr="00D75C9C">
        <w:rPr>
          <w:rFonts w:asciiTheme="minorHAnsi" w:hAnsiTheme="minorHAnsi" w:cstheme="minorHAnsi"/>
          <w:i/>
          <w:sz w:val="22"/>
          <w:szCs w:val="22"/>
          <w:u w:val="single"/>
        </w:rPr>
        <w:t>comunicacao@caurs.gov.br</w:t>
      </w:r>
      <w:r w:rsidRPr="00090672">
        <w:rPr>
          <w:rFonts w:asciiTheme="minorHAnsi" w:hAnsiTheme="minorHAnsi" w:cstheme="minorHAnsi"/>
          <w:sz w:val="22"/>
          <w:szCs w:val="22"/>
        </w:rPr>
        <w:t>, a qual abastecerá os can</w:t>
      </w:r>
      <w:r w:rsidR="00765B54">
        <w:rPr>
          <w:rFonts w:asciiTheme="minorHAnsi" w:hAnsiTheme="minorHAnsi" w:cstheme="minorHAnsi"/>
          <w:sz w:val="22"/>
          <w:szCs w:val="22"/>
        </w:rPr>
        <w:t>ais de comunicação do Conselho</w:t>
      </w:r>
      <w:r w:rsidRPr="00090672">
        <w:rPr>
          <w:rFonts w:asciiTheme="minorHAnsi" w:hAnsiTheme="minorHAnsi" w:cstheme="minorHAnsi"/>
          <w:sz w:val="22"/>
          <w:szCs w:val="22"/>
        </w:rPr>
        <w:t>.</w:t>
      </w:r>
    </w:p>
    <w:p w14:paraId="488219EA" w14:textId="77777777" w:rsidR="00765B54" w:rsidRDefault="00090672" w:rsidP="00090672">
      <w:pPr>
        <w:pStyle w:val="PargrafodaLista"/>
        <w:numPr>
          <w:ilvl w:val="1"/>
          <w:numId w:val="29"/>
        </w:numPr>
        <w:tabs>
          <w:tab w:val="left" w:pos="0"/>
          <w:tab w:val="left" w:pos="567"/>
        </w:tabs>
        <w:spacing w:before="120" w:after="120" w:line="276" w:lineRule="auto"/>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A </w:t>
      </w:r>
      <w:r w:rsidR="00D75C9C">
        <w:rPr>
          <w:rFonts w:asciiTheme="minorHAnsi" w:hAnsiTheme="minorHAnsi" w:cstheme="minorHAnsi"/>
          <w:sz w:val="22"/>
          <w:szCs w:val="22"/>
        </w:rPr>
        <w:t>organizaç</w:t>
      </w:r>
      <w:r w:rsidR="00EB1C37">
        <w:rPr>
          <w:rFonts w:asciiTheme="minorHAnsi" w:hAnsiTheme="minorHAnsi" w:cstheme="minorHAnsi"/>
          <w:sz w:val="22"/>
          <w:szCs w:val="22"/>
        </w:rPr>
        <w:t>ão da</w:t>
      </w:r>
      <w:r w:rsidR="00D75C9C">
        <w:rPr>
          <w:rFonts w:asciiTheme="minorHAnsi" w:hAnsiTheme="minorHAnsi" w:cstheme="minorHAnsi"/>
          <w:sz w:val="22"/>
          <w:szCs w:val="22"/>
        </w:rPr>
        <w:t xml:space="preserve"> sociedade civil deve enviar as peças de divulgação à </w:t>
      </w:r>
      <w:r w:rsidRPr="00090672">
        <w:rPr>
          <w:rFonts w:asciiTheme="minorHAnsi" w:hAnsiTheme="minorHAnsi" w:cstheme="minorHAnsi"/>
          <w:sz w:val="22"/>
          <w:szCs w:val="22"/>
        </w:rPr>
        <w:t xml:space="preserve">equipe de Comunicação do CAU/RS </w:t>
      </w:r>
      <w:r w:rsidR="00D75C9C">
        <w:rPr>
          <w:rFonts w:asciiTheme="minorHAnsi" w:hAnsiTheme="minorHAnsi" w:cstheme="minorHAnsi"/>
          <w:sz w:val="22"/>
          <w:szCs w:val="22"/>
        </w:rPr>
        <w:t xml:space="preserve">com, pelo menos, 02 (dias) dias úteis de antecedência da data prevista para </w:t>
      </w:r>
      <w:r w:rsidR="00765B54">
        <w:rPr>
          <w:rFonts w:asciiTheme="minorHAnsi" w:hAnsiTheme="minorHAnsi" w:cstheme="minorHAnsi"/>
          <w:sz w:val="22"/>
          <w:szCs w:val="22"/>
        </w:rPr>
        <w:t>o início das ações de</w:t>
      </w:r>
      <w:r w:rsidR="00D75C9C">
        <w:rPr>
          <w:rFonts w:asciiTheme="minorHAnsi" w:hAnsiTheme="minorHAnsi" w:cstheme="minorHAnsi"/>
          <w:sz w:val="22"/>
          <w:szCs w:val="22"/>
        </w:rPr>
        <w:t xml:space="preserve"> divulgação.</w:t>
      </w:r>
      <w:r w:rsidRPr="00090672">
        <w:rPr>
          <w:rFonts w:asciiTheme="minorHAnsi" w:hAnsiTheme="minorHAnsi" w:cstheme="minorHAnsi"/>
          <w:sz w:val="22"/>
          <w:szCs w:val="22"/>
        </w:rPr>
        <w:t xml:space="preserve"> </w:t>
      </w:r>
    </w:p>
    <w:p w14:paraId="12674C09" w14:textId="607F4ABE" w:rsidR="00EB1C37" w:rsidRDefault="00D75C9C" w:rsidP="00765B54">
      <w:pPr>
        <w:pStyle w:val="PargrafodaLista"/>
        <w:tabs>
          <w:tab w:val="left" w:pos="0"/>
          <w:tab w:val="left" w:pos="567"/>
        </w:tabs>
        <w:spacing w:before="120" w:after="120" w:line="276" w:lineRule="auto"/>
        <w:ind w:left="0"/>
        <w:contextualSpacing w:val="0"/>
        <w:jc w:val="both"/>
        <w:rPr>
          <w:rFonts w:asciiTheme="minorHAnsi" w:hAnsiTheme="minorHAnsi" w:cstheme="minorHAnsi"/>
          <w:sz w:val="22"/>
          <w:szCs w:val="22"/>
        </w:rPr>
      </w:pPr>
      <w:r w:rsidRPr="00D75C9C">
        <w:rPr>
          <w:rFonts w:asciiTheme="minorHAnsi" w:hAnsiTheme="minorHAnsi" w:cstheme="minorHAnsi"/>
          <w:i/>
          <w:sz w:val="22"/>
          <w:szCs w:val="22"/>
        </w:rPr>
        <w:t>§ 1º.</w:t>
      </w:r>
      <w:r>
        <w:rPr>
          <w:rFonts w:asciiTheme="minorHAnsi" w:hAnsiTheme="minorHAnsi" w:cstheme="minorHAnsi"/>
          <w:sz w:val="22"/>
          <w:szCs w:val="22"/>
        </w:rPr>
        <w:t xml:space="preserve"> </w:t>
      </w:r>
      <w:r w:rsidR="00090672" w:rsidRPr="00090672">
        <w:rPr>
          <w:rFonts w:asciiTheme="minorHAnsi" w:hAnsiTheme="minorHAnsi" w:cstheme="minorHAnsi"/>
          <w:sz w:val="22"/>
          <w:szCs w:val="22"/>
        </w:rPr>
        <w:t xml:space="preserve">Caso </w:t>
      </w:r>
      <w:r w:rsidR="00811825">
        <w:rPr>
          <w:rFonts w:asciiTheme="minorHAnsi" w:hAnsiTheme="minorHAnsi" w:cstheme="minorHAnsi"/>
          <w:sz w:val="22"/>
          <w:szCs w:val="22"/>
        </w:rPr>
        <w:t xml:space="preserve">o CAU/RS solicite </w:t>
      </w:r>
      <w:r w:rsidR="00090672" w:rsidRPr="00090672">
        <w:rPr>
          <w:rFonts w:asciiTheme="minorHAnsi" w:hAnsiTheme="minorHAnsi" w:cstheme="minorHAnsi"/>
          <w:sz w:val="22"/>
          <w:szCs w:val="22"/>
        </w:rPr>
        <w:t xml:space="preserve">ajustes, é necessário considerar mais </w:t>
      </w:r>
      <w:r>
        <w:rPr>
          <w:rFonts w:asciiTheme="minorHAnsi" w:hAnsiTheme="minorHAnsi" w:cstheme="minorHAnsi"/>
          <w:sz w:val="22"/>
          <w:szCs w:val="22"/>
        </w:rPr>
        <w:t>01 (</w:t>
      </w:r>
      <w:r w:rsidR="00090672" w:rsidRPr="00090672">
        <w:rPr>
          <w:rFonts w:asciiTheme="minorHAnsi" w:hAnsiTheme="minorHAnsi" w:cstheme="minorHAnsi"/>
          <w:sz w:val="22"/>
          <w:szCs w:val="22"/>
        </w:rPr>
        <w:t>um</w:t>
      </w:r>
      <w:r>
        <w:rPr>
          <w:rFonts w:asciiTheme="minorHAnsi" w:hAnsiTheme="minorHAnsi" w:cstheme="minorHAnsi"/>
          <w:sz w:val="22"/>
          <w:szCs w:val="22"/>
        </w:rPr>
        <w:t>)</w:t>
      </w:r>
      <w:r w:rsidR="00090672" w:rsidRPr="00090672">
        <w:rPr>
          <w:rFonts w:asciiTheme="minorHAnsi" w:hAnsiTheme="minorHAnsi" w:cstheme="minorHAnsi"/>
          <w:sz w:val="22"/>
          <w:szCs w:val="22"/>
        </w:rPr>
        <w:t xml:space="preserve"> dia útil para </w:t>
      </w:r>
      <w:r w:rsidR="00811825">
        <w:rPr>
          <w:rFonts w:asciiTheme="minorHAnsi" w:hAnsiTheme="minorHAnsi" w:cstheme="minorHAnsi"/>
          <w:sz w:val="22"/>
          <w:szCs w:val="22"/>
        </w:rPr>
        <w:t>validação das peças ajustadas</w:t>
      </w:r>
      <w:r w:rsidR="00090672" w:rsidRPr="00090672">
        <w:rPr>
          <w:rFonts w:asciiTheme="minorHAnsi" w:hAnsiTheme="minorHAnsi" w:cstheme="minorHAnsi"/>
          <w:sz w:val="22"/>
          <w:szCs w:val="22"/>
        </w:rPr>
        <w:t>.</w:t>
      </w:r>
    </w:p>
    <w:p w14:paraId="6D8647D9" w14:textId="337E7815" w:rsidR="00090672" w:rsidRDefault="00090672" w:rsidP="00EB1C37">
      <w:pPr>
        <w:pStyle w:val="PargrafodaLista"/>
        <w:tabs>
          <w:tab w:val="left" w:pos="0"/>
          <w:tab w:val="left" w:pos="567"/>
        </w:tabs>
        <w:spacing w:before="120" w:after="120" w:line="276" w:lineRule="auto"/>
        <w:ind w:left="0"/>
        <w:contextualSpacing w:val="0"/>
        <w:jc w:val="both"/>
        <w:rPr>
          <w:rFonts w:asciiTheme="minorHAnsi" w:hAnsiTheme="minorHAnsi" w:cstheme="minorHAnsi"/>
          <w:sz w:val="22"/>
          <w:szCs w:val="22"/>
        </w:rPr>
      </w:pPr>
      <w:r w:rsidRPr="00090672">
        <w:rPr>
          <w:rFonts w:asciiTheme="minorHAnsi" w:hAnsiTheme="minorHAnsi" w:cstheme="minorHAnsi"/>
          <w:sz w:val="22"/>
          <w:szCs w:val="22"/>
        </w:rPr>
        <w:t xml:space="preserve"> </w:t>
      </w:r>
      <w:r w:rsidR="00EB1C37" w:rsidRPr="00D75C9C">
        <w:rPr>
          <w:rFonts w:asciiTheme="minorHAnsi" w:hAnsiTheme="minorHAnsi" w:cstheme="minorHAnsi"/>
          <w:i/>
          <w:sz w:val="22"/>
          <w:szCs w:val="22"/>
        </w:rPr>
        <w:t xml:space="preserve">§ </w:t>
      </w:r>
      <w:r w:rsidR="00EB1C37">
        <w:rPr>
          <w:rFonts w:asciiTheme="minorHAnsi" w:hAnsiTheme="minorHAnsi" w:cstheme="minorHAnsi"/>
          <w:i/>
          <w:sz w:val="22"/>
          <w:szCs w:val="22"/>
        </w:rPr>
        <w:t>2</w:t>
      </w:r>
      <w:r w:rsidR="00EB1C37" w:rsidRPr="00D75C9C">
        <w:rPr>
          <w:rFonts w:asciiTheme="minorHAnsi" w:hAnsiTheme="minorHAnsi" w:cstheme="minorHAnsi"/>
          <w:i/>
          <w:sz w:val="22"/>
          <w:szCs w:val="22"/>
        </w:rPr>
        <w:t>º</w:t>
      </w:r>
      <w:r w:rsidR="00EB1C37" w:rsidRPr="00090672">
        <w:rPr>
          <w:rFonts w:asciiTheme="minorHAnsi" w:hAnsiTheme="minorHAnsi" w:cstheme="minorHAnsi"/>
          <w:sz w:val="22"/>
          <w:szCs w:val="22"/>
        </w:rPr>
        <w:t xml:space="preserve"> </w:t>
      </w:r>
      <w:r w:rsidRPr="00090672">
        <w:rPr>
          <w:rFonts w:asciiTheme="minorHAnsi" w:hAnsiTheme="minorHAnsi" w:cstheme="minorHAnsi"/>
          <w:sz w:val="22"/>
          <w:szCs w:val="22"/>
        </w:rPr>
        <w:t>A organização d</w:t>
      </w:r>
      <w:r w:rsidR="00EB1C37">
        <w:rPr>
          <w:rFonts w:asciiTheme="minorHAnsi" w:hAnsiTheme="minorHAnsi" w:cstheme="minorHAnsi"/>
          <w:sz w:val="22"/>
          <w:szCs w:val="22"/>
        </w:rPr>
        <w:t>o</w:t>
      </w:r>
      <w:r w:rsidRPr="00090672">
        <w:rPr>
          <w:rFonts w:asciiTheme="minorHAnsi" w:hAnsiTheme="minorHAnsi" w:cstheme="minorHAnsi"/>
          <w:sz w:val="22"/>
          <w:szCs w:val="22"/>
        </w:rPr>
        <w:t xml:space="preserve"> prazo referente à criação</w:t>
      </w:r>
      <w:r w:rsidR="00EB1C37">
        <w:rPr>
          <w:rFonts w:asciiTheme="minorHAnsi" w:hAnsiTheme="minorHAnsi" w:cstheme="minorHAnsi"/>
          <w:sz w:val="22"/>
          <w:szCs w:val="22"/>
        </w:rPr>
        <w:t>, ajuste e</w:t>
      </w:r>
      <w:r w:rsidRPr="00090672">
        <w:rPr>
          <w:rFonts w:asciiTheme="minorHAnsi" w:hAnsiTheme="minorHAnsi" w:cstheme="minorHAnsi"/>
          <w:sz w:val="22"/>
          <w:szCs w:val="22"/>
        </w:rPr>
        <w:t xml:space="preserve"> aprovação final das peças, para os devidos fins de divulgação, é de responsabilidade </w:t>
      </w:r>
      <w:r w:rsidR="00EB1C37">
        <w:rPr>
          <w:rFonts w:asciiTheme="minorHAnsi" w:hAnsiTheme="minorHAnsi" w:cstheme="minorHAnsi"/>
          <w:sz w:val="22"/>
          <w:szCs w:val="22"/>
        </w:rPr>
        <w:t>organização da sociedade civil</w:t>
      </w:r>
      <w:r w:rsidRPr="00090672">
        <w:rPr>
          <w:rFonts w:asciiTheme="minorHAnsi" w:hAnsiTheme="minorHAnsi" w:cstheme="minorHAnsi"/>
          <w:sz w:val="22"/>
          <w:szCs w:val="22"/>
        </w:rPr>
        <w:t>.</w:t>
      </w:r>
    </w:p>
    <w:p w14:paraId="476CCFCA" w14:textId="02B55214" w:rsidR="00EB1C37" w:rsidRDefault="00090672" w:rsidP="00EB1C37">
      <w:pPr>
        <w:pStyle w:val="PargrafodaLista"/>
        <w:numPr>
          <w:ilvl w:val="1"/>
          <w:numId w:val="29"/>
        </w:numPr>
        <w:tabs>
          <w:tab w:val="left" w:pos="0"/>
        </w:tabs>
        <w:spacing w:before="120" w:after="120" w:line="276" w:lineRule="auto"/>
        <w:ind w:left="0" w:firstLine="0"/>
        <w:contextualSpacing w:val="0"/>
        <w:jc w:val="both"/>
        <w:rPr>
          <w:rFonts w:asciiTheme="minorHAnsi" w:hAnsiTheme="minorHAnsi" w:cstheme="minorHAnsi"/>
          <w:sz w:val="22"/>
          <w:szCs w:val="22"/>
        </w:rPr>
      </w:pPr>
      <w:r w:rsidRPr="00090672">
        <w:rPr>
          <w:rFonts w:asciiTheme="minorHAnsi" w:hAnsiTheme="minorHAnsi" w:cstheme="minorHAnsi"/>
          <w:sz w:val="22"/>
          <w:szCs w:val="22"/>
        </w:rPr>
        <w:t>Todas as peças com a aplicação do logo do CAU/RS devem ser aprovadas previame</w:t>
      </w:r>
      <w:r w:rsidR="00EB1C37">
        <w:rPr>
          <w:rFonts w:asciiTheme="minorHAnsi" w:hAnsiTheme="minorHAnsi" w:cstheme="minorHAnsi"/>
          <w:sz w:val="22"/>
          <w:szCs w:val="22"/>
        </w:rPr>
        <w:t xml:space="preserve">nte pelo </w:t>
      </w:r>
      <w:r w:rsidR="00811825">
        <w:rPr>
          <w:rFonts w:asciiTheme="minorHAnsi" w:hAnsiTheme="minorHAnsi" w:cstheme="minorHAnsi"/>
          <w:sz w:val="22"/>
          <w:szCs w:val="22"/>
        </w:rPr>
        <w:t>CAU/RS</w:t>
      </w:r>
      <w:r w:rsidR="00EB1C37">
        <w:rPr>
          <w:rFonts w:asciiTheme="minorHAnsi" w:hAnsiTheme="minorHAnsi" w:cstheme="minorHAnsi"/>
          <w:sz w:val="22"/>
          <w:szCs w:val="22"/>
        </w:rPr>
        <w:t>.</w:t>
      </w:r>
    </w:p>
    <w:p w14:paraId="51963DA1" w14:textId="346C572B" w:rsidR="00FB632B" w:rsidRDefault="00FB632B" w:rsidP="00EB1C37">
      <w:pPr>
        <w:pStyle w:val="PargrafodaLista"/>
        <w:numPr>
          <w:ilvl w:val="1"/>
          <w:numId w:val="29"/>
        </w:numPr>
        <w:tabs>
          <w:tab w:val="left" w:pos="0"/>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 publicidade de todos os atos derivados do presente Termo deverá ter caráter exclusivamente educativo, informativo ou de orientação social, dela não podendo constar nomes, símbolos ou imagens que caracterizem promoção pessoal de autoridades ou servidores públicos.</w:t>
      </w:r>
    </w:p>
    <w:p w14:paraId="0BC73996" w14:textId="77777777" w:rsidR="00071B05" w:rsidRPr="009D20DE" w:rsidRDefault="00071B05" w:rsidP="009D20DE">
      <w:pPr>
        <w:pStyle w:val="WW-TextoPr-formatado"/>
        <w:widowControl/>
        <w:suppressAutoHyphens w:val="0"/>
        <w:spacing w:before="120" w:after="120" w:line="276" w:lineRule="auto"/>
        <w:jc w:val="both"/>
        <w:rPr>
          <w:rFonts w:asciiTheme="minorHAnsi" w:hAnsiTheme="minorHAnsi" w:cstheme="minorHAnsi"/>
          <w:b/>
          <w:bCs/>
          <w:sz w:val="22"/>
          <w:szCs w:val="22"/>
        </w:rPr>
      </w:pPr>
    </w:p>
    <w:p w14:paraId="74F8D8C6" w14:textId="2A9362E1"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GESTÃO DE INTEGRIDADE, RISCOS E CONTROLES INTERNOS</w:t>
      </w:r>
    </w:p>
    <w:p w14:paraId="09A1275C" w14:textId="44D18F44" w:rsidR="00FB632B" w:rsidRPr="009D20DE" w:rsidRDefault="00FB632B" w:rsidP="00BB5CC6">
      <w:pPr>
        <w:pStyle w:val="PargrafodaLista"/>
        <w:numPr>
          <w:ilvl w:val="1"/>
          <w:numId w:val="4"/>
        </w:numPr>
        <w:tabs>
          <w:tab w:val="left" w:pos="284"/>
          <w:tab w:val="left" w:pos="567"/>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A execução do presente Termo de </w:t>
      </w:r>
      <w:r w:rsidR="00C060F6" w:rsidRPr="009D20DE">
        <w:rPr>
          <w:rFonts w:asciiTheme="minorHAnsi" w:hAnsiTheme="minorHAnsi" w:cstheme="minorHAnsi"/>
          <w:sz w:val="22"/>
          <w:szCs w:val="22"/>
        </w:rPr>
        <w:t>Fomento</w:t>
      </w:r>
      <w:r w:rsidRPr="009D20DE">
        <w:rPr>
          <w:rFonts w:asciiTheme="minorHAnsi" w:hAnsiTheme="minorHAnsi" w:cstheme="minorHAnsi"/>
          <w:sz w:val="22"/>
          <w:szCs w:val="22"/>
        </w:rPr>
        <w:t xml:space="preserve"> observará o disposto na</w:t>
      </w:r>
      <w:r w:rsidR="00C060F6" w:rsidRPr="009D20DE">
        <w:rPr>
          <w:rFonts w:asciiTheme="minorHAnsi" w:hAnsiTheme="minorHAnsi" w:cstheme="minorHAnsi"/>
          <w:sz w:val="22"/>
          <w:szCs w:val="22"/>
        </w:rPr>
        <w:t xml:space="preserve"> Lei 13.019/2014 e no D</w:t>
      </w:r>
      <w:r w:rsidR="00295CDD" w:rsidRPr="009D20DE">
        <w:rPr>
          <w:rFonts w:asciiTheme="minorHAnsi" w:hAnsiTheme="minorHAnsi" w:cstheme="minorHAnsi"/>
          <w:sz w:val="22"/>
          <w:szCs w:val="22"/>
        </w:rPr>
        <w:t xml:space="preserve">ecreto </w:t>
      </w:r>
      <w:r w:rsidR="00C060F6" w:rsidRPr="009D20DE">
        <w:rPr>
          <w:rFonts w:asciiTheme="minorHAnsi" w:hAnsiTheme="minorHAnsi" w:cstheme="minorHAnsi"/>
          <w:sz w:val="22"/>
          <w:szCs w:val="22"/>
        </w:rPr>
        <w:t xml:space="preserve">nº 8.726/2016 </w:t>
      </w:r>
      <w:r w:rsidR="00295CDD" w:rsidRPr="009D20DE">
        <w:rPr>
          <w:rFonts w:asciiTheme="minorHAnsi" w:hAnsiTheme="minorHAnsi" w:cstheme="minorHAnsi"/>
          <w:sz w:val="22"/>
          <w:szCs w:val="22"/>
        </w:rPr>
        <w:t>e nas demais atos normativos e, especialmente, os atos normativos exarados pelo CAU/RS</w:t>
      </w:r>
      <w:r w:rsidRPr="009D20DE">
        <w:rPr>
          <w:rFonts w:asciiTheme="minorHAnsi" w:hAnsiTheme="minorHAnsi" w:cstheme="minorHAnsi"/>
          <w:sz w:val="22"/>
          <w:szCs w:val="22"/>
        </w:rPr>
        <w:t>.</w:t>
      </w:r>
    </w:p>
    <w:p w14:paraId="066F989E" w14:textId="77777777" w:rsidR="00071B05" w:rsidRPr="009D20DE" w:rsidRDefault="00071B05" w:rsidP="009D20DE">
      <w:pPr>
        <w:spacing w:before="120" w:after="120" w:line="276" w:lineRule="auto"/>
        <w:jc w:val="both"/>
        <w:rPr>
          <w:rFonts w:asciiTheme="minorHAnsi" w:hAnsiTheme="minorHAnsi" w:cstheme="minorHAnsi"/>
          <w:b/>
          <w:sz w:val="22"/>
          <w:szCs w:val="22"/>
        </w:rPr>
      </w:pPr>
    </w:p>
    <w:p w14:paraId="023E8E9D" w14:textId="76C8B6B5"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PUBLICAÇÃO</w:t>
      </w:r>
    </w:p>
    <w:p w14:paraId="34F1CCC4" w14:textId="6465CE8E" w:rsidR="00FB632B" w:rsidRPr="009D20DE" w:rsidRDefault="00FB632B" w:rsidP="00BB5CC6">
      <w:pPr>
        <w:pStyle w:val="PargrafodaLista"/>
        <w:numPr>
          <w:ilvl w:val="1"/>
          <w:numId w:val="30"/>
        </w:numPr>
        <w:tabs>
          <w:tab w:val="left" w:pos="0"/>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A eficácia do presente Termo de Colaboração ou dos aditamentos que impliquem em alteração de valor ou ampliação ou redução da execução do objeto descrito neste instrumento, fica condicionada à sua publicação no sítio </w:t>
      </w:r>
      <w:r w:rsidR="00E145B4">
        <w:rPr>
          <w:rFonts w:asciiTheme="minorHAnsi" w:hAnsiTheme="minorHAnsi" w:cstheme="minorHAnsi"/>
          <w:sz w:val="22"/>
          <w:szCs w:val="22"/>
        </w:rPr>
        <w:t>do Portal da Transparência do CAU/RS.</w:t>
      </w:r>
    </w:p>
    <w:p w14:paraId="546794B6" w14:textId="77777777" w:rsidR="004D31EC" w:rsidRDefault="004D31EC" w:rsidP="009D20DE">
      <w:pPr>
        <w:spacing w:before="120" w:after="120" w:line="276" w:lineRule="auto"/>
        <w:jc w:val="both"/>
        <w:rPr>
          <w:rFonts w:asciiTheme="minorHAnsi" w:hAnsiTheme="minorHAnsi" w:cstheme="minorHAnsi"/>
          <w:b/>
          <w:sz w:val="22"/>
          <w:szCs w:val="22"/>
        </w:rPr>
      </w:pPr>
    </w:p>
    <w:p w14:paraId="421D6ABD" w14:textId="77777777" w:rsidR="00875CE7" w:rsidRPr="009D20DE" w:rsidRDefault="00875CE7" w:rsidP="009D20DE">
      <w:pPr>
        <w:spacing w:before="120" w:after="120" w:line="276" w:lineRule="auto"/>
        <w:jc w:val="both"/>
        <w:rPr>
          <w:rFonts w:asciiTheme="minorHAnsi" w:hAnsiTheme="minorHAnsi" w:cstheme="minorHAnsi"/>
          <w:b/>
          <w:sz w:val="22"/>
          <w:szCs w:val="22"/>
        </w:rPr>
      </w:pPr>
    </w:p>
    <w:p w14:paraId="42EF4F36" w14:textId="11F7CAFD"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CONCILIAÇÃO E DO FORO</w:t>
      </w:r>
    </w:p>
    <w:p w14:paraId="5CB3A36B" w14:textId="30B200F1" w:rsidR="00BB5CC6" w:rsidRDefault="00FB632B" w:rsidP="00BB5CC6">
      <w:pPr>
        <w:pStyle w:val="PargrafodaLista"/>
        <w:numPr>
          <w:ilvl w:val="1"/>
          <w:numId w:val="31"/>
        </w:numPr>
        <w:tabs>
          <w:tab w:val="left" w:pos="0"/>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As controvérsias decorrentes da execução do presente Termo que não puderem ser solucionadas diretamente por mútuo acordo entre os partícipes terão como foro a Justiça Federal de Porto Alegre.</w:t>
      </w:r>
    </w:p>
    <w:p w14:paraId="63728C9C" w14:textId="23ED66BC" w:rsidR="00BB5CC6" w:rsidRPr="00E145B4" w:rsidRDefault="00FB632B" w:rsidP="00E145B4">
      <w:pPr>
        <w:pStyle w:val="PargrafodaLista"/>
        <w:numPr>
          <w:ilvl w:val="1"/>
          <w:numId w:val="31"/>
        </w:numPr>
        <w:tabs>
          <w:tab w:val="left" w:pos="0"/>
        </w:tabs>
        <w:spacing w:before="120" w:after="120" w:line="276" w:lineRule="auto"/>
        <w:ind w:left="0" w:firstLine="0"/>
        <w:jc w:val="both"/>
        <w:rPr>
          <w:rFonts w:asciiTheme="minorHAnsi" w:hAnsiTheme="minorHAnsi" w:cstheme="minorHAnsi"/>
          <w:sz w:val="22"/>
          <w:szCs w:val="22"/>
        </w:rPr>
      </w:pPr>
      <w:r w:rsidRPr="00E145B4">
        <w:rPr>
          <w:rFonts w:asciiTheme="minorHAnsi" w:hAnsiTheme="minorHAnsi" w:cstheme="minorHAnsi"/>
          <w:sz w:val="22"/>
          <w:szCs w:val="22"/>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21C13C23" w14:textId="3DCA1D71" w:rsidR="00FB632B" w:rsidRPr="009D20DE" w:rsidRDefault="00FB632B" w:rsidP="009D20DE">
      <w:pPr>
        <w:autoSpaceDE w:val="0"/>
        <w:spacing w:before="120" w:after="120" w:line="276" w:lineRule="auto"/>
        <w:jc w:val="right"/>
        <w:rPr>
          <w:rFonts w:asciiTheme="minorHAnsi" w:hAnsiTheme="minorHAnsi" w:cstheme="minorHAnsi"/>
          <w:sz w:val="22"/>
          <w:szCs w:val="22"/>
        </w:rPr>
      </w:pPr>
      <w:r w:rsidRPr="009D20DE">
        <w:rPr>
          <w:rFonts w:asciiTheme="minorHAnsi" w:hAnsiTheme="minorHAnsi" w:cstheme="minorHAnsi"/>
          <w:sz w:val="22"/>
          <w:szCs w:val="22"/>
        </w:rPr>
        <w:t>Porto Alegre</w:t>
      </w:r>
      <w:r w:rsidR="00F16901" w:rsidRPr="009D20DE">
        <w:rPr>
          <w:rFonts w:asciiTheme="minorHAnsi" w:hAnsiTheme="minorHAnsi" w:cstheme="minorHAnsi"/>
          <w:sz w:val="22"/>
          <w:szCs w:val="22"/>
        </w:rPr>
        <w:t xml:space="preserve">, </w:t>
      </w:r>
      <w:r w:rsidR="00C060F6" w:rsidRPr="009D20DE">
        <w:rPr>
          <w:rFonts w:asciiTheme="minorHAnsi" w:hAnsiTheme="minorHAnsi" w:cstheme="minorHAnsi"/>
          <w:sz w:val="22"/>
          <w:szCs w:val="22"/>
        </w:rPr>
        <w:t>[</w:t>
      </w:r>
      <w:r w:rsidR="00C060F6" w:rsidRPr="009D20DE">
        <w:rPr>
          <w:rFonts w:asciiTheme="minorHAnsi" w:hAnsiTheme="minorHAnsi" w:cstheme="minorHAnsi"/>
          <w:sz w:val="22"/>
          <w:szCs w:val="22"/>
          <w:highlight w:val="lightGray"/>
        </w:rPr>
        <w:t>DIA</w:t>
      </w:r>
      <w:r w:rsidR="00C060F6" w:rsidRPr="009D20DE">
        <w:rPr>
          <w:rFonts w:asciiTheme="minorHAnsi" w:hAnsiTheme="minorHAnsi" w:cstheme="minorHAnsi"/>
          <w:sz w:val="22"/>
          <w:szCs w:val="22"/>
        </w:rPr>
        <w:t>], [</w:t>
      </w:r>
      <w:r w:rsidR="00C060F6" w:rsidRPr="009D20DE">
        <w:rPr>
          <w:rFonts w:asciiTheme="minorHAnsi" w:hAnsiTheme="minorHAnsi" w:cstheme="minorHAnsi"/>
          <w:sz w:val="22"/>
          <w:szCs w:val="22"/>
          <w:highlight w:val="lightGray"/>
        </w:rPr>
        <w:t>MÊS</w:t>
      </w:r>
      <w:r w:rsidR="00C060F6" w:rsidRPr="009D20DE">
        <w:rPr>
          <w:rFonts w:asciiTheme="minorHAnsi" w:hAnsiTheme="minorHAnsi" w:cstheme="minorHAnsi"/>
          <w:sz w:val="22"/>
          <w:szCs w:val="22"/>
        </w:rPr>
        <w:t>] de 202</w:t>
      </w:r>
      <w:r w:rsidR="00C060F6" w:rsidRPr="009D20DE">
        <w:rPr>
          <w:rFonts w:asciiTheme="minorHAnsi" w:hAnsiTheme="minorHAnsi" w:cstheme="minorHAnsi"/>
          <w:sz w:val="22"/>
          <w:szCs w:val="22"/>
          <w:highlight w:val="lightGray"/>
        </w:rPr>
        <w:t>X</w:t>
      </w:r>
      <w:r w:rsidR="00C060F6" w:rsidRPr="009D20DE">
        <w:rPr>
          <w:rFonts w:asciiTheme="minorHAnsi" w:hAnsiTheme="minorHAnsi" w:cstheme="minorHAnsi"/>
          <w:sz w:val="22"/>
          <w:szCs w:val="22"/>
        </w:rPr>
        <w:t>.</w:t>
      </w:r>
    </w:p>
    <w:p w14:paraId="0D2CC516" w14:textId="77777777" w:rsidR="0013018F" w:rsidRDefault="0013018F" w:rsidP="009D20DE">
      <w:pPr>
        <w:autoSpaceDE w:val="0"/>
        <w:spacing w:before="120" w:after="120" w:line="276" w:lineRule="auto"/>
        <w:jc w:val="both"/>
        <w:rPr>
          <w:rFonts w:asciiTheme="minorHAnsi" w:hAnsiTheme="minorHAnsi" w:cstheme="minorHAnsi"/>
          <w:sz w:val="22"/>
          <w:szCs w:val="22"/>
        </w:rPr>
      </w:pPr>
    </w:p>
    <w:p w14:paraId="68922DDE" w14:textId="77777777" w:rsidR="00435B7C" w:rsidRDefault="00435B7C" w:rsidP="009D20DE">
      <w:pPr>
        <w:autoSpaceDE w:val="0"/>
        <w:spacing w:before="120" w:after="120" w:line="276" w:lineRule="auto"/>
        <w:jc w:val="both"/>
        <w:rPr>
          <w:rFonts w:asciiTheme="minorHAnsi" w:hAnsiTheme="minorHAnsi" w:cstheme="minorHAnsi"/>
          <w:sz w:val="22"/>
          <w:szCs w:val="22"/>
        </w:rPr>
      </w:pPr>
    </w:p>
    <w:p w14:paraId="4061B838" w14:textId="77777777" w:rsidR="00435B7C" w:rsidRDefault="00435B7C" w:rsidP="009D20DE">
      <w:pPr>
        <w:autoSpaceDE w:val="0"/>
        <w:spacing w:before="120" w:after="120" w:line="276" w:lineRule="auto"/>
        <w:jc w:val="both"/>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65"/>
      </w:tblGrid>
      <w:tr w:rsidR="00435B7C" w14:paraId="56EAAFD2" w14:textId="77777777" w:rsidTr="00435B7C">
        <w:tc>
          <w:tcPr>
            <w:tcW w:w="4957" w:type="dxa"/>
          </w:tcPr>
          <w:p w14:paraId="09B4D59A" w14:textId="7547F6E3" w:rsidR="00435B7C" w:rsidRPr="002A077D" w:rsidRDefault="00435B7C" w:rsidP="00435B7C">
            <w:pPr>
              <w:pStyle w:val="Standard"/>
              <w:jc w:val="center"/>
              <w:rPr>
                <w:rFonts w:asciiTheme="minorHAnsi" w:eastAsia="Calibri" w:hAnsiTheme="minorHAnsi" w:cstheme="minorHAnsi"/>
                <w:sz w:val="22"/>
                <w:szCs w:val="22"/>
              </w:rPr>
            </w:pPr>
            <w:r w:rsidRPr="002A077D">
              <w:rPr>
                <w:rFonts w:asciiTheme="minorHAnsi" w:eastAsia="Calibri" w:hAnsiTheme="minorHAnsi" w:cstheme="minorHAnsi"/>
                <w:sz w:val="22"/>
                <w:szCs w:val="22"/>
              </w:rPr>
              <w:t xml:space="preserve"> </w:t>
            </w:r>
            <w:r w:rsidR="001652CF" w:rsidRPr="001652CF">
              <w:rPr>
                <w:rFonts w:asciiTheme="minorHAnsi" w:eastAsia="Calibri" w:hAnsiTheme="minorHAnsi" w:cstheme="minorHAnsi"/>
                <w:sz w:val="22"/>
                <w:szCs w:val="22"/>
              </w:rPr>
              <w:t>ANDRÉA LARRUSCAHIM HAMILTON ILHA</w:t>
            </w:r>
          </w:p>
          <w:p w14:paraId="1CCFA92C" w14:textId="06CE5AF2" w:rsidR="00435B7C" w:rsidRDefault="00435B7C" w:rsidP="00435B7C">
            <w:pPr>
              <w:pStyle w:val="Standard"/>
              <w:jc w:val="center"/>
              <w:rPr>
                <w:rFonts w:asciiTheme="minorHAnsi" w:hAnsiTheme="minorHAnsi" w:cstheme="minorHAnsi"/>
                <w:sz w:val="22"/>
                <w:szCs w:val="22"/>
              </w:rPr>
            </w:pPr>
            <w:r w:rsidRPr="002A077D">
              <w:rPr>
                <w:rFonts w:asciiTheme="minorHAnsi" w:eastAsia="Calibri" w:hAnsiTheme="minorHAnsi" w:cstheme="minorHAnsi"/>
                <w:sz w:val="22"/>
                <w:szCs w:val="22"/>
              </w:rPr>
              <w:t>Presidente do CAU/RS</w:t>
            </w:r>
          </w:p>
        </w:tc>
        <w:tc>
          <w:tcPr>
            <w:tcW w:w="4665" w:type="dxa"/>
          </w:tcPr>
          <w:p w14:paraId="2A0D4013" w14:textId="2A609A84" w:rsidR="00435B7C" w:rsidRPr="002A077D" w:rsidRDefault="00435B7C" w:rsidP="00435B7C">
            <w:pPr>
              <w:pStyle w:val="Standard"/>
              <w:jc w:val="center"/>
              <w:rPr>
                <w:rFonts w:asciiTheme="minorHAnsi" w:eastAsia="Calibri" w:hAnsiTheme="minorHAnsi" w:cstheme="minorHAnsi"/>
                <w:sz w:val="22"/>
                <w:szCs w:val="22"/>
              </w:rPr>
            </w:pPr>
            <w:r w:rsidRPr="002A077D">
              <w:rPr>
                <w:rFonts w:asciiTheme="minorHAnsi" w:eastAsia="Calibri" w:hAnsiTheme="minorHAnsi" w:cstheme="minorHAnsi"/>
                <w:sz w:val="22"/>
                <w:szCs w:val="22"/>
              </w:rPr>
              <w:t>[</w:t>
            </w:r>
            <w:r w:rsidRPr="00435B7C">
              <w:rPr>
                <w:rFonts w:asciiTheme="minorHAnsi" w:eastAsia="Calibri" w:hAnsiTheme="minorHAnsi" w:cstheme="minorHAnsi"/>
                <w:sz w:val="22"/>
                <w:szCs w:val="22"/>
                <w:highlight w:val="lightGray"/>
              </w:rPr>
              <w:t>NOME DO REPRESENTANTE LEGAL</w:t>
            </w:r>
            <w:r w:rsidRPr="002A077D">
              <w:rPr>
                <w:rFonts w:asciiTheme="minorHAnsi" w:eastAsia="Calibri" w:hAnsiTheme="minorHAnsi" w:cstheme="minorHAnsi"/>
                <w:sz w:val="22"/>
                <w:szCs w:val="22"/>
              </w:rPr>
              <w:t>]</w:t>
            </w:r>
          </w:p>
          <w:p w14:paraId="6599C36A" w14:textId="6DA0B825" w:rsidR="00435B7C" w:rsidRDefault="00435B7C" w:rsidP="00435B7C">
            <w:pPr>
              <w:pStyle w:val="Standard"/>
              <w:jc w:val="center"/>
              <w:rPr>
                <w:rFonts w:asciiTheme="minorHAnsi" w:hAnsiTheme="minorHAnsi" w:cstheme="minorHAnsi"/>
                <w:sz w:val="22"/>
                <w:szCs w:val="22"/>
              </w:rPr>
            </w:pPr>
            <w:r w:rsidRPr="002A077D">
              <w:rPr>
                <w:rFonts w:asciiTheme="minorHAnsi" w:eastAsia="Calibri" w:hAnsiTheme="minorHAnsi" w:cstheme="minorHAnsi"/>
                <w:sz w:val="22"/>
                <w:szCs w:val="22"/>
              </w:rPr>
              <w:t>[CARGO]</w:t>
            </w:r>
            <w:r>
              <w:rPr>
                <w:rFonts w:asciiTheme="minorHAnsi" w:eastAsia="Calibri" w:hAnsiTheme="minorHAnsi" w:cstheme="minorHAnsi"/>
                <w:sz w:val="22"/>
                <w:szCs w:val="22"/>
              </w:rPr>
              <w:t xml:space="preserve"> da [</w:t>
            </w:r>
            <w:r w:rsidRPr="009D20DE">
              <w:rPr>
                <w:rFonts w:asciiTheme="minorHAnsi" w:hAnsiTheme="minorHAnsi" w:cstheme="minorHAnsi"/>
                <w:sz w:val="22"/>
                <w:szCs w:val="22"/>
                <w:highlight w:val="lightGray"/>
              </w:rPr>
              <w:t>NOME DA</w:t>
            </w:r>
            <w:r w:rsidRPr="00A05564">
              <w:rPr>
                <w:rFonts w:asciiTheme="minorHAnsi" w:hAnsiTheme="minorHAnsi" w:cstheme="minorHAnsi"/>
                <w:sz w:val="22"/>
                <w:szCs w:val="22"/>
                <w:highlight w:val="lightGray"/>
              </w:rPr>
              <w:t xml:space="preserve"> </w:t>
            </w:r>
            <w:r w:rsidR="00A05564" w:rsidRPr="00A05564">
              <w:rPr>
                <w:rFonts w:asciiTheme="minorHAnsi" w:hAnsiTheme="minorHAnsi" w:cstheme="minorHAnsi"/>
                <w:sz w:val="22"/>
                <w:szCs w:val="22"/>
                <w:highlight w:val="lightGray"/>
              </w:rPr>
              <w:t>OSC</w:t>
            </w:r>
            <w:r>
              <w:rPr>
                <w:rFonts w:asciiTheme="minorHAnsi" w:hAnsiTheme="minorHAnsi" w:cstheme="minorHAnsi"/>
                <w:sz w:val="22"/>
                <w:szCs w:val="22"/>
              </w:rPr>
              <w:t>]</w:t>
            </w:r>
          </w:p>
        </w:tc>
      </w:tr>
    </w:tbl>
    <w:p w14:paraId="7668F89C" w14:textId="7DD390A3" w:rsidR="00435B7C" w:rsidRPr="002A077D" w:rsidRDefault="00435B7C" w:rsidP="00435B7C">
      <w:pPr>
        <w:pStyle w:val="Standard"/>
        <w:tabs>
          <w:tab w:val="center" w:pos="4677"/>
          <w:tab w:val="right" w:pos="9354"/>
        </w:tabs>
        <w:rPr>
          <w:rFonts w:asciiTheme="minorHAnsi" w:hAnsiTheme="minorHAnsi" w:cstheme="minorHAnsi"/>
          <w:b/>
          <w:bCs/>
          <w:sz w:val="22"/>
          <w:szCs w:val="22"/>
        </w:rPr>
      </w:pPr>
    </w:p>
    <w:p w14:paraId="2B47F1EA" w14:textId="77777777" w:rsidR="00435B7C" w:rsidRPr="002A077D" w:rsidRDefault="00435B7C" w:rsidP="00435B7C">
      <w:pPr>
        <w:pStyle w:val="Standard"/>
        <w:jc w:val="center"/>
        <w:rPr>
          <w:rFonts w:asciiTheme="minorHAnsi" w:eastAsia="Calibri" w:hAnsiTheme="minorHAnsi" w:cstheme="minorHAnsi"/>
          <w:sz w:val="22"/>
          <w:szCs w:val="22"/>
        </w:rPr>
      </w:pPr>
    </w:p>
    <w:p w14:paraId="10DF1CA0" w14:textId="513E92CA" w:rsidR="0013018F" w:rsidRPr="009D20DE" w:rsidRDefault="00435B7C" w:rsidP="009D20DE">
      <w:pPr>
        <w:autoSpaceDE w:val="0"/>
        <w:autoSpaceDN w:val="0"/>
        <w:adjustRightInd w:val="0"/>
        <w:spacing w:before="120" w:after="120" w:line="276" w:lineRule="auto"/>
        <w:contextualSpacing/>
        <w:jc w:val="both"/>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T</w:t>
      </w:r>
      <w:r w:rsidR="0013018F" w:rsidRPr="009D20DE">
        <w:rPr>
          <w:rFonts w:asciiTheme="minorHAnsi" w:eastAsiaTheme="minorHAnsi" w:hAnsiTheme="minorHAnsi" w:cstheme="minorHAnsi"/>
          <w:b/>
          <w:bCs/>
          <w:sz w:val="22"/>
          <w:szCs w:val="22"/>
        </w:rPr>
        <w:t>ESTEMUNHAS:</w:t>
      </w:r>
    </w:p>
    <w:p w14:paraId="08E8A254"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b/>
          <w:bCs/>
          <w:sz w:val="22"/>
          <w:szCs w:val="22"/>
        </w:rPr>
      </w:pPr>
    </w:p>
    <w:tbl>
      <w:tblPr>
        <w:tblStyle w:val="Tabelacomgrade"/>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6792"/>
      </w:tblGrid>
      <w:tr w:rsidR="00286226" w:rsidRPr="009D20DE" w14:paraId="7192CFEC" w14:textId="77777777" w:rsidTr="00286226">
        <w:trPr>
          <w:trHeight w:val="1060"/>
        </w:trPr>
        <w:tc>
          <w:tcPr>
            <w:tcW w:w="2830" w:type="dxa"/>
          </w:tcPr>
          <w:p w14:paraId="6FC97B92"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Nome:</w:t>
            </w:r>
          </w:p>
          <w:p w14:paraId="65AC9ADC" w14:textId="63E8FF25"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CPF:</w:t>
            </w:r>
          </w:p>
        </w:tc>
        <w:tc>
          <w:tcPr>
            <w:tcW w:w="6792" w:type="dxa"/>
          </w:tcPr>
          <w:p w14:paraId="70FEC3E4" w14:textId="78ADF6B7" w:rsidR="00447DC4" w:rsidRPr="009D20DE" w:rsidRDefault="00447DC4"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Assinatura (física ou digital):</w:t>
            </w:r>
          </w:p>
          <w:p w14:paraId="29BDCDF4"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p>
        </w:tc>
      </w:tr>
      <w:tr w:rsidR="00286226" w:rsidRPr="009D20DE" w14:paraId="3559DFF4" w14:textId="77777777" w:rsidTr="00286226">
        <w:tc>
          <w:tcPr>
            <w:tcW w:w="2830" w:type="dxa"/>
          </w:tcPr>
          <w:p w14:paraId="7020FB0F"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Nome:</w:t>
            </w:r>
          </w:p>
          <w:p w14:paraId="283F791C" w14:textId="3C4C5EFE"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CPF:</w:t>
            </w:r>
          </w:p>
        </w:tc>
        <w:tc>
          <w:tcPr>
            <w:tcW w:w="6792" w:type="dxa"/>
          </w:tcPr>
          <w:p w14:paraId="1E42E8ED" w14:textId="44DEB21B" w:rsidR="00447DC4" w:rsidRPr="009D20DE" w:rsidRDefault="00447DC4"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Assinatura (física ou digital):</w:t>
            </w:r>
          </w:p>
          <w:p w14:paraId="2E6397BE" w14:textId="77777777" w:rsidR="00447DC4" w:rsidRPr="009D20DE" w:rsidRDefault="00447DC4"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p>
          <w:p w14:paraId="26160210"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p>
        </w:tc>
      </w:tr>
    </w:tbl>
    <w:p w14:paraId="7FA66E76" w14:textId="6D023643" w:rsidR="00A04300" w:rsidRPr="009D20DE" w:rsidRDefault="00A04300" w:rsidP="009D20DE">
      <w:pPr>
        <w:tabs>
          <w:tab w:val="left" w:pos="709"/>
        </w:tabs>
        <w:spacing w:before="120" w:after="120" w:line="276" w:lineRule="auto"/>
        <w:contextualSpacing/>
        <w:jc w:val="both"/>
        <w:rPr>
          <w:rFonts w:asciiTheme="minorHAnsi" w:hAnsiTheme="minorHAnsi" w:cstheme="minorHAnsi"/>
          <w:sz w:val="22"/>
          <w:szCs w:val="22"/>
        </w:rPr>
      </w:pPr>
    </w:p>
    <w:sectPr w:rsidR="00A04300" w:rsidRPr="009D20DE" w:rsidSect="00FB632B">
      <w:headerReference w:type="even" r:id="rId8"/>
      <w:headerReference w:type="default" r:id="rId9"/>
      <w:footerReference w:type="even" r:id="rId10"/>
      <w:footerReference w:type="default" r:id="rId11"/>
      <w:pgSz w:w="11900" w:h="16840" w:code="9"/>
      <w:pgMar w:top="2268" w:right="1134" w:bottom="1701" w:left="1134" w:header="1418"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84987" w14:textId="77777777" w:rsidR="002B2459" w:rsidRDefault="002B2459">
      <w:r>
        <w:separator/>
      </w:r>
    </w:p>
  </w:endnote>
  <w:endnote w:type="continuationSeparator" w:id="0">
    <w:p w14:paraId="3C999DEB" w14:textId="77777777" w:rsidR="002B2459" w:rsidRDefault="002B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axCondensed-Regular">
    <w:altName w:val="Calibri"/>
    <w:panose1 w:val="00000000000000000000"/>
    <w:charset w:val="00"/>
    <w:family w:val="auto"/>
    <w:pitch w:val="variable"/>
    <w:sig w:usb0="00000083" w:usb1="00000000" w:usb2="00000000" w:usb3="00000000" w:csb0="00000009" w:csb1="00000000"/>
  </w:font>
  <w:font w:name="DaxCondensed">
    <w:altName w:val="Calibri"/>
    <w:panose1 w:val="02000506050000020004"/>
    <w:charset w:val="00"/>
    <w:family w:val="auto"/>
    <w:pitch w:val="variable"/>
    <w:sig w:usb0="800000AF" w:usb1="40002048"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A826" w14:textId="77777777" w:rsidR="002B2459" w:rsidRPr="005950FA" w:rsidRDefault="002B2459" w:rsidP="002B2459">
    <w:pPr>
      <w:pStyle w:val="Rodap"/>
      <w:tabs>
        <w:tab w:val="clear" w:pos="4320"/>
        <w:tab w:val="clear" w:pos="8640"/>
        <w:tab w:val="left" w:pos="1820"/>
      </w:tabs>
      <w:spacing w:line="288" w:lineRule="auto"/>
      <w:ind w:left="-426" w:right="-221"/>
      <w:rPr>
        <w:rFonts w:ascii="Arial" w:hAnsi="Arial"/>
        <w:noProof/>
        <w:color w:val="003333"/>
        <w:sz w:val="16"/>
      </w:rPr>
    </w:pPr>
    <w:r w:rsidRPr="00EA4891">
      <w:rPr>
        <w:rFonts w:ascii="Arial" w:hAnsi="Arial"/>
        <w:noProof/>
        <w:color w:val="003333"/>
        <w:sz w:val="16"/>
      </w:rPr>
      <w:t xml:space="preserve">SCN Qd.01, Bloco E, Ed. </w:t>
    </w:r>
    <w:r w:rsidRPr="005950FA">
      <w:rPr>
        <w:rFonts w:ascii="Arial" w:hAnsi="Arial"/>
        <w:noProof/>
        <w:color w:val="003333"/>
        <w:sz w:val="16"/>
      </w:rPr>
      <w:t>Central Park, Salas 302/303 | CEP: 70711-903 Brasília/DF | Tel.: (61) 3326-2272 / 2297 - 3328-5632 / 5946</w:t>
    </w:r>
  </w:p>
  <w:p w14:paraId="5A7C8628" w14:textId="77777777" w:rsidR="002B2459" w:rsidRPr="005F2A2D" w:rsidRDefault="002B2459" w:rsidP="002B2459">
    <w:pPr>
      <w:pStyle w:val="Rodap"/>
      <w:tabs>
        <w:tab w:val="clear" w:pos="4320"/>
        <w:tab w:val="clear" w:pos="8640"/>
        <w:tab w:val="left" w:pos="1820"/>
      </w:tabs>
      <w:spacing w:line="288" w:lineRule="auto"/>
      <w:ind w:left="-426" w:right="-221"/>
      <w:rPr>
        <w:rFonts w:ascii="Arial" w:hAnsi="Arial"/>
        <w:color w:val="003333"/>
        <w:sz w:val="20"/>
      </w:rPr>
    </w:pPr>
    <w:r w:rsidRPr="005F2A2D">
      <w:rPr>
        <w:rFonts w:ascii="Arial" w:hAnsi="Arial"/>
        <w:b/>
        <w:color w:val="003333"/>
        <w:sz w:val="22"/>
      </w:rPr>
      <w:t>www.caubr.org.br</w:t>
    </w:r>
    <w:r w:rsidRPr="005F2A2D">
      <w:rPr>
        <w:rFonts w:ascii="Arial" w:hAnsi="Arial"/>
        <w:color w:val="003333"/>
        <w:sz w:val="22"/>
      </w:rPr>
      <w:t xml:space="preserve">  / ies@caubr.org.br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D61B" w14:textId="77777777" w:rsidR="002B2459" w:rsidRPr="0093154B" w:rsidRDefault="002B2459" w:rsidP="00527990">
    <w:pPr>
      <w:tabs>
        <w:tab w:val="center" w:pos="4320"/>
        <w:tab w:val="right" w:pos="8640"/>
      </w:tabs>
      <w:spacing w:after="120" w:line="276" w:lineRule="auto"/>
      <w:ind w:left="-1701" w:right="-851"/>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w:t>
    </w:r>
    <w:r>
      <w:rPr>
        <w:rFonts w:ascii="Arial" w:hAnsi="Arial" w:cs="Arial"/>
        <w:b/>
        <w:color w:val="2C778C"/>
      </w:rPr>
      <w:t>_____________________________</w:t>
    </w:r>
  </w:p>
  <w:p w14:paraId="094BA167" w14:textId="77777777" w:rsidR="002B2459" w:rsidRPr="00527990" w:rsidRDefault="002B2459" w:rsidP="007F2658">
    <w:pPr>
      <w:pStyle w:val="Rodap"/>
      <w:ind w:left="-567"/>
      <w:jc w:val="right"/>
      <w:rPr>
        <w:rFonts w:ascii="DaxCondensed" w:hAnsi="DaxCondensed" w:cs="Arial"/>
        <w:color w:val="2C778C"/>
        <w:sz w:val="20"/>
        <w:szCs w:val="20"/>
      </w:rPr>
    </w:pPr>
    <w:r w:rsidRPr="00527990">
      <w:rPr>
        <w:rFonts w:ascii="DaxCondensed" w:hAnsi="DaxCondensed" w:cs="Arial"/>
        <w:color w:val="2C778C"/>
        <w:sz w:val="18"/>
        <w:szCs w:val="18"/>
      </w:rPr>
      <w:t>Rua Dona Laura, nº 320, 14º e 15º andares, bairro Rio Branco - Porto Alegre/RS - CEP:</w:t>
    </w:r>
    <w:r w:rsidRPr="00527990">
      <w:rPr>
        <w:rFonts w:ascii="DaxCondensed" w:hAnsi="DaxCondensed"/>
        <w:sz w:val="18"/>
        <w:szCs w:val="18"/>
      </w:rPr>
      <w:t xml:space="preserve"> </w:t>
    </w:r>
    <w:r w:rsidRPr="00527990">
      <w:rPr>
        <w:rFonts w:ascii="DaxCondensed" w:hAnsi="DaxCondensed" w:cs="Arial"/>
        <w:color w:val="2C778C"/>
        <w:sz w:val="18"/>
        <w:szCs w:val="18"/>
      </w:rPr>
      <w:t>90430-090 |Telefone: (51) 3094.9800</w:t>
    </w:r>
    <w:r w:rsidRPr="00527990">
      <w:rPr>
        <w:sz w:val="18"/>
        <w:szCs w:val="18"/>
      </w:rPr>
      <w:t xml:space="preserve"> </w:t>
    </w:r>
    <w:sdt>
      <w:sdtPr>
        <w:rPr>
          <w:sz w:val="20"/>
          <w:szCs w:val="20"/>
        </w:rPr>
        <w:id w:val="-54780485"/>
        <w:docPartObj>
          <w:docPartGallery w:val="Page Numbers (Bottom of Page)"/>
          <w:docPartUnique/>
        </w:docPartObj>
      </w:sdtPr>
      <w:sdtEndPr>
        <w:rPr>
          <w:rFonts w:ascii="DaxCondensed" w:hAnsi="DaxCondensed" w:cs="Arial"/>
          <w:color w:val="2C778C"/>
        </w:rPr>
      </w:sdtEndPr>
      <w:sdtContent>
        <w:r>
          <w:rPr>
            <w:sz w:val="20"/>
            <w:szCs w:val="20"/>
          </w:rPr>
          <w:t xml:space="preserve">  </w:t>
        </w:r>
        <w:r w:rsidRPr="003F1946">
          <w:rPr>
            <w:rFonts w:ascii="DaxCondensed" w:hAnsi="DaxCondensed" w:cs="Arial"/>
            <w:b/>
            <w:color w:val="2C778C"/>
            <w:sz w:val="20"/>
            <w:szCs w:val="20"/>
          </w:rPr>
          <w:t>www.caurs.gov.br</w:t>
        </w:r>
        <w:r w:rsidRPr="003F1946">
          <w:rPr>
            <w:sz w:val="20"/>
            <w:szCs w:val="20"/>
          </w:rPr>
          <w:tab/>
        </w:r>
        <w:r>
          <w:rPr>
            <w:sz w:val="20"/>
            <w:szCs w:val="20"/>
          </w:rPr>
          <w:t xml:space="preserve">                                                                                                                                                                              </w:t>
        </w:r>
        <w:r w:rsidRPr="003F1946">
          <w:rPr>
            <w:rFonts w:ascii="DaxCondensed" w:hAnsi="DaxCondensed" w:cs="Arial"/>
            <w:color w:val="2C778C"/>
            <w:sz w:val="20"/>
            <w:szCs w:val="20"/>
          </w:rPr>
          <w:fldChar w:fldCharType="begin"/>
        </w:r>
        <w:r w:rsidRPr="003F1946">
          <w:rPr>
            <w:rFonts w:ascii="DaxCondensed" w:hAnsi="DaxCondensed" w:cs="Arial"/>
            <w:color w:val="2C778C"/>
            <w:sz w:val="20"/>
            <w:szCs w:val="20"/>
          </w:rPr>
          <w:instrText>PAGE   \* MERGEFORMAT</w:instrText>
        </w:r>
        <w:r w:rsidRPr="003F1946">
          <w:rPr>
            <w:rFonts w:ascii="DaxCondensed" w:hAnsi="DaxCondensed" w:cs="Arial"/>
            <w:color w:val="2C778C"/>
            <w:sz w:val="20"/>
            <w:szCs w:val="20"/>
          </w:rPr>
          <w:fldChar w:fldCharType="separate"/>
        </w:r>
        <w:r w:rsidR="00F73362">
          <w:rPr>
            <w:rFonts w:ascii="DaxCondensed" w:hAnsi="DaxCondensed" w:cs="Arial"/>
            <w:noProof/>
            <w:color w:val="2C778C"/>
            <w:sz w:val="20"/>
            <w:szCs w:val="20"/>
          </w:rPr>
          <w:t>13</w:t>
        </w:r>
        <w:r w:rsidRPr="003F1946">
          <w:rPr>
            <w:rFonts w:ascii="DaxCondensed" w:hAnsi="DaxCondensed" w:cs="Arial"/>
            <w:color w:val="2C778C"/>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4A152" w14:textId="77777777" w:rsidR="002B2459" w:rsidRDefault="002B2459">
      <w:r>
        <w:separator/>
      </w:r>
    </w:p>
  </w:footnote>
  <w:footnote w:type="continuationSeparator" w:id="0">
    <w:p w14:paraId="65A70EFF" w14:textId="77777777" w:rsidR="002B2459" w:rsidRDefault="002B2459">
      <w:r>
        <w:continuationSeparator/>
      </w:r>
    </w:p>
  </w:footnote>
  <w:footnote w:id="1">
    <w:p w14:paraId="63E74DBF" w14:textId="60C8F158" w:rsidR="00224469" w:rsidRDefault="00224469" w:rsidP="00224469">
      <w:pPr>
        <w:pStyle w:val="Textodenotaderodap"/>
      </w:pPr>
      <w:r w:rsidRPr="004E7FE6">
        <w:rPr>
          <w:rStyle w:val="Refdenotaderodap"/>
          <w:rFonts w:ascii="Calibri" w:hAnsi="Calibri" w:cs="Calibri"/>
          <w:sz w:val="15"/>
          <w:szCs w:val="15"/>
        </w:rPr>
        <w:footnoteRef/>
      </w:r>
      <w:r w:rsidRPr="004E7FE6">
        <w:rPr>
          <w:rFonts w:ascii="Calibri" w:hAnsi="Calibri" w:cs="Calibri"/>
          <w:sz w:val="15"/>
          <w:szCs w:val="15"/>
        </w:rPr>
        <w:t xml:space="preserve"> Protocolo </w:t>
      </w:r>
      <w:r w:rsidR="008A57B1">
        <w:rPr>
          <w:rFonts w:ascii="Calibri" w:hAnsi="Calibri" w:cs="Calibri"/>
          <w:sz w:val="15"/>
          <w:szCs w:val="15"/>
        </w:rPr>
        <w:t>SEI Apenso</w:t>
      </w:r>
      <w:r>
        <w:rPr>
          <w:rFonts w:ascii="Calibri" w:hAnsi="Calibri" w:cs="Calibri"/>
          <w:sz w:val="15"/>
          <w:szCs w:val="15"/>
        </w:rPr>
        <w:t xml:space="preserve"> nº</w:t>
      </w:r>
      <w:r w:rsidRPr="004E7FE6">
        <w:rPr>
          <w:rFonts w:ascii="Calibri" w:hAnsi="Calibri" w:cs="Calibri"/>
          <w:sz w:val="15"/>
          <w:szCs w:val="15"/>
        </w:rPr>
        <w:t xml:space="preserve"> </w:t>
      </w:r>
      <w:r w:rsidRPr="008A57B1">
        <w:rPr>
          <w:rFonts w:ascii="Calibri" w:hAnsi="Calibri" w:cs="Calibri"/>
          <w:sz w:val="15"/>
          <w:szCs w:val="15"/>
          <w:highlight w:val="lightGray"/>
        </w:rPr>
        <w:t>[XXX</w:t>
      </w:r>
      <w:r w:rsidR="008A57B1" w:rsidRPr="008A57B1">
        <w:rPr>
          <w:rFonts w:ascii="Calibri" w:hAnsi="Calibri" w:cs="Calibri"/>
          <w:sz w:val="15"/>
          <w:szCs w:val="15"/>
          <w:highlight w:val="lightGray"/>
        </w:rPr>
        <w:t>X</w:t>
      </w:r>
      <w:r>
        <w:rPr>
          <w:rFonts w:ascii="Calibri" w:hAnsi="Calibri" w:cs="Calibri"/>
          <w:sz w:val="15"/>
          <w:szCs w:val="15"/>
        </w:rPr>
        <w:t>]</w:t>
      </w:r>
    </w:p>
  </w:footnote>
  <w:footnote w:id="2">
    <w:p w14:paraId="0DDAB6ED" w14:textId="345C3EB8" w:rsidR="00B10B36" w:rsidRPr="000E358B" w:rsidRDefault="00B10B36" w:rsidP="00B10B36">
      <w:pPr>
        <w:pStyle w:val="Textodenotaderodap"/>
        <w:rPr>
          <w:rFonts w:ascii="Calibri" w:hAnsi="Calibri" w:cs="Calibri"/>
        </w:rPr>
      </w:pPr>
      <w:r w:rsidRPr="00E7415E">
        <w:rPr>
          <w:rStyle w:val="Refdenotaderodap"/>
          <w:rFonts w:ascii="Calibri" w:hAnsi="Calibri" w:cs="Calibri"/>
        </w:rPr>
        <w:footnoteRef/>
      </w:r>
      <w:r w:rsidRPr="00E7415E">
        <w:rPr>
          <w:rFonts w:ascii="Calibri" w:hAnsi="Calibri" w:cs="Calibri"/>
        </w:rPr>
        <w:t xml:space="preserve"> </w:t>
      </w:r>
      <w:r w:rsidR="00E7415E" w:rsidRPr="00E7415E">
        <w:rPr>
          <w:rFonts w:ascii="Calibri" w:hAnsi="Calibri" w:cs="Calibri"/>
        </w:rPr>
        <w:t xml:space="preserve">Anexo </w:t>
      </w:r>
      <w:r w:rsidRPr="00E7415E">
        <w:rPr>
          <w:rFonts w:ascii="Calibri" w:hAnsi="Calibri" w:cs="Calibri"/>
        </w:rPr>
        <w:t xml:space="preserve"> – Termo de Atuação em Rede</w:t>
      </w:r>
    </w:p>
  </w:footnote>
  <w:footnote w:id="3">
    <w:p w14:paraId="515501CC" w14:textId="77777777" w:rsidR="000C0996" w:rsidRPr="000F4780" w:rsidRDefault="000C0996" w:rsidP="000C0996">
      <w:pPr>
        <w:pStyle w:val="Textodenotaderodap"/>
        <w:jc w:val="both"/>
        <w:rPr>
          <w:rFonts w:asciiTheme="minorHAnsi" w:hAnsiTheme="minorHAnsi" w:cstheme="minorHAnsi"/>
        </w:rPr>
      </w:pPr>
      <w:r w:rsidRPr="0022754E">
        <w:rPr>
          <w:rStyle w:val="Refdenotaderodap"/>
          <w:rFonts w:asciiTheme="minorHAnsi" w:hAnsiTheme="minorHAnsi" w:cstheme="minorHAnsi"/>
        </w:rPr>
        <w:footnoteRef/>
      </w:r>
      <w:r w:rsidRPr="0022754E">
        <w:rPr>
          <w:rFonts w:asciiTheme="minorHAnsi" w:hAnsiTheme="minorHAnsi" w:cstheme="minorHAnsi"/>
        </w:rPr>
        <w:t xml:space="preserve"> </w:t>
      </w:r>
      <w:r w:rsidRPr="000F4780">
        <w:rPr>
          <w:rFonts w:asciiTheme="minorHAnsi" w:hAnsiTheme="minorHAnsi" w:cstheme="minorHAnsi"/>
        </w:rPr>
        <w:t xml:space="preserve">Entende-se como </w:t>
      </w:r>
      <w:r w:rsidRPr="000F4780">
        <w:rPr>
          <w:rFonts w:asciiTheme="minorHAnsi" w:hAnsiTheme="minorHAnsi" w:cstheme="minorHAnsi"/>
          <w:color w:val="000000" w:themeColor="text1"/>
        </w:rPr>
        <w:t>o</w:t>
      </w:r>
      <w:r>
        <w:rPr>
          <w:rFonts w:asciiTheme="minorHAnsi" w:hAnsiTheme="minorHAnsi" w:cstheme="minorHAnsi"/>
          <w:color w:val="000000" w:themeColor="text1"/>
        </w:rPr>
        <w:t xml:space="preserve"> prazo que determina a duração do contrato</w:t>
      </w:r>
      <w:r w:rsidRPr="000F4780">
        <w:rPr>
          <w:rFonts w:asciiTheme="minorHAnsi" w:hAnsiTheme="minorHAnsi" w:cstheme="minorHAnsi"/>
          <w:color w:val="000000" w:themeColor="text1"/>
          <w:shd w:val="clear" w:color="auto" w:fill="F0F0F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67C3" w14:textId="77777777" w:rsidR="002B2459" w:rsidRPr="009E4E5A" w:rsidRDefault="002B2459" w:rsidP="002B2459">
    <w:pPr>
      <w:pStyle w:val="Cabealho"/>
      <w:ind w:left="587"/>
      <w:rPr>
        <w:color w:val="296D7A"/>
      </w:rPr>
    </w:pPr>
    <w:r>
      <w:rPr>
        <w:noProof/>
        <w:color w:val="296D7A"/>
        <w:lang w:eastAsia="pt-BR"/>
      </w:rPr>
      <w:drawing>
        <wp:anchor distT="0" distB="0" distL="114300" distR="114300" simplePos="0" relativeHeight="251660288" behindDoc="1" locked="0" layoutInCell="1" allowOverlap="1" wp14:anchorId="6361B7C2" wp14:editId="36D37627">
          <wp:simplePos x="0" y="0"/>
          <wp:positionH relativeFrom="column">
            <wp:posOffset>-1001395</wp:posOffset>
          </wp:positionH>
          <wp:positionV relativeFrom="paragraph">
            <wp:posOffset>-871220</wp:posOffset>
          </wp:positionV>
          <wp:extent cx="7571105" cy="9931400"/>
          <wp:effectExtent l="0" t="0" r="0" b="0"/>
          <wp:wrapNone/>
          <wp:docPr id="82" name="Imagem 82"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5A">
      <w:rPr>
        <w:noProof/>
        <w:color w:val="296D7A"/>
        <w:lang w:val="en-US"/>
      </w:rPr>
      <w:t xml:space="preserve"> </w:t>
    </w:r>
    <w:r>
      <w:rPr>
        <w:noProof/>
        <w:color w:val="296D7A"/>
        <w:lang w:eastAsia="pt-BR"/>
      </w:rPr>
      <w:drawing>
        <wp:anchor distT="0" distB="0" distL="114300" distR="114300" simplePos="0" relativeHeight="251659264" behindDoc="1" locked="0" layoutInCell="1" allowOverlap="1" wp14:anchorId="6968867D" wp14:editId="69FC5ED2">
          <wp:simplePos x="0" y="0"/>
          <wp:positionH relativeFrom="column">
            <wp:posOffset>-1005840</wp:posOffset>
          </wp:positionH>
          <wp:positionV relativeFrom="paragraph">
            <wp:posOffset>-867410</wp:posOffset>
          </wp:positionV>
          <wp:extent cx="7571105" cy="9930765"/>
          <wp:effectExtent l="0" t="0" r="0" b="0"/>
          <wp:wrapNone/>
          <wp:docPr id="83" name="Imagem 83"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1D24" w14:textId="77777777" w:rsidR="002B2459" w:rsidRPr="009E4E5A" w:rsidRDefault="002B2459" w:rsidP="002B2459">
    <w:pPr>
      <w:pStyle w:val="Cabealho"/>
      <w:ind w:left="587"/>
      <w:rPr>
        <w:rFonts w:ascii="Arial" w:hAnsi="Arial"/>
        <w:color w:val="296D7A"/>
        <w:sz w:val="22"/>
      </w:rPr>
    </w:pPr>
    <w:r>
      <w:rPr>
        <w:rFonts w:ascii="DaxCondensed-Regular" w:eastAsiaTheme="minorHAnsi" w:hAnsi="DaxCondensed-Regular" w:cs="DaxCondensed-Regular"/>
        <w:noProof/>
        <w:color w:val="000002"/>
        <w:lang w:eastAsia="pt-BR"/>
      </w:rPr>
      <w:drawing>
        <wp:anchor distT="0" distB="0" distL="114300" distR="114300" simplePos="0" relativeHeight="251662336" behindDoc="1" locked="0" layoutInCell="1" allowOverlap="1" wp14:anchorId="11CE9055" wp14:editId="3C83D1E3">
          <wp:simplePos x="0" y="0"/>
          <wp:positionH relativeFrom="page">
            <wp:align>left</wp:align>
          </wp:positionH>
          <wp:positionV relativeFrom="paragraph">
            <wp:posOffset>-902335</wp:posOffset>
          </wp:positionV>
          <wp:extent cx="7572375" cy="971550"/>
          <wp:effectExtent l="0" t="0" r="9525" b="0"/>
          <wp:wrapNone/>
          <wp:docPr id="84" name="Imagem 84"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723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Roman"/>
      <w:lvlText w:val="%1. "/>
      <w:lvlJc w:val="left"/>
      <w:pPr>
        <w:tabs>
          <w:tab w:val="num" w:pos="0"/>
        </w:tabs>
        <w:ind w:left="1080" w:hanging="720"/>
      </w:pPr>
      <w:rPr>
        <w:rFonts w:ascii="Arial" w:eastAsia="Calibri" w:hAnsi="Arial" w:cs="Arial" w:hint="default"/>
        <w:sz w:val="20"/>
      </w:rPr>
    </w:lvl>
  </w:abstractNum>
  <w:abstractNum w:abstractNumId="2" w15:restartNumberingAfterBreak="0">
    <w:nsid w:val="00000004"/>
    <w:multiLevelType w:val="singleLevel"/>
    <w:tmpl w:val="00000004"/>
    <w:name w:val="WW8Num4"/>
    <w:lvl w:ilvl="0">
      <w:start w:val="1"/>
      <w:numFmt w:val="upperRoman"/>
      <w:lvlText w:val="%1. "/>
      <w:lvlJc w:val="left"/>
      <w:pPr>
        <w:tabs>
          <w:tab w:val="num" w:pos="0"/>
        </w:tabs>
        <w:ind w:left="1080" w:hanging="720"/>
      </w:pPr>
      <w:rPr>
        <w:rFonts w:hint="default"/>
      </w:rPr>
    </w:lvl>
  </w:abstractNum>
  <w:abstractNum w:abstractNumId="3" w15:restartNumberingAfterBreak="0">
    <w:nsid w:val="00000007"/>
    <w:multiLevelType w:val="singleLevel"/>
    <w:tmpl w:val="00000007"/>
    <w:name w:val="WW8Num7"/>
    <w:lvl w:ilvl="0">
      <w:start w:val="1"/>
      <w:numFmt w:val="upperRoman"/>
      <w:lvlText w:val="%1. "/>
      <w:lvlJc w:val="left"/>
      <w:pPr>
        <w:tabs>
          <w:tab w:val="num" w:pos="0"/>
        </w:tabs>
        <w:ind w:left="1429" w:hanging="720"/>
      </w:pPr>
      <w:rPr>
        <w:rFonts w:ascii="Arial" w:hAnsi="Arial" w:cs="Arial" w:hint="default"/>
        <w:sz w:val="20"/>
        <w:szCs w:val="20"/>
      </w:rPr>
    </w:lvl>
  </w:abstractNum>
  <w:abstractNum w:abstractNumId="4" w15:restartNumberingAfterBreak="0">
    <w:nsid w:val="0000000D"/>
    <w:multiLevelType w:val="singleLevel"/>
    <w:tmpl w:val="0000000D"/>
    <w:name w:val="WW8Num13"/>
    <w:lvl w:ilvl="0">
      <w:start w:val="1"/>
      <w:numFmt w:val="upperRoman"/>
      <w:lvlText w:val="%1. "/>
      <w:lvlJc w:val="left"/>
      <w:pPr>
        <w:tabs>
          <w:tab w:val="num" w:pos="0"/>
        </w:tabs>
        <w:ind w:left="1146" w:hanging="720"/>
      </w:pPr>
      <w:rPr>
        <w:rFonts w:ascii="Arial" w:hAnsi="Arial" w:cs="Arial" w:hint="default"/>
        <w:sz w:val="20"/>
      </w:rPr>
    </w:lvl>
  </w:abstractNum>
  <w:abstractNum w:abstractNumId="5" w15:restartNumberingAfterBreak="0">
    <w:nsid w:val="00000014"/>
    <w:multiLevelType w:val="singleLevel"/>
    <w:tmpl w:val="00000014"/>
    <w:name w:val="WW8Num20"/>
    <w:lvl w:ilvl="0">
      <w:start w:val="1"/>
      <w:numFmt w:val="upperRoman"/>
      <w:lvlText w:val="%1. "/>
      <w:lvlJc w:val="left"/>
      <w:pPr>
        <w:tabs>
          <w:tab w:val="num" w:pos="0"/>
        </w:tabs>
        <w:ind w:left="862" w:hanging="720"/>
      </w:pPr>
      <w:rPr>
        <w:rFonts w:ascii="Arial" w:hAnsi="Arial" w:cs="Arial" w:hint="default"/>
        <w:lang w:eastAsia="pt-BR"/>
      </w:rPr>
    </w:lvl>
  </w:abstractNum>
  <w:abstractNum w:abstractNumId="6" w15:restartNumberingAfterBreak="0">
    <w:nsid w:val="00000016"/>
    <w:multiLevelType w:val="singleLevel"/>
    <w:tmpl w:val="00000016"/>
    <w:name w:val="WW8Num22"/>
    <w:lvl w:ilvl="0">
      <w:start w:val="1"/>
      <w:numFmt w:val="upperRoman"/>
      <w:lvlText w:val="%1. "/>
      <w:lvlJc w:val="left"/>
      <w:pPr>
        <w:tabs>
          <w:tab w:val="num" w:pos="0"/>
        </w:tabs>
        <w:ind w:left="1080" w:hanging="720"/>
      </w:pPr>
      <w:rPr>
        <w:rFonts w:ascii="Arial" w:hAnsi="Arial" w:cs="Arial" w:hint="default"/>
        <w:lang w:eastAsia="pt-BR"/>
      </w:rPr>
    </w:lvl>
  </w:abstractNum>
  <w:abstractNum w:abstractNumId="7" w15:restartNumberingAfterBreak="0">
    <w:nsid w:val="00000017"/>
    <w:multiLevelType w:val="singleLevel"/>
    <w:tmpl w:val="00000017"/>
    <w:name w:val="WW8Num23"/>
    <w:lvl w:ilvl="0">
      <w:start w:val="1"/>
      <w:numFmt w:val="lowerLetter"/>
      <w:lvlText w:val="%1)"/>
      <w:lvlJc w:val="left"/>
      <w:pPr>
        <w:tabs>
          <w:tab w:val="num" w:pos="0"/>
        </w:tabs>
        <w:ind w:left="720" w:hanging="360"/>
      </w:pPr>
    </w:lvl>
  </w:abstractNum>
  <w:abstractNum w:abstractNumId="8" w15:restartNumberingAfterBreak="0">
    <w:nsid w:val="02A93D23"/>
    <w:multiLevelType w:val="hybridMultilevel"/>
    <w:tmpl w:val="564AE3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F016B9"/>
    <w:multiLevelType w:val="multilevel"/>
    <w:tmpl w:val="C8B6719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E156F4"/>
    <w:multiLevelType w:val="multilevel"/>
    <w:tmpl w:val="2E18A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840312"/>
    <w:multiLevelType w:val="multilevel"/>
    <w:tmpl w:val="5A70ED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CB404F"/>
    <w:multiLevelType w:val="multilevel"/>
    <w:tmpl w:val="9C74BC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6035F5"/>
    <w:multiLevelType w:val="multilevel"/>
    <w:tmpl w:val="186093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8B1B15"/>
    <w:multiLevelType w:val="multilevel"/>
    <w:tmpl w:val="B4662A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9956E12"/>
    <w:multiLevelType w:val="hybridMultilevel"/>
    <w:tmpl w:val="740C86F8"/>
    <w:lvl w:ilvl="0" w:tplc="70E6ADFE">
      <w:start w:val="1"/>
      <w:numFmt w:val="lowerLetter"/>
      <w:lvlText w:val="%1)"/>
      <w:lvlJc w:val="left"/>
      <w:pPr>
        <w:ind w:left="720" w:hanging="360"/>
      </w:pPr>
      <w:rPr>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6F5E7A"/>
    <w:multiLevelType w:val="hybridMultilevel"/>
    <w:tmpl w:val="3CD669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pStyle w:val="Ttulo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952155"/>
    <w:multiLevelType w:val="multilevel"/>
    <w:tmpl w:val="6964907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656B5F"/>
    <w:multiLevelType w:val="multilevel"/>
    <w:tmpl w:val="A5868B0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5674B1"/>
    <w:multiLevelType w:val="multilevel"/>
    <w:tmpl w:val="0C66F3EA"/>
    <w:lvl w:ilvl="0">
      <w:start w:val="1"/>
      <w:numFmt w:val="upperRoman"/>
      <w:lvlText w:val="%1."/>
      <w:lvlJc w:val="left"/>
      <w:pPr>
        <w:ind w:left="2061" w:hanging="360"/>
      </w:pPr>
      <w:rPr>
        <w:rFonts w:hint="default"/>
        <w:strike w:val="0"/>
        <w:vertAlign w:val="baseline"/>
      </w:rPr>
    </w:lvl>
    <w:lvl w:ilvl="1">
      <w:start w:val="1"/>
      <w:numFmt w:val="decimal"/>
      <w:isLgl/>
      <w:lvlText w:val="%1.%2"/>
      <w:lvlJc w:val="left"/>
      <w:pPr>
        <w:ind w:left="2076" w:hanging="375"/>
      </w:pPr>
      <w:rPr>
        <w:rFonts w:hint="default"/>
        <w:b/>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20" w15:restartNumberingAfterBreak="0">
    <w:nsid w:val="3FA9009C"/>
    <w:multiLevelType w:val="hybridMultilevel"/>
    <w:tmpl w:val="7E72403C"/>
    <w:lvl w:ilvl="0" w:tplc="C818CE68">
      <w:start w:val="1"/>
      <w:numFmt w:val="lowerLetter"/>
      <w:lvlText w:val="%1)"/>
      <w:lvlJc w:val="left"/>
      <w:pPr>
        <w:ind w:left="644" w:hanging="360"/>
      </w:pPr>
      <w:rPr>
        <w:rFonts w:hint="default"/>
        <w:i/>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1440B61"/>
    <w:multiLevelType w:val="hybridMultilevel"/>
    <w:tmpl w:val="BC4C2E2C"/>
    <w:lvl w:ilvl="0" w:tplc="AAA03672">
      <w:start w:val="1"/>
      <w:numFmt w:val="lowerRoman"/>
      <w:lvlText w:val="%1."/>
      <w:lvlJc w:val="left"/>
      <w:pPr>
        <w:ind w:left="720" w:hanging="360"/>
      </w:pPr>
      <w:rPr>
        <w:rFonts w:asciiTheme="minorHAnsi" w:eastAsia="Times New Roman" w:hAnsiTheme="minorHAnsi" w:cstheme="minorHAnsi"/>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D9693E"/>
    <w:multiLevelType w:val="hybridMultilevel"/>
    <w:tmpl w:val="9236C056"/>
    <w:lvl w:ilvl="0" w:tplc="3AA8918C">
      <w:start w:val="1"/>
      <w:numFmt w:val="lowerRoman"/>
      <w:lvlText w:val="%1."/>
      <w:lvlJc w:val="left"/>
      <w:pPr>
        <w:ind w:left="1080" w:hanging="720"/>
      </w:pPr>
      <w:rPr>
        <w:rFonts w:hint="default"/>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706A29"/>
    <w:multiLevelType w:val="hybridMultilevel"/>
    <w:tmpl w:val="D898CAFA"/>
    <w:lvl w:ilvl="0" w:tplc="00000002">
      <w:start w:val="1"/>
      <w:numFmt w:val="upperRoman"/>
      <w:lvlText w:val="%1. "/>
      <w:lvlJc w:val="left"/>
      <w:pPr>
        <w:tabs>
          <w:tab w:val="num" w:pos="284"/>
        </w:tabs>
        <w:ind w:left="1004" w:hanging="360"/>
      </w:pPr>
      <w:rPr>
        <w:rFonts w:ascii="Arial" w:eastAsia="Calibri" w:hAnsi="Arial" w:cs="Arial" w:hint="default"/>
        <w:sz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4" w15:restartNumberingAfterBreak="0">
    <w:nsid w:val="4A9B5E03"/>
    <w:multiLevelType w:val="multilevel"/>
    <w:tmpl w:val="F1108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25" w15:restartNumberingAfterBreak="0">
    <w:nsid w:val="522A68E0"/>
    <w:multiLevelType w:val="hybridMultilevel"/>
    <w:tmpl w:val="53A6993E"/>
    <w:lvl w:ilvl="0" w:tplc="00000002">
      <w:start w:val="1"/>
      <w:numFmt w:val="upperRoman"/>
      <w:lvlText w:val="%1. "/>
      <w:lvlJc w:val="left"/>
      <w:pPr>
        <w:ind w:left="1060" w:hanging="360"/>
      </w:pPr>
      <w:rPr>
        <w:rFonts w:ascii="Arial" w:eastAsia="Calibri" w:hAnsi="Arial" w:cs="Arial" w:hint="default"/>
        <w:sz w:val="2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5726063F"/>
    <w:multiLevelType w:val="multilevel"/>
    <w:tmpl w:val="6442A62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2A7D66"/>
    <w:multiLevelType w:val="multilevel"/>
    <w:tmpl w:val="CEC603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53182C"/>
    <w:multiLevelType w:val="hybridMultilevel"/>
    <w:tmpl w:val="F7F87484"/>
    <w:lvl w:ilvl="0" w:tplc="9BDE393C">
      <w:start w:val="1"/>
      <w:numFmt w:val="upperRoman"/>
      <w:lvlText w:val="%1."/>
      <w:lvlJc w:val="left"/>
      <w:pPr>
        <w:ind w:left="1060" w:hanging="360"/>
      </w:pPr>
      <w:rPr>
        <w:rFonts w:hint="default"/>
        <w:strike w:val="0"/>
        <w:vertAlign w:val="baseline"/>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9" w15:restartNumberingAfterBreak="0">
    <w:nsid w:val="5983482A"/>
    <w:multiLevelType w:val="multilevel"/>
    <w:tmpl w:val="1AEEA1C8"/>
    <w:lvl w:ilvl="0">
      <w:start w:val="1"/>
      <w:numFmt w:val="decimal"/>
      <w:lvlText w:val="%1."/>
      <w:lvlJc w:val="left"/>
      <w:pPr>
        <w:ind w:left="1080" w:hanging="720"/>
      </w:pPr>
      <w:rPr>
        <w:rFonts w:asciiTheme="minorHAnsi" w:eastAsia="Cambria" w:hAnsiTheme="minorHAnsi" w:cstheme="minorHAnsi"/>
        <w:b/>
      </w:rPr>
    </w:lvl>
    <w:lvl w:ilvl="1">
      <w:start w:val="1"/>
      <w:numFmt w:val="decimal"/>
      <w:isLgl/>
      <w:lvlText w:val="%1.%2"/>
      <w:lvlJc w:val="left"/>
      <w:pPr>
        <w:ind w:left="786" w:hanging="360"/>
      </w:pPr>
      <w:rPr>
        <w:rFonts w:hint="default"/>
        <w:b/>
        <w:strike w:val="0"/>
        <w:color w:val="000000" w:themeColor="text1"/>
      </w:rPr>
    </w:lvl>
    <w:lvl w:ilvl="2">
      <w:start w:val="1"/>
      <w:numFmt w:val="lowerLetter"/>
      <w:lvlText w:val="%3)"/>
      <w:lvlJc w:val="left"/>
      <w:pPr>
        <w:ind w:left="720" w:hanging="720"/>
      </w:pPr>
      <w:rPr>
        <w:rFonts w:asciiTheme="minorHAnsi" w:eastAsia="Times New Roman" w:hAnsiTheme="minorHAnsi" w:cstheme="minorHAnsi" w:hint="default"/>
        <w:b w:val="0"/>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A7914E6"/>
    <w:multiLevelType w:val="multilevel"/>
    <w:tmpl w:val="1C985A04"/>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BF164D"/>
    <w:multiLevelType w:val="multilevel"/>
    <w:tmpl w:val="48185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0F7070"/>
    <w:multiLevelType w:val="multilevel"/>
    <w:tmpl w:val="C9E275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1A2160"/>
    <w:multiLevelType w:val="hybridMultilevel"/>
    <w:tmpl w:val="625E3DC6"/>
    <w:lvl w:ilvl="0" w:tplc="D876D4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580C19"/>
    <w:multiLevelType w:val="multilevel"/>
    <w:tmpl w:val="CEF639E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E9E7001"/>
    <w:multiLevelType w:val="hybridMultilevel"/>
    <w:tmpl w:val="4156F0AE"/>
    <w:lvl w:ilvl="0" w:tplc="00000002">
      <w:start w:val="1"/>
      <w:numFmt w:val="upperRoman"/>
      <w:lvlText w:val="%1. "/>
      <w:lvlJc w:val="left"/>
      <w:pPr>
        <w:ind w:left="947" w:hanging="360"/>
      </w:pPr>
      <w:rPr>
        <w:rFonts w:ascii="Arial" w:eastAsia="Calibri" w:hAnsi="Arial" w:cs="Arial" w:hint="default"/>
        <w:color w:val="000000" w:themeColor="text1"/>
        <w:sz w:val="20"/>
      </w:rPr>
    </w:lvl>
    <w:lvl w:ilvl="1" w:tplc="04160019" w:tentative="1">
      <w:start w:val="1"/>
      <w:numFmt w:val="lowerLetter"/>
      <w:lvlText w:val="%2."/>
      <w:lvlJc w:val="left"/>
      <w:pPr>
        <w:ind w:left="1667" w:hanging="360"/>
      </w:p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6" w15:restartNumberingAfterBreak="0">
    <w:nsid w:val="71E371BE"/>
    <w:multiLevelType w:val="multilevel"/>
    <w:tmpl w:val="EF1CB0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C42CB8"/>
    <w:multiLevelType w:val="multilevel"/>
    <w:tmpl w:val="536A66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444AC4"/>
    <w:multiLevelType w:val="hybridMultilevel"/>
    <w:tmpl w:val="91A27A42"/>
    <w:lvl w:ilvl="0" w:tplc="D4F65A68">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FA6E6F"/>
    <w:multiLevelType w:val="hybridMultilevel"/>
    <w:tmpl w:val="C09CD608"/>
    <w:lvl w:ilvl="0" w:tplc="7592D05A">
      <w:start w:val="1"/>
      <w:numFmt w:val="lowerLetter"/>
      <w:lvlText w:val="%1)"/>
      <w:lvlJc w:val="left"/>
      <w:pPr>
        <w:ind w:left="720" w:hanging="360"/>
      </w:pPr>
      <w:rPr>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89374834">
    <w:abstractNumId w:val="16"/>
  </w:num>
  <w:num w:numId="2" w16cid:durableId="2068064001">
    <w:abstractNumId w:val="0"/>
  </w:num>
  <w:num w:numId="3" w16cid:durableId="827015794">
    <w:abstractNumId w:val="39"/>
  </w:num>
  <w:num w:numId="4" w16cid:durableId="872691634">
    <w:abstractNumId w:val="19"/>
  </w:num>
  <w:num w:numId="5" w16cid:durableId="549847806">
    <w:abstractNumId w:val="35"/>
  </w:num>
  <w:num w:numId="6" w16cid:durableId="1300457082">
    <w:abstractNumId w:val="28"/>
  </w:num>
  <w:num w:numId="7" w16cid:durableId="1334410448">
    <w:abstractNumId w:val="33"/>
  </w:num>
  <w:num w:numId="8" w16cid:durableId="685448880">
    <w:abstractNumId w:val="25"/>
  </w:num>
  <w:num w:numId="9" w16cid:durableId="64839727">
    <w:abstractNumId w:val="23"/>
  </w:num>
  <w:num w:numId="10" w16cid:durableId="72045996">
    <w:abstractNumId w:val="20"/>
  </w:num>
  <w:num w:numId="11" w16cid:durableId="1611820118">
    <w:abstractNumId w:val="24"/>
  </w:num>
  <w:num w:numId="12" w16cid:durableId="1342194748">
    <w:abstractNumId w:val="38"/>
  </w:num>
  <w:num w:numId="13" w16cid:durableId="528831983">
    <w:abstractNumId w:val="22"/>
  </w:num>
  <w:num w:numId="14" w16cid:durableId="724059894">
    <w:abstractNumId w:val="37"/>
  </w:num>
  <w:num w:numId="15" w16cid:durableId="1697124143">
    <w:abstractNumId w:val="32"/>
  </w:num>
  <w:num w:numId="16" w16cid:durableId="603804114">
    <w:abstractNumId w:val="13"/>
  </w:num>
  <w:num w:numId="17" w16cid:durableId="999693073">
    <w:abstractNumId w:val="27"/>
  </w:num>
  <w:num w:numId="18" w16cid:durableId="415979440">
    <w:abstractNumId w:val="17"/>
  </w:num>
  <w:num w:numId="19" w16cid:durableId="1687054417">
    <w:abstractNumId w:val="29"/>
  </w:num>
  <w:num w:numId="20" w16cid:durableId="1992294509">
    <w:abstractNumId w:val="21"/>
  </w:num>
  <w:num w:numId="21" w16cid:durableId="1219897403">
    <w:abstractNumId w:val="36"/>
  </w:num>
  <w:num w:numId="22" w16cid:durableId="527106819">
    <w:abstractNumId w:val="31"/>
  </w:num>
  <w:num w:numId="23" w16cid:durableId="1549607390">
    <w:abstractNumId w:val="11"/>
  </w:num>
  <w:num w:numId="24" w16cid:durableId="93868326">
    <w:abstractNumId w:val="12"/>
  </w:num>
  <w:num w:numId="25" w16cid:durableId="1224488482">
    <w:abstractNumId w:val="14"/>
  </w:num>
  <w:num w:numId="26" w16cid:durableId="756051230">
    <w:abstractNumId w:val="10"/>
  </w:num>
  <w:num w:numId="27" w16cid:durableId="1056851627">
    <w:abstractNumId w:val="26"/>
  </w:num>
  <w:num w:numId="28" w16cid:durableId="1095899244">
    <w:abstractNumId w:val="34"/>
  </w:num>
  <w:num w:numId="29" w16cid:durableId="877166220">
    <w:abstractNumId w:val="18"/>
  </w:num>
  <w:num w:numId="30" w16cid:durableId="1367293436">
    <w:abstractNumId w:val="9"/>
  </w:num>
  <w:num w:numId="31" w16cid:durableId="526867708">
    <w:abstractNumId w:val="30"/>
  </w:num>
  <w:num w:numId="32" w16cid:durableId="1935431362">
    <w:abstractNumId w:val="15"/>
  </w:num>
  <w:num w:numId="33" w16cid:durableId="141625519">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2D"/>
    <w:rsid w:val="00002C85"/>
    <w:rsid w:val="00003379"/>
    <w:rsid w:val="000058DD"/>
    <w:rsid w:val="00007A4F"/>
    <w:rsid w:val="00007C81"/>
    <w:rsid w:val="000126E7"/>
    <w:rsid w:val="00012A49"/>
    <w:rsid w:val="00013C68"/>
    <w:rsid w:val="00015B58"/>
    <w:rsid w:val="00016907"/>
    <w:rsid w:val="00024C77"/>
    <w:rsid w:val="00025F0B"/>
    <w:rsid w:val="0003271E"/>
    <w:rsid w:val="000337B8"/>
    <w:rsid w:val="00034EB6"/>
    <w:rsid w:val="00040E0D"/>
    <w:rsid w:val="00040E1D"/>
    <w:rsid w:val="00044BBA"/>
    <w:rsid w:val="000456C5"/>
    <w:rsid w:val="0004587D"/>
    <w:rsid w:val="00050973"/>
    <w:rsid w:val="00054A05"/>
    <w:rsid w:val="00063229"/>
    <w:rsid w:val="00065849"/>
    <w:rsid w:val="00066528"/>
    <w:rsid w:val="00066A4C"/>
    <w:rsid w:val="00067B25"/>
    <w:rsid w:val="00071B05"/>
    <w:rsid w:val="000733B6"/>
    <w:rsid w:val="000755B1"/>
    <w:rsid w:val="00075D0A"/>
    <w:rsid w:val="00076D82"/>
    <w:rsid w:val="00081DDD"/>
    <w:rsid w:val="00090672"/>
    <w:rsid w:val="00094A70"/>
    <w:rsid w:val="00096BAD"/>
    <w:rsid w:val="000A1624"/>
    <w:rsid w:val="000A599C"/>
    <w:rsid w:val="000A60B9"/>
    <w:rsid w:val="000A7DC0"/>
    <w:rsid w:val="000C0996"/>
    <w:rsid w:val="000C135C"/>
    <w:rsid w:val="000D3750"/>
    <w:rsid w:val="000D59AA"/>
    <w:rsid w:val="000E1161"/>
    <w:rsid w:val="000F22D5"/>
    <w:rsid w:val="00103CC0"/>
    <w:rsid w:val="00116D05"/>
    <w:rsid w:val="00116EB3"/>
    <w:rsid w:val="00117028"/>
    <w:rsid w:val="00117AD8"/>
    <w:rsid w:val="00117AEF"/>
    <w:rsid w:val="001232E4"/>
    <w:rsid w:val="0013018F"/>
    <w:rsid w:val="00134819"/>
    <w:rsid w:val="00136A07"/>
    <w:rsid w:val="001442B0"/>
    <w:rsid w:val="00145346"/>
    <w:rsid w:val="00146FCE"/>
    <w:rsid w:val="00150C77"/>
    <w:rsid w:val="00153E49"/>
    <w:rsid w:val="00161506"/>
    <w:rsid w:val="00161ED7"/>
    <w:rsid w:val="001652CF"/>
    <w:rsid w:val="001707D4"/>
    <w:rsid w:val="00174050"/>
    <w:rsid w:val="001765D0"/>
    <w:rsid w:val="00182BA3"/>
    <w:rsid w:val="001837E2"/>
    <w:rsid w:val="001940E5"/>
    <w:rsid w:val="0019548A"/>
    <w:rsid w:val="00197BC9"/>
    <w:rsid w:val="001A4649"/>
    <w:rsid w:val="001A4ADD"/>
    <w:rsid w:val="001A613D"/>
    <w:rsid w:val="001B0ECA"/>
    <w:rsid w:val="001B4BEC"/>
    <w:rsid w:val="001C1539"/>
    <w:rsid w:val="001C48D1"/>
    <w:rsid w:val="001C52AB"/>
    <w:rsid w:val="001D157C"/>
    <w:rsid w:val="001D270B"/>
    <w:rsid w:val="001D4BC6"/>
    <w:rsid w:val="001D7E1E"/>
    <w:rsid w:val="001E11B4"/>
    <w:rsid w:val="001E3996"/>
    <w:rsid w:val="001E77E7"/>
    <w:rsid w:val="001F6ADE"/>
    <w:rsid w:val="001F7C9F"/>
    <w:rsid w:val="00201F5A"/>
    <w:rsid w:val="002118D1"/>
    <w:rsid w:val="002225F4"/>
    <w:rsid w:val="00224469"/>
    <w:rsid w:val="00231093"/>
    <w:rsid w:val="00241440"/>
    <w:rsid w:val="00241608"/>
    <w:rsid w:val="00255482"/>
    <w:rsid w:val="00255E39"/>
    <w:rsid w:val="0026267A"/>
    <w:rsid w:val="002646AF"/>
    <w:rsid w:val="00264E5E"/>
    <w:rsid w:val="00271D5A"/>
    <w:rsid w:val="002741E1"/>
    <w:rsid w:val="00277F9F"/>
    <w:rsid w:val="002830EB"/>
    <w:rsid w:val="00283729"/>
    <w:rsid w:val="00286226"/>
    <w:rsid w:val="00286734"/>
    <w:rsid w:val="00295CDD"/>
    <w:rsid w:val="002A0FA3"/>
    <w:rsid w:val="002A47A7"/>
    <w:rsid w:val="002A520D"/>
    <w:rsid w:val="002A685F"/>
    <w:rsid w:val="002B0279"/>
    <w:rsid w:val="002B0657"/>
    <w:rsid w:val="002B0CB6"/>
    <w:rsid w:val="002B2459"/>
    <w:rsid w:val="002B2601"/>
    <w:rsid w:val="002B2B5F"/>
    <w:rsid w:val="002B5A1B"/>
    <w:rsid w:val="002C3ECF"/>
    <w:rsid w:val="002C5913"/>
    <w:rsid w:val="002D0F92"/>
    <w:rsid w:val="002D64E1"/>
    <w:rsid w:val="002D7116"/>
    <w:rsid w:val="002E2EB0"/>
    <w:rsid w:val="002E34A6"/>
    <w:rsid w:val="002E65F6"/>
    <w:rsid w:val="002E6F4D"/>
    <w:rsid w:val="0030082C"/>
    <w:rsid w:val="003008C3"/>
    <w:rsid w:val="00306C71"/>
    <w:rsid w:val="00310250"/>
    <w:rsid w:val="0031709A"/>
    <w:rsid w:val="0031792E"/>
    <w:rsid w:val="00321709"/>
    <w:rsid w:val="0032712D"/>
    <w:rsid w:val="00330438"/>
    <w:rsid w:val="0033208F"/>
    <w:rsid w:val="00336630"/>
    <w:rsid w:val="003461C0"/>
    <w:rsid w:val="003462F1"/>
    <w:rsid w:val="00350922"/>
    <w:rsid w:val="0035480B"/>
    <w:rsid w:val="00355CCF"/>
    <w:rsid w:val="00356CBC"/>
    <w:rsid w:val="003608DE"/>
    <w:rsid w:val="00366E2D"/>
    <w:rsid w:val="003675E4"/>
    <w:rsid w:val="00371881"/>
    <w:rsid w:val="00372DD7"/>
    <w:rsid w:val="00383189"/>
    <w:rsid w:val="00387489"/>
    <w:rsid w:val="00396B13"/>
    <w:rsid w:val="003A2553"/>
    <w:rsid w:val="003A4AA6"/>
    <w:rsid w:val="003B10C9"/>
    <w:rsid w:val="003B2D41"/>
    <w:rsid w:val="003B3A5C"/>
    <w:rsid w:val="003B6A4D"/>
    <w:rsid w:val="003B792F"/>
    <w:rsid w:val="003B7E18"/>
    <w:rsid w:val="003C111D"/>
    <w:rsid w:val="003C2CA4"/>
    <w:rsid w:val="003C63AA"/>
    <w:rsid w:val="003E1724"/>
    <w:rsid w:val="003E3E69"/>
    <w:rsid w:val="003E7274"/>
    <w:rsid w:val="003E7C55"/>
    <w:rsid w:val="003F319F"/>
    <w:rsid w:val="003F4287"/>
    <w:rsid w:val="003F49B2"/>
    <w:rsid w:val="004045A1"/>
    <w:rsid w:val="00404C37"/>
    <w:rsid w:val="00406458"/>
    <w:rsid w:val="0041269F"/>
    <w:rsid w:val="0041328B"/>
    <w:rsid w:val="004142A2"/>
    <w:rsid w:val="00433AB5"/>
    <w:rsid w:val="00435B7C"/>
    <w:rsid w:val="0043722B"/>
    <w:rsid w:val="004377B1"/>
    <w:rsid w:val="0044351C"/>
    <w:rsid w:val="00447DC4"/>
    <w:rsid w:val="004562E7"/>
    <w:rsid w:val="00461DAD"/>
    <w:rsid w:val="0046484B"/>
    <w:rsid w:val="00465855"/>
    <w:rsid w:val="00466783"/>
    <w:rsid w:val="0046687F"/>
    <w:rsid w:val="004714FB"/>
    <w:rsid w:val="00471943"/>
    <w:rsid w:val="0047290E"/>
    <w:rsid w:val="0048283B"/>
    <w:rsid w:val="00485BB4"/>
    <w:rsid w:val="00486CEC"/>
    <w:rsid w:val="00486F55"/>
    <w:rsid w:val="00486F86"/>
    <w:rsid w:val="004874B7"/>
    <w:rsid w:val="00491AA4"/>
    <w:rsid w:val="004935E9"/>
    <w:rsid w:val="004A7D88"/>
    <w:rsid w:val="004B3171"/>
    <w:rsid w:val="004B688D"/>
    <w:rsid w:val="004C11CB"/>
    <w:rsid w:val="004C39C9"/>
    <w:rsid w:val="004C502A"/>
    <w:rsid w:val="004C5F14"/>
    <w:rsid w:val="004D31EC"/>
    <w:rsid w:val="004D3D19"/>
    <w:rsid w:val="004D61C5"/>
    <w:rsid w:val="004F276C"/>
    <w:rsid w:val="004F4852"/>
    <w:rsid w:val="004F4EAC"/>
    <w:rsid w:val="00505CF4"/>
    <w:rsid w:val="00507D22"/>
    <w:rsid w:val="0051570B"/>
    <w:rsid w:val="005222D0"/>
    <w:rsid w:val="005237C7"/>
    <w:rsid w:val="00527990"/>
    <w:rsid w:val="0053004E"/>
    <w:rsid w:val="005315C8"/>
    <w:rsid w:val="00536DB2"/>
    <w:rsid w:val="00536F84"/>
    <w:rsid w:val="00544F24"/>
    <w:rsid w:val="005468E9"/>
    <w:rsid w:val="00550848"/>
    <w:rsid w:val="00561DD3"/>
    <w:rsid w:val="00567085"/>
    <w:rsid w:val="0057207F"/>
    <w:rsid w:val="005817FC"/>
    <w:rsid w:val="00584DA5"/>
    <w:rsid w:val="00591BA1"/>
    <w:rsid w:val="005974D6"/>
    <w:rsid w:val="005978D9"/>
    <w:rsid w:val="005A0CE2"/>
    <w:rsid w:val="005A6BBC"/>
    <w:rsid w:val="005B23F0"/>
    <w:rsid w:val="005B3FB9"/>
    <w:rsid w:val="005B43D0"/>
    <w:rsid w:val="005C1704"/>
    <w:rsid w:val="005C7DEA"/>
    <w:rsid w:val="005D3A18"/>
    <w:rsid w:val="005D5FA1"/>
    <w:rsid w:val="005E7711"/>
    <w:rsid w:val="005E7C3B"/>
    <w:rsid w:val="005F0B27"/>
    <w:rsid w:val="005F2A2D"/>
    <w:rsid w:val="00604FD8"/>
    <w:rsid w:val="006052DD"/>
    <w:rsid w:val="006106EB"/>
    <w:rsid w:val="006125FB"/>
    <w:rsid w:val="00613A13"/>
    <w:rsid w:val="0061432E"/>
    <w:rsid w:val="0061630F"/>
    <w:rsid w:val="00625927"/>
    <w:rsid w:val="006337A7"/>
    <w:rsid w:val="00635056"/>
    <w:rsid w:val="0064118A"/>
    <w:rsid w:val="00641DD3"/>
    <w:rsid w:val="006533CF"/>
    <w:rsid w:val="0065583D"/>
    <w:rsid w:val="00655C39"/>
    <w:rsid w:val="006569BC"/>
    <w:rsid w:val="00662D65"/>
    <w:rsid w:val="006738BE"/>
    <w:rsid w:val="00677545"/>
    <w:rsid w:val="006845B9"/>
    <w:rsid w:val="00690092"/>
    <w:rsid w:val="00690446"/>
    <w:rsid w:val="00691F5E"/>
    <w:rsid w:val="00692E52"/>
    <w:rsid w:val="00694B31"/>
    <w:rsid w:val="00695300"/>
    <w:rsid w:val="006958C5"/>
    <w:rsid w:val="006A0F21"/>
    <w:rsid w:val="006A29DD"/>
    <w:rsid w:val="006A6E70"/>
    <w:rsid w:val="006B0F63"/>
    <w:rsid w:val="006B4962"/>
    <w:rsid w:val="006B5590"/>
    <w:rsid w:val="006C3353"/>
    <w:rsid w:val="006C35B1"/>
    <w:rsid w:val="006C4086"/>
    <w:rsid w:val="006C559F"/>
    <w:rsid w:val="006C61FE"/>
    <w:rsid w:val="006C6E15"/>
    <w:rsid w:val="006D0086"/>
    <w:rsid w:val="006D06DD"/>
    <w:rsid w:val="006D2A78"/>
    <w:rsid w:val="006D59D5"/>
    <w:rsid w:val="006E069C"/>
    <w:rsid w:val="006E5C45"/>
    <w:rsid w:val="006E773E"/>
    <w:rsid w:val="006F50BD"/>
    <w:rsid w:val="006F5A96"/>
    <w:rsid w:val="006F71B7"/>
    <w:rsid w:val="007020E6"/>
    <w:rsid w:val="007034BF"/>
    <w:rsid w:val="00704963"/>
    <w:rsid w:val="0070799B"/>
    <w:rsid w:val="007110F5"/>
    <w:rsid w:val="00712DE6"/>
    <w:rsid w:val="00713F49"/>
    <w:rsid w:val="00715144"/>
    <w:rsid w:val="0071529B"/>
    <w:rsid w:val="007166CA"/>
    <w:rsid w:val="00721015"/>
    <w:rsid w:val="0072221C"/>
    <w:rsid w:val="00723B63"/>
    <w:rsid w:val="00744E55"/>
    <w:rsid w:val="00745C31"/>
    <w:rsid w:val="0075615C"/>
    <w:rsid w:val="0076282D"/>
    <w:rsid w:val="007637A6"/>
    <w:rsid w:val="00765734"/>
    <w:rsid w:val="00765B54"/>
    <w:rsid w:val="00766E58"/>
    <w:rsid w:val="00780024"/>
    <w:rsid w:val="00790962"/>
    <w:rsid w:val="00796F40"/>
    <w:rsid w:val="007A0A7C"/>
    <w:rsid w:val="007A0CF0"/>
    <w:rsid w:val="007A22BD"/>
    <w:rsid w:val="007A5ED7"/>
    <w:rsid w:val="007A6034"/>
    <w:rsid w:val="007B2A7D"/>
    <w:rsid w:val="007B3165"/>
    <w:rsid w:val="007B556F"/>
    <w:rsid w:val="007B73AD"/>
    <w:rsid w:val="007C30FD"/>
    <w:rsid w:val="007E5EA8"/>
    <w:rsid w:val="007E7950"/>
    <w:rsid w:val="007F2658"/>
    <w:rsid w:val="007F314D"/>
    <w:rsid w:val="007F49B2"/>
    <w:rsid w:val="007F5DEF"/>
    <w:rsid w:val="007F7B62"/>
    <w:rsid w:val="008043BD"/>
    <w:rsid w:val="0080697C"/>
    <w:rsid w:val="00810C57"/>
    <w:rsid w:val="00811825"/>
    <w:rsid w:val="00812B82"/>
    <w:rsid w:val="00813436"/>
    <w:rsid w:val="00814AC2"/>
    <w:rsid w:val="008151E0"/>
    <w:rsid w:val="00815A26"/>
    <w:rsid w:val="00824EE5"/>
    <w:rsid w:val="00831978"/>
    <w:rsid w:val="00834366"/>
    <w:rsid w:val="008370F1"/>
    <w:rsid w:val="00840084"/>
    <w:rsid w:val="00843960"/>
    <w:rsid w:val="008442E8"/>
    <w:rsid w:val="00845205"/>
    <w:rsid w:val="008530D5"/>
    <w:rsid w:val="0085429F"/>
    <w:rsid w:val="00856236"/>
    <w:rsid w:val="00867BBE"/>
    <w:rsid w:val="00872AA3"/>
    <w:rsid w:val="00875CE7"/>
    <w:rsid w:val="00883537"/>
    <w:rsid w:val="0088783F"/>
    <w:rsid w:val="00887FB0"/>
    <w:rsid w:val="008910CA"/>
    <w:rsid w:val="00896676"/>
    <w:rsid w:val="00897317"/>
    <w:rsid w:val="008973EF"/>
    <w:rsid w:val="008A23DB"/>
    <w:rsid w:val="008A57B1"/>
    <w:rsid w:val="008A75CC"/>
    <w:rsid w:val="008B2177"/>
    <w:rsid w:val="008B3648"/>
    <w:rsid w:val="008B7AF3"/>
    <w:rsid w:val="008C23AC"/>
    <w:rsid w:val="008D3FCF"/>
    <w:rsid w:val="008D440B"/>
    <w:rsid w:val="008D5765"/>
    <w:rsid w:val="008D65E7"/>
    <w:rsid w:val="008E26C6"/>
    <w:rsid w:val="008E5C5B"/>
    <w:rsid w:val="008F0EF2"/>
    <w:rsid w:val="008F47C4"/>
    <w:rsid w:val="008F4CBB"/>
    <w:rsid w:val="0090118E"/>
    <w:rsid w:val="009070BE"/>
    <w:rsid w:val="00910DA9"/>
    <w:rsid w:val="00915D61"/>
    <w:rsid w:val="009314A3"/>
    <w:rsid w:val="00931D05"/>
    <w:rsid w:val="009323F9"/>
    <w:rsid w:val="00935819"/>
    <w:rsid w:val="00940FA6"/>
    <w:rsid w:val="00941BDF"/>
    <w:rsid w:val="00943A3B"/>
    <w:rsid w:val="00957171"/>
    <w:rsid w:val="0096247A"/>
    <w:rsid w:val="00971E0C"/>
    <w:rsid w:val="00983879"/>
    <w:rsid w:val="0099672D"/>
    <w:rsid w:val="009A473B"/>
    <w:rsid w:val="009A77F2"/>
    <w:rsid w:val="009C1DFD"/>
    <w:rsid w:val="009C6A46"/>
    <w:rsid w:val="009D00BA"/>
    <w:rsid w:val="009D20DE"/>
    <w:rsid w:val="009D2820"/>
    <w:rsid w:val="009E0C64"/>
    <w:rsid w:val="009E2C03"/>
    <w:rsid w:val="009E4690"/>
    <w:rsid w:val="009E63D6"/>
    <w:rsid w:val="009E6849"/>
    <w:rsid w:val="009F0830"/>
    <w:rsid w:val="009F46D4"/>
    <w:rsid w:val="009F596B"/>
    <w:rsid w:val="00A003CE"/>
    <w:rsid w:val="00A04300"/>
    <w:rsid w:val="00A05564"/>
    <w:rsid w:val="00A11E49"/>
    <w:rsid w:val="00A1273B"/>
    <w:rsid w:val="00A20610"/>
    <w:rsid w:val="00A22799"/>
    <w:rsid w:val="00A240E0"/>
    <w:rsid w:val="00A35BEF"/>
    <w:rsid w:val="00A429BA"/>
    <w:rsid w:val="00A43FB2"/>
    <w:rsid w:val="00A443C9"/>
    <w:rsid w:val="00A44D83"/>
    <w:rsid w:val="00A45A07"/>
    <w:rsid w:val="00A50EF4"/>
    <w:rsid w:val="00A54E16"/>
    <w:rsid w:val="00A63770"/>
    <w:rsid w:val="00A66D30"/>
    <w:rsid w:val="00A67187"/>
    <w:rsid w:val="00A72484"/>
    <w:rsid w:val="00A80B2C"/>
    <w:rsid w:val="00A82F80"/>
    <w:rsid w:val="00A90E75"/>
    <w:rsid w:val="00A918A4"/>
    <w:rsid w:val="00A95C52"/>
    <w:rsid w:val="00AA0DE8"/>
    <w:rsid w:val="00AA3935"/>
    <w:rsid w:val="00AA3B5A"/>
    <w:rsid w:val="00AA6FA9"/>
    <w:rsid w:val="00AB5E70"/>
    <w:rsid w:val="00AB6D42"/>
    <w:rsid w:val="00AC7CBB"/>
    <w:rsid w:val="00AD5088"/>
    <w:rsid w:val="00AD50F1"/>
    <w:rsid w:val="00AD577F"/>
    <w:rsid w:val="00AD5D05"/>
    <w:rsid w:val="00AD7F15"/>
    <w:rsid w:val="00AE43FB"/>
    <w:rsid w:val="00AE6391"/>
    <w:rsid w:val="00AE7521"/>
    <w:rsid w:val="00AF6A7D"/>
    <w:rsid w:val="00B02802"/>
    <w:rsid w:val="00B0705C"/>
    <w:rsid w:val="00B10B36"/>
    <w:rsid w:val="00B13CEE"/>
    <w:rsid w:val="00B166E7"/>
    <w:rsid w:val="00B24C53"/>
    <w:rsid w:val="00B30BCE"/>
    <w:rsid w:val="00B36486"/>
    <w:rsid w:val="00B46953"/>
    <w:rsid w:val="00B5023D"/>
    <w:rsid w:val="00B57199"/>
    <w:rsid w:val="00B61325"/>
    <w:rsid w:val="00B663E4"/>
    <w:rsid w:val="00B70FCD"/>
    <w:rsid w:val="00B76417"/>
    <w:rsid w:val="00B823D7"/>
    <w:rsid w:val="00B85215"/>
    <w:rsid w:val="00B85220"/>
    <w:rsid w:val="00B97E08"/>
    <w:rsid w:val="00BB517E"/>
    <w:rsid w:val="00BB5CC6"/>
    <w:rsid w:val="00BC1387"/>
    <w:rsid w:val="00BC3A3A"/>
    <w:rsid w:val="00BE011A"/>
    <w:rsid w:val="00BE0C72"/>
    <w:rsid w:val="00BE3CDF"/>
    <w:rsid w:val="00BE43F9"/>
    <w:rsid w:val="00BF3312"/>
    <w:rsid w:val="00BF3647"/>
    <w:rsid w:val="00BF7004"/>
    <w:rsid w:val="00BF7731"/>
    <w:rsid w:val="00BF7D07"/>
    <w:rsid w:val="00C006F7"/>
    <w:rsid w:val="00C05003"/>
    <w:rsid w:val="00C060F6"/>
    <w:rsid w:val="00C1188B"/>
    <w:rsid w:val="00C26026"/>
    <w:rsid w:val="00C32772"/>
    <w:rsid w:val="00C369F6"/>
    <w:rsid w:val="00C43884"/>
    <w:rsid w:val="00C438D0"/>
    <w:rsid w:val="00C456B9"/>
    <w:rsid w:val="00C50A88"/>
    <w:rsid w:val="00C54ED7"/>
    <w:rsid w:val="00C569F5"/>
    <w:rsid w:val="00C57888"/>
    <w:rsid w:val="00C60A2C"/>
    <w:rsid w:val="00C67115"/>
    <w:rsid w:val="00C70137"/>
    <w:rsid w:val="00C75760"/>
    <w:rsid w:val="00C75B21"/>
    <w:rsid w:val="00C75D28"/>
    <w:rsid w:val="00C80D95"/>
    <w:rsid w:val="00C90F33"/>
    <w:rsid w:val="00C94434"/>
    <w:rsid w:val="00C96A70"/>
    <w:rsid w:val="00C96FB2"/>
    <w:rsid w:val="00CA32B6"/>
    <w:rsid w:val="00CC0D1F"/>
    <w:rsid w:val="00CC627D"/>
    <w:rsid w:val="00CC6ADE"/>
    <w:rsid w:val="00CD2B14"/>
    <w:rsid w:val="00CE10EA"/>
    <w:rsid w:val="00CE3E8F"/>
    <w:rsid w:val="00CE6098"/>
    <w:rsid w:val="00CE639D"/>
    <w:rsid w:val="00CF1703"/>
    <w:rsid w:val="00CF30D7"/>
    <w:rsid w:val="00D02E92"/>
    <w:rsid w:val="00D0490C"/>
    <w:rsid w:val="00D05A4A"/>
    <w:rsid w:val="00D11224"/>
    <w:rsid w:val="00D124D1"/>
    <w:rsid w:val="00D138AA"/>
    <w:rsid w:val="00D14B40"/>
    <w:rsid w:val="00D14D0F"/>
    <w:rsid w:val="00D16424"/>
    <w:rsid w:val="00D17633"/>
    <w:rsid w:val="00D22897"/>
    <w:rsid w:val="00D23D91"/>
    <w:rsid w:val="00D345B7"/>
    <w:rsid w:val="00D346B6"/>
    <w:rsid w:val="00D34A7E"/>
    <w:rsid w:val="00D543D2"/>
    <w:rsid w:val="00D56D5D"/>
    <w:rsid w:val="00D62F6C"/>
    <w:rsid w:val="00D66A13"/>
    <w:rsid w:val="00D70233"/>
    <w:rsid w:val="00D729A2"/>
    <w:rsid w:val="00D730AE"/>
    <w:rsid w:val="00D746A5"/>
    <w:rsid w:val="00D75AA1"/>
    <w:rsid w:val="00D75C9C"/>
    <w:rsid w:val="00D87AD2"/>
    <w:rsid w:val="00D90D17"/>
    <w:rsid w:val="00D91834"/>
    <w:rsid w:val="00DA32DF"/>
    <w:rsid w:val="00DA6EF7"/>
    <w:rsid w:val="00DC1C2E"/>
    <w:rsid w:val="00DC50CA"/>
    <w:rsid w:val="00DC77BE"/>
    <w:rsid w:val="00DD5386"/>
    <w:rsid w:val="00DE71B2"/>
    <w:rsid w:val="00DF21CD"/>
    <w:rsid w:val="00DF23B3"/>
    <w:rsid w:val="00DF357A"/>
    <w:rsid w:val="00E01580"/>
    <w:rsid w:val="00E01707"/>
    <w:rsid w:val="00E02812"/>
    <w:rsid w:val="00E02F99"/>
    <w:rsid w:val="00E053ED"/>
    <w:rsid w:val="00E05E0E"/>
    <w:rsid w:val="00E05FF4"/>
    <w:rsid w:val="00E145B4"/>
    <w:rsid w:val="00E146D8"/>
    <w:rsid w:val="00E1506D"/>
    <w:rsid w:val="00E20226"/>
    <w:rsid w:val="00E2078F"/>
    <w:rsid w:val="00E21379"/>
    <w:rsid w:val="00E27EAD"/>
    <w:rsid w:val="00E31F5F"/>
    <w:rsid w:val="00E3380A"/>
    <w:rsid w:val="00E34938"/>
    <w:rsid w:val="00E40C98"/>
    <w:rsid w:val="00E42F32"/>
    <w:rsid w:val="00E513D0"/>
    <w:rsid w:val="00E51B57"/>
    <w:rsid w:val="00E573D0"/>
    <w:rsid w:val="00E64C31"/>
    <w:rsid w:val="00E65EE5"/>
    <w:rsid w:val="00E73ADE"/>
    <w:rsid w:val="00E7415E"/>
    <w:rsid w:val="00E7645E"/>
    <w:rsid w:val="00E828EC"/>
    <w:rsid w:val="00E902A0"/>
    <w:rsid w:val="00E9316D"/>
    <w:rsid w:val="00E94025"/>
    <w:rsid w:val="00E97F6B"/>
    <w:rsid w:val="00EA1539"/>
    <w:rsid w:val="00EA1D3E"/>
    <w:rsid w:val="00EB1C37"/>
    <w:rsid w:val="00EB1E62"/>
    <w:rsid w:val="00EC17C5"/>
    <w:rsid w:val="00EC3D5D"/>
    <w:rsid w:val="00ED40C1"/>
    <w:rsid w:val="00ED43D7"/>
    <w:rsid w:val="00ED5CD3"/>
    <w:rsid w:val="00EE0670"/>
    <w:rsid w:val="00EF1C44"/>
    <w:rsid w:val="00EF44EB"/>
    <w:rsid w:val="00F00CF2"/>
    <w:rsid w:val="00F012A6"/>
    <w:rsid w:val="00F02583"/>
    <w:rsid w:val="00F027BD"/>
    <w:rsid w:val="00F02932"/>
    <w:rsid w:val="00F02F03"/>
    <w:rsid w:val="00F04635"/>
    <w:rsid w:val="00F07786"/>
    <w:rsid w:val="00F11AD7"/>
    <w:rsid w:val="00F14309"/>
    <w:rsid w:val="00F16901"/>
    <w:rsid w:val="00F247F4"/>
    <w:rsid w:val="00F25220"/>
    <w:rsid w:val="00F27164"/>
    <w:rsid w:val="00F2777B"/>
    <w:rsid w:val="00F338E6"/>
    <w:rsid w:val="00F358B1"/>
    <w:rsid w:val="00F423B7"/>
    <w:rsid w:val="00F4306C"/>
    <w:rsid w:val="00F43B8C"/>
    <w:rsid w:val="00F4791D"/>
    <w:rsid w:val="00F534D6"/>
    <w:rsid w:val="00F55239"/>
    <w:rsid w:val="00F626B6"/>
    <w:rsid w:val="00F63B50"/>
    <w:rsid w:val="00F66040"/>
    <w:rsid w:val="00F73362"/>
    <w:rsid w:val="00F80782"/>
    <w:rsid w:val="00F84F1A"/>
    <w:rsid w:val="00F958A7"/>
    <w:rsid w:val="00F975C9"/>
    <w:rsid w:val="00FA6056"/>
    <w:rsid w:val="00FB07FA"/>
    <w:rsid w:val="00FB3060"/>
    <w:rsid w:val="00FB3E52"/>
    <w:rsid w:val="00FB4F42"/>
    <w:rsid w:val="00FB52A6"/>
    <w:rsid w:val="00FB632B"/>
    <w:rsid w:val="00FB78D4"/>
    <w:rsid w:val="00FC2872"/>
    <w:rsid w:val="00FC4C08"/>
    <w:rsid w:val="00FC6116"/>
    <w:rsid w:val="00FD2EF7"/>
    <w:rsid w:val="00FD6C16"/>
    <w:rsid w:val="00FD7776"/>
    <w:rsid w:val="00FD79E8"/>
    <w:rsid w:val="00FE0A63"/>
    <w:rsid w:val="00FE4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58B8DBD"/>
  <w15:docId w15:val="{9B20D13A-BD16-4072-B57F-B1472C40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2D"/>
    <w:pPr>
      <w:spacing w:after="0" w:line="240" w:lineRule="auto"/>
    </w:pPr>
    <w:rPr>
      <w:rFonts w:ascii="Cambria" w:eastAsia="Cambria" w:hAnsi="Cambria" w:cs="Times New Roman"/>
      <w:sz w:val="24"/>
      <w:szCs w:val="24"/>
    </w:rPr>
  </w:style>
  <w:style w:type="paragraph" w:styleId="Ttulo5">
    <w:name w:val="heading 5"/>
    <w:basedOn w:val="Normal"/>
    <w:next w:val="Normal"/>
    <w:link w:val="Ttulo5Char"/>
    <w:qFormat/>
    <w:rsid w:val="00FB632B"/>
    <w:pPr>
      <w:numPr>
        <w:ilvl w:val="4"/>
        <w:numId w:val="1"/>
      </w:numPr>
      <w:suppressAutoHyphens/>
      <w:spacing w:before="240" w:after="60"/>
      <w:outlineLvl w:val="4"/>
    </w:pPr>
    <w:rPr>
      <w:rFonts w:ascii="Calibri" w:eastAsia="Times New Roman" w:hAnsi="Calibri" w:cs="Calibri"/>
      <w:b/>
      <w:bCs/>
      <w:i/>
      <w:i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2A2D"/>
    <w:pPr>
      <w:tabs>
        <w:tab w:val="center" w:pos="4320"/>
        <w:tab w:val="right" w:pos="8640"/>
      </w:tabs>
    </w:pPr>
  </w:style>
  <w:style w:type="character" w:customStyle="1" w:styleId="CabealhoChar">
    <w:name w:val="Cabeçalho Char"/>
    <w:basedOn w:val="Fontepargpadro"/>
    <w:link w:val="Cabealho"/>
    <w:uiPriority w:val="99"/>
    <w:rsid w:val="005F2A2D"/>
    <w:rPr>
      <w:rFonts w:ascii="Cambria" w:eastAsia="Cambria" w:hAnsi="Cambria" w:cs="Times New Roman"/>
      <w:sz w:val="24"/>
      <w:szCs w:val="24"/>
    </w:rPr>
  </w:style>
  <w:style w:type="paragraph" w:styleId="Rodap">
    <w:name w:val="footer"/>
    <w:basedOn w:val="Normal"/>
    <w:link w:val="RodapChar"/>
    <w:uiPriority w:val="99"/>
    <w:unhideWhenUsed/>
    <w:rsid w:val="005F2A2D"/>
    <w:pPr>
      <w:tabs>
        <w:tab w:val="center" w:pos="4320"/>
        <w:tab w:val="right" w:pos="8640"/>
      </w:tabs>
    </w:pPr>
  </w:style>
  <w:style w:type="character" w:customStyle="1" w:styleId="RodapChar">
    <w:name w:val="Rodapé Char"/>
    <w:basedOn w:val="Fontepargpadro"/>
    <w:link w:val="Rodap"/>
    <w:uiPriority w:val="99"/>
    <w:rsid w:val="005F2A2D"/>
    <w:rPr>
      <w:rFonts w:ascii="Cambria" w:eastAsia="Cambria" w:hAnsi="Cambria" w:cs="Times New Roman"/>
      <w:sz w:val="24"/>
      <w:szCs w:val="24"/>
    </w:rPr>
  </w:style>
  <w:style w:type="character" w:styleId="nfase">
    <w:name w:val="Emphasis"/>
    <w:basedOn w:val="Fontepargpadro"/>
    <w:uiPriority w:val="20"/>
    <w:qFormat/>
    <w:rsid w:val="0031792E"/>
    <w:rPr>
      <w:i/>
      <w:iCs/>
    </w:rPr>
  </w:style>
  <w:style w:type="paragraph" w:styleId="PargrafodaLista">
    <w:name w:val="List Paragraph"/>
    <w:basedOn w:val="Normal"/>
    <w:uiPriority w:val="72"/>
    <w:qFormat/>
    <w:rsid w:val="009A77F2"/>
    <w:pPr>
      <w:ind w:left="720"/>
      <w:contextualSpacing/>
    </w:pPr>
  </w:style>
  <w:style w:type="paragraph" w:styleId="Textodebalo">
    <w:name w:val="Balloon Text"/>
    <w:basedOn w:val="Normal"/>
    <w:link w:val="TextodebaloChar"/>
    <w:uiPriority w:val="99"/>
    <w:semiHidden/>
    <w:unhideWhenUsed/>
    <w:rsid w:val="003A2553"/>
    <w:rPr>
      <w:rFonts w:ascii="Segoe UI" w:hAnsi="Segoe UI" w:cs="Segoe UI"/>
      <w:sz w:val="18"/>
      <w:szCs w:val="18"/>
    </w:rPr>
  </w:style>
  <w:style w:type="character" w:customStyle="1" w:styleId="TextodebaloChar">
    <w:name w:val="Texto de balão Char"/>
    <w:basedOn w:val="Fontepargpadro"/>
    <w:link w:val="Textodebalo"/>
    <w:uiPriority w:val="99"/>
    <w:semiHidden/>
    <w:rsid w:val="003A2553"/>
    <w:rPr>
      <w:rFonts w:ascii="Segoe UI" w:eastAsia="Cambria" w:hAnsi="Segoe UI" w:cs="Segoe UI"/>
      <w:sz w:val="18"/>
      <w:szCs w:val="18"/>
    </w:rPr>
  </w:style>
  <w:style w:type="paragraph" w:customStyle="1" w:styleId="Standard">
    <w:name w:val="Standard"/>
    <w:qFormat/>
    <w:rsid w:val="00E64C3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E64C31"/>
    <w:pPr>
      <w:spacing w:after="140" w:line="288" w:lineRule="auto"/>
    </w:pPr>
  </w:style>
  <w:style w:type="paragraph" w:customStyle="1" w:styleId="texto1">
    <w:name w:val="texto1"/>
    <w:basedOn w:val="Normal"/>
    <w:rsid w:val="00050973"/>
    <w:pPr>
      <w:spacing w:before="100" w:beforeAutospacing="1" w:after="100" w:afterAutospacing="1"/>
    </w:pPr>
    <w:rPr>
      <w:rFonts w:ascii="Times New Roman" w:eastAsia="Times New Roman" w:hAnsi="Times New Roman"/>
      <w:lang w:eastAsia="pt-BR"/>
    </w:rPr>
  </w:style>
  <w:style w:type="character" w:styleId="Forte">
    <w:name w:val="Strong"/>
    <w:basedOn w:val="Fontepargpadro"/>
    <w:uiPriority w:val="22"/>
    <w:qFormat/>
    <w:rsid w:val="00050973"/>
    <w:rPr>
      <w:b/>
      <w:bCs/>
    </w:rPr>
  </w:style>
  <w:style w:type="paragraph" w:customStyle="1" w:styleId="Default">
    <w:name w:val="Default"/>
    <w:rsid w:val="007F49B2"/>
    <w:pPr>
      <w:autoSpaceDE w:val="0"/>
      <w:autoSpaceDN w:val="0"/>
      <w:adjustRightInd w:val="0"/>
      <w:spacing w:after="0" w:line="240" w:lineRule="auto"/>
    </w:pPr>
    <w:rPr>
      <w:rFonts w:ascii="Arial" w:hAnsi="Arial" w:cs="Arial"/>
      <w:color w:val="000000"/>
      <w:sz w:val="24"/>
      <w:szCs w:val="24"/>
    </w:rPr>
  </w:style>
  <w:style w:type="character" w:customStyle="1" w:styleId="value">
    <w:name w:val="value"/>
    <w:basedOn w:val="Fontepargpadro"/>
    <w:rsid w:val="007F49B2"/>
  </w:style>
  <w:style w:type="character" w:styleId="Hyperlink">
    <w:name w:val="Hyperlink"/>
    <w:basedOn w:val="Fontepargpadro"/>
    <w:uiPriority w:val="99"/>
    <w:unhideWhenUsed/>
    <w:rsid w:val="00CE10EA"/>
    <w:rPr>
      <w:color w:val="0000FF"/>
      <w:u w:val="single"/>
    </w:rPr>
  </w:style>
  <w:style w:type="paragraph" w:styleId="NormalWeb">
    <w:name w:val="Normal (Web)"/>
    <w:basedOn w:val="Normal"/>
    <w:unhideWhenUsed/>
    <w:qFormat/>
    <w:rsid w:val="004142A2"/>
    <w:pPr>
      <w:spacing w:before="100" w:beforeAutospacing="1" w:after="100" w:afterAutospacing="1"/>
    </w:pPr>
    <w:rPr>
      <w:rFonts w:ascii="Times New Roman" w:eastAsia="Times New Roman" w:hAnsi="Times New Roman"/>
      <w:lang w:eastAsia="pt-BR"/>
    </w:rPr>
  </w:style>
  <w:style w:type="character" w:styleId="Refdecomentrio">
    <w:name w:val="annotation reference"/>
    <w:basedOn w:val="Fontepargpadro"/>
    <w:uiPriority w:val="99"/>
    <w:semiHidden/>
    <w:unhideWhenUsed/>
    <w:rsid w:val="004A7D88"/>
    <w:rPr>
      <w:sz w:val="16"/>
      <w:szCs w:val="16"/>
    </w:rPr>
  </w:style>
  <w:style w:type="paragraph" w:styleId="Textodecomentrio">
    <w:name w:val="annotation text"/>
    <w:basedOn w:val="Normal"/>
    <w:link w:val="TextodecomentrioChar"/>
    <w:uiPriority w:val="99"/>
    <w:semiHidden/>
    <w:unhideWhenUsed/>
    <w:rsid w:val="004A7D88"/>
    <w:rPr>
      <w:sz w:val="20"/>
      <w:szCs w:val="20"/>
    </w:rPr>
  </w:style>
  <w:style w:type="character" w:customStyle="1" w:styleId="TextodecomentrioChar">
    <w:name w:val="Texto de comentário Char"/>
    <w:basedOn w:val="Fontepargpadro"/>
    <w:link w:val="Textodecomentrio"/>
    <w:uiPriority w:val="99"/>
    <w:semiHidden/>
    <w:rsid w:val="004A7D88"/>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A7D88"/>
    <w:rPr>
      <w:b/>
      <w:bCs/>
    </w:rPr>
  </w:style>
  <w:style w:type="character" w:customStyle="1" w:styleId="AssuntodocomentrioChar">
    <w:name w:val="Assunto do comentário Char"/>
    <w:basedOn w:val="TextodecomentrioChar"/>
    <w:link w:val="Assuntodocomentrio"/>
    <w:uiPriority w:val="99"/>
    <w:semiHidden/>
    <w:rsid w:val="004A7D88"/>
    <w:rPr>
      <w:rFonts w:ascii="Cambria" w:eastAsia="Cambria" w:hAnsi="Cambria" w:cs="Times New Roman"/>
      <w:b/>
      <w:bCs/>
      <w:sz w:val="20"/>
      <w:szCs w:val="20"/>
    </w:rPr>
  </w:style>
  <w:style w:type="paragraph" w:styleId="Textodenotaderodap">
    <w:name w:val="footnote text"/>
    <w:aliases w:val="Char, Char"/>
    <w:basedOn w:val="Normal"/>
    <w:link w:val="TextodenotaderodapChar"/>
    <w:unhideWhenUsed/>
    <w:rsid w:val="00A54E16"/>
    <w:rPr>
      <w:sz w:val="20"/>
      <w:szCs w:val="20"/>
    </w:rPr>
  </w:style>
  <w:style w:type="character" w:customStyle="1" w:styleId="TextodenotaderodapChar">
    <w:name w:val="Texto de nota de rodapé Char"/>
    <w:aliases w:val="Char Char, Char Char"/>
    <w:basedOn w:val="Fontepargpadro"/>
    <w:link w:val="Textodenotaderodap"/>
    <w:rsid w:val="00A54E16"/>
    <w:rPr>
      <w:rFonts w:ascii="Cambria" w:eastAsia="Cambria" w:hAnsi="Cambria" w:cs="Times New Roman"/>
      <w:sz w:val="20"/>
      <w:szCs w:val="20"/>
    </w:rPr>
  </w:style>
  <w:style w:type="character" w:styleId="Refdenotaderodap">
    <w:name w:val="footnote reference"/>
    <w:basedOn w:val="Fontepargpadro"/>
    <w:unhideWhenUsed/>
    <w:rsid w:val="00A54E16"/>
    <w:rPr>
      <w:vertAlign w:val="superscript"/>
    </w:rPr>
  </w:style>
  <w:style w:type="paragraph" w:styleId="TextosemFormatao">
    <w:name w:val="Plain Text"/>
    <w:basedOn w:val="Normal"/>
    <w:link w:val="TextosemFormataoChar"/>
    <w:uiPriority w:val="99"/>
    <w:semiHidden/>
    <w:unhideWhenUsed/>
    <w:rsid w:val="00F626B6"/>
    <w:rPr>
      <w:rFonts w:ascii="Calibri" w:eastAsiaTheme="minorHAnsi" w:hAnsi="Calibri" w:cs="Calibri"/>
      <w:sz w:val="22"/>
      <w:szCs w:val="22"/>
    </w:rPr>
  </w:style>
  <w:style w:type="character" w:customStyle="1" w:styleId="TextosemFormataoChar">
    <w:name w:val="Texto sem Formatação Char"/>
    <w:basedOn w:val="Fontepargpadro"/>
    <w:link w:val="TextosemFormatao"/>
    <w:uiPriority w:val="99"/>
    <w:semiHidden/>
    <w:rsid w:val="00F626B6"/>
    <w:rPr>
      <w:rFonts w:ascii="Calibri" w:hAnsi="Calibri" w:cs="Calibri"/>
    </w:rPr>
  </w:style>
  <w:style w:type="paragraph" w:styleId="SemEspaamento">
    <w:name w:val="No Spacing"/>
    <w:uiPriority w:val="1"/>
    <w:qFormat/>
    <w:rsid w:val="00527990"/>
    <w:pPr>
      <w:spacing w:after="0" w:line="240" w:lineRule="auto"/>
    </w:pPr>
  </w:style>
  <w:style w:type="table" w:styleId="Tabelacomgrade">
    <w:name w:val="Table Grid"/>
    <w:basedOn w:val="Tabelanormal"/>
    <w:uiPriority w:val="59"/>
    <w:rsid w:val="0033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FB632B"/>
    <w:rPr>
      <w:rFonts w:ascii="Calibri" w:eastAsia="Times New Roman" w:hAnsi="Calibri" w:cs="Calibri"/>
      <w:b/>
      <w:bCs/>
      <w:i/>
      <w:iCs/>
      <w:sz w:val="26"/>
      <w:szCs w:val="26"/>
      <w:lang w:eastAsia="zh-CN"/>
    </w:rPr>
  </w:style>
  <w:style w:type="character" w:customStyle="1" w:styleId="apple-converted-space">
    <w:name w:val="apple-converted-space"/>
    <w:rsid w:val="00FB632B"/>
    <w:rPr>
      <w:rFonts w:cs="Times New Roman"/>
    </w:rPr>
  </w:style>
  <w:style w:type="paragraph" w:styleId="Corpodetexto">
    <w:name w:val="Body Text"/>
    <w:basedOn w:val="Normal"/>
    <w:link w:val="CorpodetextoChar"/>
    <w:rsid w:val="00FB63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right="-142"/>
      <w:jc w:val="both"/>
    </w:pPr>
    <w:rPr>
      <w:rFonts w:ascii="Arial Narrow" w:eastAsia="Times New Roman" w:hAnsi="Arial Narrow" w:cs="Arial Narrow"/>
      <w:position w:val="-4"/>
      <w:szCs w:val="20"/>
      <w:lang w:eastAsia="zh-CN"/>
    </w:rPr>
  </w:style>
  <w:style w:type="character" w:customStyle="1" w:styleId="CorpodetextoChar">
    <w:name w:val="Corpo de texto Char"/>
    <w:basedOn w:val="Fontepargpadro"/>
    <w:link w:val="Corpodetexto"/>
    <w:rsid w:val="00FB632B"/>
    <w:rPr>
      <w:rFonts w:ascii="Arial Narrow" w:eastAsia="Times New Roman" w:hAnsi="Arial Narrow" w:cs="Arial Narrow"/>
      <w:position w:val="-4"/>
      <w:sz w:val="24"/>
      <w:szCs w:val="20"/>
      <w:lang w:eastAsia="zh-CN"/>
    </w:rPr>
  </w:style>
  <w:style w:type="paragraph" w:styleId="Recuodecorpodetexto">
    <w:name w:val="Body Text Indent"/>
    <w:basedOn w:val="Normal"/>
    <w:link w:val="RecuodecorpodetextoChar"/>
    <w:rsid w:val="00FB632B"/>
    <w:pPr>
      <w:tabs>
        <w:tab w:val="left" w:pos="284"/>
      </w:tabs>
      <w:suppressAutoHyphens/>
      <w:ind w:left="2268"/>
      <w:jc w:val="both"/>
    </w:pPr>
    <w:rPr>
      <w:rFonts w:ascii="Arial Narrow" w:eastAsia="Times New Roman" w:hAnsi="Arial Narrow" w:cs="Arial Narrow"/>
      <w:szCs w:val="20"/>
      <w:lang w:eastAsia="zh-CN"/>
    </w:rPr>
  </w:style>
  <w:style w:type="character" w:customStyle="1" w:styleId="RecuodecorpodetextoChar">
    <w:name w:val="Recuo de corpo de texto Char"/>
    <w:basedOn w:val="Fontepargpadro"/>
    <w:link w:val="Recuodecorpodetexto"/>
    <w:rsid w:val="00FB632B"/>
    <w:rPr>
      <w:rFonts w:ascii="Arial Narrow" w:eastAsia="Times New Roman" w:hAnsi="Arial Narrow" w:cs="Arial Narrow"/>
      <w:sz w:val="24"/>
      <w:szCs w:val="20"/>
      <w:lang w:eastAsia="zh-CN"/>
    </w:rPr>
  </w:style>
  <w:style w:type="paragraph" w:customStyle="1" w:styleId="Corpodetexto22">
    <w:name w:val="Corpo de texto 22"/>
    <w:basedOn w:val="Normal"/>
    <w:rsid w:val="00FB632B"/>
    <w:pPr>
      <w:suppressAutoHyphens/>
      <w:spacing w:after="120" w:line="480" w:lineRule="auto"/>
      <w:jc w:val="both"/>
    </w:pPr>
    <w:rPr>
      <w:rFonts w:ascii="Times New Roman" w:eastAsia="Times New Roman" w:hAnsi="Times New Roman"/>
      <w:sz w:val="20"/>
      <w:szCs w:val="20"/>
      <w:lang w:eastAsia="zh-CN"/>
    </w:rPr>
  </w:style>
  <w:style w:type="paragraph" w:customStyle="1" w:styleId="WW-TextoPr-formatado">
    <w:name w:val="WW-Texto Pré-formatado"/>
    <w:basedOn w:val="Normal"/>
    <w:rsid w:val="00FB632B"/>
    <w:pPr>
      <w:widowControl w:val="0"/>
      <w:suppressAutoHyphens/>
    </w:pPr>
    <w:rPr>
      <w:rFonts w:ascii="Courier New" w:eastAsia="Courier New" w:hAnsi="Courier New" w:cs="Courier New"/>
      <w:sz w:val="20"/>
      <w:szCs w:val="20"/>
      <w:lang w:eastAsia="zh-CN"/>
    </w:rPr>
  </w:style>
  <w:style w:type="paragraph" w:customStyle="1" w:styleId="padro">
    <w:name w:val="padro"/>
    <w:basedOn w:val="Normal"/>
    <w:rsid w:val="00B10B36"/>
    <w:pPr>
      <w:spacing w:before="100" w:beforeAutospacing="1" w:after="100" w:afterAutospacing="1"/>
    </w:pPr>
    <w:rPr>
      <w:rFonts w:ascii="Times New Roman" w:eastAsia="Times New Roman" w:hAnsi="Times New Roman"/>
      <w:lang w:eastAsia="pt-BR"/>
    </w:rPr>
  </w:style>
  <w:style w:type="paragraph" w:customStyle="1" w:styleId="xmsolistparagraph">
    <w:name w:val="x_msolistparagraph"/>
    <w:basedOn w:val="Normal"/>
    <w:rsid w:val="00090672"/>
    <w:rPr>
      <w:rFonts w:ascii="Times New Roman" w:eastAsiaTheme="minorHAnsi" w:hAnsi="Times New Roman"/>
      <w:lang w:eastAsia="pt-BR"/>
    </w:rPr>
  </w:style>
  <w:style w:type="character" w:customStyle="1" w:styleId="ui-provider">
    <w:name w:val="ui-provider"/>
    <w:basedOn w:val="Fontepargpadro"/>
    <w:rsid w:val="0016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9265">
      <w:bodyDiv w:val="1"/>
      <w:marLeft w:val="0"/>
      <w:marRight w:val="0"/>
      <w:marTop w:val="0"/>
      <w:marBottom w:val="0"/>
      <w:divBdr>
        <w:top w:val="none" w:sz="0" w:space="0" w:color="auto"/>
        <w:left w:val="none" w:sz="0" w:space="0" w:color="auto"/>
        <w:bottom w:val="none" w:sz="0" w:space="0" w:color="auto"/>
        <w:right w:val="none" w:sz="0" w:space="0" w:color="auto"/>
      </w:divBdr>
    </w:div>
    <w:div w:id="178352415">
      <w:bodyDiv w:val="1"/>
      <w:marLeft w:val="0"/>
      <w:marRight w:val="0"/>
      <w:marTop w:val="0"/>
      <w:marBottom w:val="0"/>
      <w:divBdr>
        <w:top w:val="none" w:sz="0" w:space="0" w:color="auto"/>
        <w:left w:val="none" w:sz="0" w:space="0" w:color="auto"/>
        <w:bottom w:val="none" w:sz="0" w:space="0" w:color="auto"/>
        <w:right w:val="none" w:sz="0" w:space="0" w:color="auto"/>
      </w:divBdr>
    </w:div>
    <w:div w:id="257176397">
      <w:bodyDiv w:val="1"/>
      <w:marLeft w:val="0"/>
      <w:marRight w:val="0"/>
      <w:marTop w:val="0"/>
      <w:marBottom w:val="0"/>
      <w:divBdr>
        <w:top w:val="none" w:sz="0" w:space="0" w:color="auto"/>
        <w:left w:val="none" w:sz="0" w:space="0" w:color="auto"/>
        <w:bottom w:val="none" w:sz="0" w:space="0" w:color="auto"/>
        <w:right w:val="none" w:sz="0" w:space="0" w:color="auto"/>
      </w:divBdr>
    </w:div>
    <w:div w:id="395594902">
      <w:bodyDiv w:val="1"/>
      <w:marLeft w:val="0"/>
      <w:marRight w:val="0"/>
      <w:marTop w:val="0"/>
      <w:marBottom w:val="0"/>
      <w:divBdr>
        <w:top w:val="none" w:sz="0" w:space="0" w:color="auto"/>
        <w:left w:val="none" w:sz="0" w:space="0" w:color="auto"/>
        <w:bottom w:val="none" w:sz="0" w:space="0" w:color="auto"/>
        <w:right w:val="none" w:sz="0" w:space="0" w:color="auto"/>
      </w:divBdr>
    </w:div>
    <w:div w:id="461076360">
      <w:bodyDiv w:val="1"/>
      <w:marLeft w:val="0"/>
      <w:marRight w:val="0"/>
      <w:marTop w:val="0"/>
      <w:marBottom w:val="0"/>
      <w:divBdr>
        <w:top w:val="none" w:sz="0" w:space="0" w:color="auto"/>
        <w:left w:val="none" w:sz="0" w:space="0" w:color="auto"/>
        <w:bottom w:val="none" w:sz="0" w:space="0" w:color="auto"/>
        <w:right w:val="none" w:sz="0" w:space="0" w:color="auto"/>
      </w:divBdr>
    </w:div>
    <w:div w:id="645938025">
      <w:bodyDiv w:val="1"/>
      <w:marLeft w:val="0"/>
      <w:marRight w:val="0"/>
      <w:marTop w:val="0"/>
      <w:marBottom w:val="0"/>
      <w:divBdr>
        <w:top w:val="none" w:sz="0" w:space="0" w:color="auto"/>
        <w:left w:val="none" w:sz="0" w:space="0" w:color="auto"/>
        <w:bottom w:val="none" w:sz="0" w:space="0" w:color="auto"/>
        <w:right w:val="none" w:sz="0" w:space="0" w:color="auto"/>
      </w:divBdr>
    </w:div>
    <w:div w:id="679238069">
      <w:bodyDiv w:val="1"/>
      <w:marLeft w:val="0"/>
      <w:marRight w:val="0"/>
      <w:marTop w:val="0"/>
      <w:marBottom w:val="0"/>
      <w:divBdr>
        <w:top w:val="none" w:sz="0" w:space="0" w:color="auto"/>
        <w:left w:val="none" w:sz="0" w:space="0" w:color="auto"/>
        <w:bottom w:val="none" w:sz="0" w:space="0" w:color="auto"/>
        <w:right w:val="none" w:sz="0" w:space="0" w:color="auto"/>
      </w:divBdr>
    </w:div>
    <w:div w:id="798842376">
      <w:bodyDiv w:val="1"/>
      <w:marLeft w:val="0"/>
      <w:marRight w:val="0"/>
      <w:marTop w:val="0"/>
      <w:marBottom w:val="0"/>
      <w:divBdr>
        <w:top w:val="none" w:sz="0" w:space="0" w:color="auto"/>
        <w:left w:val="none" w:sz="0" w:space="0" w:color="auto"/>
        <w:bottom w:val="none" w:sz="0" w:space="0" w:color="auto"/>
        <w:right w:val="none" w:sz="0" w:space="0" w:color="auto"/>
      </w:divBdr>
    </w:div>
    <w:div w:id="834955078">
      <w:bodyDiv w:val="1"/>
      <w:marLeft w:val="0"/>
      <w:marRight w:val="0"/>
      <w:marTop w:val="0"/>
      <w:marBottom w:val="0"/>
      <w:divBdr>
        <w:top w:val="none" w:sz="0" w:space="0" w:color="auto"/>
        <w:left w:val="none" w:sz="0" w:space="0" w:color="auto"/>
        <w:bottom w:val="none" w:sz="0" w:space="0" w:color="auto"/>
        <w:right w:val="none" w:sz="0" w:space="0" w:color="auto"/>
      </w:divBdr>
    </w:div>
    <w:div w:id="867987663">
      <w:bodyDiv w:val="1"/>
      <w:marLeft w:val="0"/>
      <w:marRight w:val="0"/>
      <w:marTop w:val="0"/>
      <w:marBottom w:val="0"/>
      <w:divBdr>
        <w:top w:val="none" w:sz="0" w:space="0" w:color="auto"/>
        <w:left w:val="none" w:sz="0" w:space="0" w:color="auto"/>
        <w:bottom w:val="none" w:sz="0" w:space="0" w:color="auto"/>
        <w:right w:val="none" w:sz="0" w:space="0" w:color="auto"/>
      </w:divBdr>
    </w:div>
    <w:div w:id="926694144">
      <w:bodyDiv w:val="1"/>
      <w:marLeft w:val="0"/>
      <w:marRight w:val="0"/>
      <w:marTop w:val="0"/>
      <w:marBottom w:val="0"/>
      <w:divBdr>
        <w:top w:val="none" w:sz="0" w:space="0" w:color="auto"/>
        <w:left w:val="none" w:sz="0" w:space="0" w:color="auto"/>
        <w:bottom w:val="none" w:sz="0" w:space="0" w:color="auto"/>
        <w:right w:val="none" w:sz="0" w:space="0" w:color="auto"/>
      </w:divBdr>
      <w:divsChild>
        <w:div w:id="142890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3335">
      <w:bodyDiv w:val="1"/>
      <w:marLeft w:val="0"/>
      <w:marRight w:val="0"/>
      <w:marTop w:val="0"/>
      <w:marBottom w:val="0"/>
      <w:divBdr>
        <w:top w:val="none" w:sz="0" w:space="0" w:color="auto"/>
        <w:left w:val="none" w:sz="0" w:space="0" w:color="auto"/>
        <w:bottom w:val="none" w:sz="0" w:space="0" w:color="auto"/>
        <w:right w:val="none" w:sz="0" w:space="0" w:color="auto"/>
      </w:divBdr>
    </w:div>
    <w:div w:id="978808271">
      <w:bodyDiv w:val="1"/>
      <w:marLeft w:val="0"/>
      <w:marRight w:val="0"/>
      <w:marTop w:val="0"/>
      <w:marBottom w:val="0"/>
      <w:divBdr>
        <w:top w:val="none" w:sz="0" w:space="0" w:color="auto"/>
        <w:left w:val="none" w:sz="0" w:space="0" w:color="auto"/>
        <w:bottom w:val="none" w:sz="0" w:space="0" w:color="auto"/>
        <w:right w:val="none" w:sz="0" w:space="0" w:color="auto"/>
      </w:divBdr>
    </w:div>
    <w:div w:id="1261910068">
      <w:bodyDiv w:val="1"/>
      <w:marLeft w:val="0"/>
      <w:marRight w:val="0"/>
      <w:marTop w:val="0"/>
      <w:marBottom w:val="0"/>
      <w:divBdr>
        <w:top w:val="none" w:sz="0" w:space="0" w:color="auto"/>
        <w:left w:val="none" w:sz="0" w:space="0" w:color="auto"/>
        <w:bottom w:val="none" w:sz="0" w:space="0" w:color="auto"/>
        <w:right w:val="none" w:sz="0" w:space="0" w:color="auto"/>
      </w:divBdr>
    </w:div>
    <w:div w:id="1285773648">
      <w:bodyDiv w:val="1"/>
      <w:marLeft w:val="0"/>
      <w:marRight w:val="0"/>
      <w:marTop w:val="0"/>
      <w:marBottom w:val="0"/>
      <w:divBdr>
        <w:top w:val="none" w:sz="0" w:space="0" w:color="auto"/>
        <w:left w:val="none" w:sz="0" w:space="0" w:color="auto"/>
        <w:bottom w:val="none" w:sz="0" w:space="0" w:color="auto"/>
        <w:right w:val="none" w:sz="0" w:space="0" w:color="auto"/>
      </w:divBdr>
    </w:div>
    <w:div w:id="1382972132">
      <w:bodyDiv w:val="1"/>
      <w:marLeft w:val="0"/>
      <w:marRight w:val="0"/>
      <w:marTop w:val="0"/>
      <w:marBottom w:val="0"/>
      <w:divBdr>
        <w:top w:val="none" w:sz="0" w:space="0" w:color="auto"/>
        <w:left w:val="none" w:sz="0" w:space="0" w:color="auto"/>
        <w:bottom w:val="none" w:sz="0" w:space="0" w:color="auto"/>
        <w:right w:val="none" w:sz="0" w:space="0" w:color="auto"/>
      </w:divBdr>
    </w:div>
    <w:div w:id="1544053997">
      <w:bodyDiv w:val="1"/>
      <w:marLeft w:val="0"/>
      <w:marRight w:val="0"/>
      <w:marTop w:val="0"/>
      <w:marBottom w:val="0"/>
      <w:divBdr>
        <w:top w:val="none" w:sz="0" w:space="0" w:color="auto"/>
        <w:left w:val="none" w:sz="0" w:space="0" w:color="auto"/>
        <w:bottom w:val="none" w:sz="0" w:space="0" w:color="auto"/>
        <w:right w:val="none" w:sz="0" w:space="0" w:color="auto"/>
      </w:divBdr>
    </w:div>
    <w:div w:id="1734082563">
      <w:bodyDiv w:val="1"/>
      <w:marLeft w:val="0"/>
      <w:marRight w:val="0"/>
      <w:marTop w:val="0"/>
      <w:marBottom w:val="0"/>
      <w:divBdr>
        <w:top w:val="none" w:sz="0" w:space="0" w:color="auto"/>
        <w:left w:val="none" w:sz="0" w:space="0" w:color="auto"/>
        <w:bottom w:val="none" w:sz="0" w:space="0" w:color="auto"/>
        <w:right w:val="none" w:sz="0" w:space="0" w:color="auto"/>
      </w:divBdr>
    </w:div>
    <w:div w:id="1862670124">
      <w:bodyDiv w:val="1"/>
      <w:marLeft w:val="0"/>
      <w:marRight w:val="0"/>
      <w:marTop w:val="0"/>
      <w:marBottom w:val="0"/>
      <w:divBdr>
        <w:top w:val="none" w:sz="0" w:space="0" w:color="auto"/>
        <w:left w:val="none" w:sz="0" w:space="0" w:color="auto"/>
        <w:bottom w:val="none" w:sz="0" w:space="0" w:color="auto"/>
        <w:right w:val="none" w:sz="0" w:space="0" w:color="auto"/>
      </w:divBdr>
    </w:div>
    <w:div w:id="1884100634">
      <w:bodyDiv w:val="1"/>
      <w:marLeft w:val="0"/>
      <w:marRight w:val="0"/>
      <w:marTop w:val="0"/>
      <w:marBottom w:val="0"/>
      <w:divBdr>
        <w:top w:val="none" w:sz="0" w:space="0" w:color="auto"/>
        <w:left w:val="none" w:sz="0" w:space="0" w:color="auto"/>
        <w:bottom w:val="none" w:sz="0" w:space="0" w:color="auto"/>
        <w:right w:val="none" w:sz="0" w:space="0" w:color="auto"/>
      </w:divBdr>
    </w:div>
    <w:div w:id="1934241884">
      <w:bodyDiv w:val="1"/>
      <w:marLeft w:val="0"/>
      <w:marRight w:val="0"/>
      <w:marTop w:val="0"/>
      <w:marBottom w:val="0"/>
      <w:divBdr>
        <w:top w:val="none" w:sz="0" w:space="0" w:color="auto"/>
        <w:left w:val="none" w:sz="0" w:space="0" w:color="auto"/>
        <w:bottom w:val="none" w:sz="0" w:space="0" w:color="auto"/>
        <w:right w:val="none" w:sz="0" w:space="0" w:color="auto"/>
      </w:divBdr>
    </w:div>
    <w:div w:id="19897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545C-3E60-4F56-AFCC-BAD21897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5142</Words>
  <Characters>27770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Henrique Munaterro Ficht</cp:lastModifiedBy>
  <cp:revision>8</cp:revision>
  <cp:lastPrinted>2018-01-04T14:27:00Z</cp:lastPrinted>
  <dcterms:created xsi:type="dcterms:W3CDTF">2023-01-23T02:01:00Z</dcterms:created>
  <dcterms:modified xsi:type="dcterms:W3CDTF">2024-08-07T20:03:00Z</dcterms:modified>
</cp:coreProperties>
</file>